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jc w:val="right"/>
        <w:rPr>
          <w:rFonts w:cs="Times New Roman"/>
          <w:sz w:val="24"/>
          <w:szCs w:val="24"/>
        </w:rPr>
      </w:pPr>
      <w:r>
        <w:rPr>
          <w:rFonts w:cs="Times New Roman"/>
          <w:sz w:val="24"/>
          <w:szCs w:val="24"/>
        </w:rPr>
        <w:t>УТВЕРЖДЕНО</w:t>
      </w:r>
    </w:p>
    <w:p>
      <w:pPr>
        <w:widowControl w:val="0"/>
        <w:autoSpaceDE w:val="0"/>
        <w:autoSpaceDN w:val="0"/>
        <w:adjustRightInd w:val="0"/>
        <w:jc w:val="right"/>
        <w:rPr>
          <w:rFonts w:cs="Times New Roman"/>
          <w:sz w:val="24"/>
          <w:szCs w:val="24"/>
        </w:rPr>
      </w:pPr>
      <w:r>
        <w:rPr>
          <w:rFonts w:cs="Times New Roman"/>
          <w:sz w:val="24"/>
          <w:szCs w:val="24"/>
        </w:rPr>
        <w:t xml:space="preserve">наблюдательным советом  </w:t>
      </w:r>
    </w:p>
    <w:p>
      <w:pPr>
        <w:widowControl w:val="0"/>
        <w:autoSpaceDE w:val="0"/>
        <w:autoSpaceDN w:val="0"/>
        <w:adjustRightInd w:val="0"/>
        <w:jc w:val="right"/>
        <w:rPr>
          <w:rFonts w:cs="Times New Roman"/>
          <w:sz w:val="24"/>
          <w:szCs w:val="24"/>
        </w:rPr>
      </w:pPr>
      <w:r>
        <w:rPr>
          <w:rFonts w:cs="Times New Roman"/>
          <w:sz w:val="24"/>
          <w:szCs w:val="24"/>
        </w:rPr>
        <w:t xml:space="preserve">автономного учреждения Республики Коми </w:t>
      </w:r>
    </w:p>
    <w:p>
      <w:pPr>
        <w:widowControl w:val="0"/>
        <w:autoSpaceDE w:val="0"/>
        <w:autoSpaceDN w:val="0"/>
        <w:adjustRightInd w:val="0"/>
        <w:jc w:val="right"/>
        <w:rPr>
          <w:rFonts w:cs="Times New Roman"/>
          <w:sz w:val="24"/>
          <w:szCs w:val="24"/>
        </w:rPr>
      </w:pPr>
      <w:r>
        <w:rPr>
          <w:rFonts w:cs="Times New Roman"/>
          <w:sz w:val="24"/>
          <w:szCs w:val="24"/>
        </w:rPr>
        <w:t>«Редакция газеты «Новая жизнь»</w:t>
      </w:r>
    </w:p>
    <w:p>
      <w:pPr>
        <w:widowControl w:val="0"/>
        <w:autoSpaceDE w:val="0"/>
        <w:autoSpaceDN w:val="0"/>
        <w:adjustRightInd w:val="0"/>
        <w:jc w:val="center"/>
        <w:rPr>
          <w:rFonts w:cs="Times New Roman"/>
          <w:sz w:val="24"/>
          <w:szCs w:val="24"/>
        </w:rPr>
      </w:pPr>
      <w:r>
        <w:rPr>
          <w:rFonts w:cs="Times New Roman"/>
          <w:sz w:val="24"/>
          <w:szCs w:val="24"/>
        </w:rPr>
        <w:t xml:space="preserve">                                                                                                               Протокол от 23.03.2020 г. </w:t>
      </w:r>
    </w:p>
    <w:p>
      <w:pPr>
        <w:widowControl w:val="0"/>
        <w:autoSpaceDE w:val="0"/>
        <w:autoSpaceDN w:val="0"/>
        <w:adjustRightInd w:val="0"/>
        <w:jc w:val="center"/>
        <w:rPr>
          <w:rFonts w:cs="Times New Roman"/>
          <w:sz w:val="24"/>
          <w:szCs w:val="24"/>
        </w:rPr>
      </w:pPr>
      <w:r>
        <w:rPr>
          <w:rFonts w:cs="Times New Roman"/>
          <w:sz w:val="24"/>
          <w:szCs w:val="24"/>
        </w:rPr>
        <w:t xml:space="preserve">                                                                                                                                   № _1_____.         </w:t>
      </w:r>
    </w:p>
    <w:p>
      <w:pPr>
        <w:widowControl w:val="0"/>
        <w:autoSpaceDE w:val="0"/>
        <w:autoSpaceDN w:val="0"/>
        <w:adjustRightInd w:val="0"/>
        <w:jc w:val="right"/>
        <w:rPr>
          <w:rFonts w:cs="Times New Roman"/>
          <w:sz w:val="24"/>
          <w:szCs w:val="24"/>
        </w:rPr>
      </w:pPr>
    </w:p>
    <w:p>
      <w:pPr>
        <w:widowControl w:val="0"/>
        <w:autoSpaceDE w:val="0"/>
        <w:autoSpaceDN w:val="0"/>
        <w:adjustRightInd w:val="0"/>
        <w:jc w:val="right"/>
        <w:rPr>
          <w:rFonts w:cs="Times New Roman"/>
          <w:sz w:val="24"/>
          <w:szCs w:val="24"/>
        </w:rPr>
      </w:pPr>
    </w:p>
    <w:p>
      <w:pPr>
        <w:widowControl w:val="0"/>
        <w:autoSpaceDE w:val="0"/>
        <w:autoSpaceDN w:val="0"/>
        <w:adjustRightInd w:val="0"/>
        <w:jc w:val="right"/>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jc w:val="center"/>
        <w:rPr>
          <w:rFonts w:cs="Times New Roman"/>
          <w:b/>
          <w:sz w:val="26"/>
          <w:szCs w:val="26"/>
        </w:rPr>
      </w:pPr>
      <w:r>
        <w:rPr>
          <w:rFonts w:cs="Times New Roman"/>
          <w:b/>
          <w:sz w:val="26"/>
          <w:szCs w:val="26"/>
        </w:rPr>
        <w:t>ПОЛОЖЕНИЕ</w:t>
      </w:r>
    </w:p>
    <w:p>
      <w:pPr>
        <w:widowControl w:val="0"/>
        <w:autoSpaceDE w:val="0"/>
        <w:autoSpaceDN w:val="0"/>
        <w:adjustRightInd w:val="0"/>
        <w:jc w:val="center"/>
        <w:rPr>
          <w:rFonts w:cs="Times New Roman"/>
          <w:sz w:val="26"/>
          <w:szCs w:val="26"/>
        </w:rPr>
      </w:pPr>
      <w:r>
        <w:rPr>
          <w:rFonts w:cs="Times New Roman"/>
          <w:sz w:val="26"/>
          <w:szCs w:val="26"/>
        </w:rPr>
        <w:t>о закупках товаров, работ, услуг</w:t>
      </w:r>
    </w:p>
    <w:p>
      <w:pPr>
        <w:widowControl w:val="0"/>
        <w:autoSpaceDE w:val="0"/>
        <w:autoSpaceDN w:val="0"/>
        <w:adjustRightInd w:val="0"/>
        <w:jc w:val="center"/>
        <w:rPr>
          <w:rFonts w:cs="Times New Roman"/>
          <w:sz w:val="26"/>
          <w:szCs w:val="26"/>
        </w:rPr>
      </w:pPr>
      <w:r>
        <w:rPr>
          <w:rFonts w:cs="Times New Roman"/>
          <w:sz w:val="26"/>
          <w:szCs w:val="26"/>
        </w:rPr>
        <w:t>автономного учреждения</w:t>
      </w:r>
    </w:p>
    <w:p>
      <w:pPr>
        <w:widowControl w:val="0"/>
        <w:autoSpaceDE w:val="0"/>
        <w:autoSpaceDN w:val="0"/>
        <w:adjustRightInd w:val="0"/>
        <w:jc w:val="center"/>
        <w:rPr>
          <w:rFonts w:cs="Times New Roman"/>
          <w:sz w:val="26"/>
          <w:szCs w:val="26"/>
        </w:rPr>
      </w:pPr>
      <w:r>
        <w:rPr>
          <w:rFonts w:cs="Times New Roman"/>
          <w:sz w:val="26"/>
          <w:szCs w:val="26"/>
        </w:rPr>
        <w:t>Республики Коми «Редакция газеты «Новая жизнь»</w:t>
      </w: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rPr>
          <w:rFonts w:cs="Times New Roman"/>
          <w:sz w:val="24"/>
          <w:szCs w:val="24"/>
        </w:rPr>
      </w:pPr>
    </w:p>
    <w:p>
      <w:pPr>
        <w:widowControl w:val="0"/>
        <w:autoSpaceDE w:val="0"/>
        <w:autoSpaceDN w:val="0"/>
        <w:adjustRightInd w:val="0"/>
        <w:jc w:val="center"/>
        <w:rPr>
          <w:rFonts w:cs="Times New Roman"/>
          <w:color w:val="000000" w:themeColor="text1"/>
          <w:sz w:val="24"/>
          <w:szCs w:val="24"/>
        </w:rPr>
      </w:pPr>
      <w:r>
        <w:rPr>
          <w:rFonts w:cs="Times New Roman"/>
          <w:color w:val="000000" w:themeColor="text1"/>
          <w:sz w:val="24"/>
          <w:szCs w:val="24"/>
        </w:rPr>
        <w:t>г. Сыктывкар</w:t>
      </w:r>
    </w:p>
    <w:p>
      <w:pPr>
        <w:jc w:val="center"/>
        <w:rPr>
          <w:rFonts w:cs="Times New Roman"/>
          <w:sz w:val="24"/>
          <w:szCs w:val="24"/>
        </w:rPr>
      </w:pPr>
      <w:r>
        <w:rPr>
          <w:rFonts w:cs="Times New Roman"/>
          <w:sz w:val="24"/>
          <w:szCs w:val="24"/>
        </w:rPr>
        <w:t>2020 г</w:t>
      </w:r>
      <w:bookmarkStart w:id="0" w:name="Par28"/>
      <w:bookmarkEnd w:id="0"/>
    </w:p>
    <w:sdt>
      <w:sdtPr>
        <w:rPr>
          <w:rFonts w:ascii="Times New Roman" w:eastAsiaTheme="minorHAnsi" w:hAnsi="Times New Roman" w:cstheme="minorBidi"/>
          <w:b w:val="0"/>
          <w:bCs w:val="0"/>
          <w:color w:val="auto"/>
          <w:sz w:val="22"/>
          <w:szCs w:val="22"/>
          <w:lang w:eastAsia="en-US"/>
        </w:rPr>
        <w:id w:val="-911849049"/>
        <w:docPartObj>
          <w:docPartGallery w:val="Table of Contents"/>
          <w:docPartUnique/>
        </w:docPartObj>
      </w:sdtPr>
      <w:sdtContent>
        <w:p>
          <w:pPr>
            <w:pStyle w:val="af6"/>
            <w:ind w:firstLine="0"/>
            <w:jc w:val="center"/>
            <w:rPr>
              <w:rFonts w:ascii="Times New Roman" w:hAnsi="Times New Roman" w:cs="Times New Roman"/>
              <w:b w:val="0"/>
              <w:color w:val="auto"/>
            </w:rPr>
          </w:pPr>
          <w:r>
            <w:rPr>
              <w:rFonts w:ascii="Times New Roman" w:hAnsi="Times New Roman" w:cs="Times New Roman"/>
              <w:b w:val="0"/>
              <w:color w:val="auto"/>
            </w:rPr>
            <w:t>СОДЕРЖАНИЕ</w:t>
          </w:r>
        </w:p>
        <w:p>
          <w:pPr>
            <w:pStyle w:val="11"/>
            <w:rPr>
              <w:rFonts w:asciiTheme="minorHAnsi" w:eastAsiaTheme="minorEastAsia" w:hAnsiTheme="minorHAnsi"/>
              <w:sz w:val="22"/>
              <w:lang w:eastAsia="ru-RU"/>
            </w:rPr>
          </w:pPr>
          <w:r>
            <w:fldChar w:fldCharType="begin"/>
          </w:r>
          <w:r>
            <w:instrText xml:space="preserve"> TOC \o "1-3" \h \z \u </w:instrText>
          </w:r>
          <w:r>
            <w:fldChar w:fldCharType="separate"/>
          </w:r>
          <w:hyperlink w:anchor="_Toc20918688" w:history="1">
            <w:r>
              <w:rPr>
                <w:rStyle w:val="ab"/>
              </w:rPr>
              <w:t>Раздел 1. Общие положения</w:t>
            </w:r>
            <w:r>
              <w:rPr>
                <w:webHidden/>
              </w:rPr>
              <w:tab/>
            </w:r>
            <w:r>
              <w:rPr>
                <w:webHidden/>
              </w:rPr>
              <w:fldChar w:fldCharType="begin"/>
            </w:r>
            <w:r>
              <w:rPr>
                <w:webHidden/>
              </w:rPr>
              <w:instrText xml:space="preserve"> PAGEREF _Toc20918688 \h </w:instrText>
            </w:r>
            <w:r>
              <w:rPr>
                <w:webHidden/>
              </w:rPr>
            </w:r>
            <w:r>
              <w:rPr>
                <w:webHidden/>
              </w:rPr>
              <w:fldChar w:fldCharType="separate"/>
            </w:r>
            <w:r>
              <w:rPr>
                <w:webHidden/>
              </w:rPr>
              <w:t>4</w:t>
            </w:r>
            <w:r>
              <w:rPr>
                <w:webHidden/>
              </w:rPr>
              <w:fldChar w:fldCharType="end"/>
            </w:r>
          </w:hyperlink>
        </w:p>
        <w:p>
          <w:pPr>
            <w:pStyle w:val="21"/>
            <w:rPr>
              <w:rFonts w:asciiTheme="minorHAnsi" w:eastAsiaTheme="minorEastAsia" w:hAnsiTheme="minorHAnsi"/>
              <w:noProof/>
              <w:lang w:eastAsia="ru-RU"/>
            </w:rPr>
          </w:pPr>
          <w:hyperlink w:anchor="_Toc20918689" w:history="1">
            <w:r>
              <w:rPr>
                <w:rStyle w:val="ab"/>
                <w:noProof/>
              </w:rPr>
              <w:t>1.1. Термины, определения и сокращения</w:t>
            </w:r>
            <w:r>
              <w:rPr>
                <w:noProof/>
                <w:webHidden/>
              </w:rPr>
              <w:tab/>
            </w:r>
            <w:r>
              <w:rPr>
                <w:noProof/>
                <w:webHidden/>
              </w:rPr>
              <w:fldChar w:fldCharType="begin"/>
            </w:r>
            <w:r>
              <w:rPr>
                <w:noProof/>
                <w:webHidden/>
              </w:rPr>
              <w:instrText xml:space="preserve"> PAGEREF _Toc20918689 \h </w:instrText>
            </w:r>
            <w:r>
              <w:rPr>
                <w:noProof/>
                <w:webHidden/>
              </w:rPr>
            </w:r>
            <w:r>
              <w:rPr>
                <w:noProof/>
                <w:webHidden/>
              </w:rPr>
              <w:fldChar w:fldCharType="separate"/>
            </w:r>
            <w:r>
              <w:rPr>
                <w:noProof/>
                <w:webHidden/>
              </w:rPr>
              <w:t>4</w:t>
            </w:r>
            <w:r>
              <w:rPr>
                <w:noProof/>
                <w:webHidden/>
              </w:rPr>
              <w:fldChar w:fldCharType="end"/>
            </w:r>
          </w:hyperlink>
        </w:p>
        <w:p>
          <w:pPr>
            <w:pStyle w:val="21"/>
            <w:rPr>
              <w:rFonts w:asciiTheme="minorHAnsi" w:eastAsiaTheme="minorEastAsia" w:hAnsiTheme="minorHAnsi"/>
              <w:noProof/>
              <w:lang w:eastAsia="ru-RU"/>
            </w:rPr>
          </w:pPr>
          <w:hyperlink w:anchor="_Toc20918690" w:history="1">
            <w:r>
              <w:rPr>
                <w:rStyle w:val="ab"/>
                <w:rFonts w:cs="Times New Roman"/>
                <w:noProof/>
              </w:rPr>
              <w:t>1.2. Цели и принципы закупок</w:t>
            </w:r>
            <w:r>
              <w:rPr>
                <w:noProof/>
                <w:webHidden/>
              </w:rPr>
              <w:tab/>
            </w:r>
            <w:r>
              <w:rPr>
                <w:noProof/>
                <w:webHidden/>
              </w:rPr>
              <w:fldChar w:fldCharType="begin"/>
            </w:r>
            <w:r>
              <w:rPr>
                <w:noProof/>
                <w:webHidden/>
              </w:rPr>
              <w:instrText xml:space="preserve"> PAGEREF _Toc20918690 \h </w:instrText>
            </w:r>
            <w:r>
              <w:rPr>
                <w:noProof/>
                <w:webHidden/>
              </w:rPr>
            </w:r>
            <w:r>
              <w:rPr>
                <w:noProof/>
                <w:webHidden/>
              </w:rPr>
              <w:fldChar w:fldCharType="separate"/>
            </w:r>
            <w:r>
              <w:rPr>
                <w:noProof/>
                <w:webHidden/>
              </w:rPr>
              <w:t>6</w:t>
            </w:r>
            <w:r>
              <w:rPr>
                <w:noProof/>
                <w:webHidden/>
              </w:rPr>
              <w:fldChar w:fldCharType="end"/>
            </w:r>
          </w:hyperlink>
        </w:p>
        <w:p>
          <w:pPr>
            <w:pStyle w:val="21"/>
            <w:rPr>
              <w:rFonts w:asciiTheme="minorHAnsi" w:eastAsiaTheme="minorEastAsia" w:hAnsiTheme="minorHAnsi"/>
              <w:noProof/>
              <w:lang w:eastAsia="ru-RU"/>
            </w:rPr>
          </w:pPr>
          <w:hyperlink w:anchor="_Toc20918691" w:history="1">
            <w:r>
              <w:rPr>
                <w:rStyle w:val="ab"/>
                <w:rFonts w:cs="Times New Roman"/>
                <w:noProof/>
              </w:rPr>
              <w:t>1.3. Правовые основы осуществления закупок</w:t>
            </w:r>
            <w:r>
              <w:rPr>
                <w:noProof/>
                <w:webHidden/>
              </w:rPr>
              <w:tab/>
            </w:r>
            <w:r>
              <w:rPr>
                <w:noProof/>
                <w:webHidden/>
              </w:rPr>
              <w:fldChar w:fldCharType="begin"/>
            </w:r>
            <w:r>
              <w:rPr>
                <w:noProof/>
                <w:webHidden/>
              </w:rPr>
              <w:instrText xml:space="preserve"> PAGEREF _Toc20918691 \h </w:instrText>
            </w:r>
            <w:r>
              <w:rPr>
                <w:noProof/>
                <w:webHidden/>
              </w:rPr>
            </w:r>
            <w:r>
              <w:rPr>
                <w:noProof/>
                <w:webHidden/>
              </w:rPr>
              <w:fldChar w:fldCharType="separate"/>
            </w:r>
            <w:r>
              <w:rPr>
                <w:noProof/>
                <w:webHidden/>
              </w:rPr>
              <w:t>7</w:t>
            </w:r>
            <w:r>
              <w:rPr>
                <w:noProof/>
                <w:webHidden/>
              </w:rPr>
              <w:fldChar w:fldCharType="end"/>
            </w:r>
          </w:hyperlink>
        </w:p>
        <w:p>
          <w:pPr>
            <w:pStyle w:val="21"/>
            <w:rPr>
              <w:rFonts w:asciiTheme="minorHAnsi" w:eastAsiaTheme="minorEastAsia" w:hAnsiTheme="minorHAnsi"/>
              <w:noProof/>
              <w:lang w:eastAsia="ru-RU"/>
            </w:rPr>
          </w:pPr>
          <w:hyperlink w:anchor="_Toc20918692" w:history="1">
            <w:r>
              <w:rPr>
                <w:rStyle w:val="ab"/>
                <w:rFonts w:cs="Times New Roman"/>
                <w:noProof/>
              </w:rPr>
              <w:t>1.4. Информационное обеспечение закупок</w:t>
            </w:r>
            <w:r>
              <w:rPr>
                <w:noProof/>
                <w:webHidden/>
              </w:rPr>
              <w:tab/>
            </w:r>
            <w:r>
              <w:rPr>
                <w:noProof/>
                <w:webHidden/>
              </w:rPr>
              <w:fldChar w:fldCharType="begin"/>
            </w:r>
            <w:r>
              <w:rPr>
                <w:noProof/>
                <w:webHidden/>
              </w:rPr>
              <w:instrText xml:space="preserve"> PAGEREF _Toc20918692 \h </w:instrText>
            </w:r>
            <w:r>
              <w:rPr>
                <w:noProof/>
                <w:webHidden/>
              </w:rPr>
            </w:r>
            <w:r>
              <w:rPr>
                <w:noProof/>
                <w:webHidden/>
              </w:rPr>
              <w:fldChar w:fldCharType="separate"/>
            </w:r>
            <w:r>
              <w:rPr>
                <w:noProof/>
                <w:webHidden/>
              </w:rPr>
              <w:t>8</w:t>
            </w:r>
            <w:r>
              <w:rPr>
                <w:noProof/>
                <w:webHidden/>
              </w:rPr>
              <w:fldChar w:fldCharType="end"/>
            </w:r>
          </w:hyperlink>
        </w:p>
        <w:p>
          <w:pPr>
            <w:pStyle w:val="21"/>
            <w:rPr>
              <w:rFonts w:asciiTheme="minorHAnsi" w:eastAsiaTheme="minorEastAsia" w:hAnsiTheme="minorHAnsi"/>
              <w:noProof/>
              <w:lang w:eastAsia="ru-RU"/>
            </w:rPr>
          </w:pPr>
          <w:hyperlink w:anchor="_Toc20918693" w:history="1">
            <w:r>
              <w:rPr>
                <w:rStyle w:val="ab"/>
                <w:rFonts w:cs="Times New Roman"/>
                <w:noProof/>
              </w:rPr>
              <w:t>1.5. Планирование закупок</w:t>
            </w:r>
            <w:r>
              <w:rPr>
                <w:noProof/>
                <w:webHidden/>
              </w:rPr>
              <w:tab/>
            </w:r>
            <w:r>
              <w:rPr>
                <w:noProof/>
                <w:webHidden/>
              </w:rPr>
              <w:fldChar w:fldCharType="begin"/>
            </w:r>
            <w:r>
              <w:rPr>
                <w:noProof/>
                <w:webHidden/>
              </w:rPr>
              <w:instrText xml:space="preserve"> PAGEREF _Toc20918693 \h </w:instrText>
            </w:r>
            <w:r>
              <w:rPr>
                <w:noProof/>
                <w:webHidden/>
              </w:rPr>
            </w:r>
            <w:r>
              <w:rPr>
                <w:noProof/>
                <w:webHidden/>
              </w:rPr>
              <w:fldChar w:fldCharType="separate"/>
            </w:r>
            <w:r>
              <w:rPr>
                <w:noProof/>
                <w:webHidden/>
              </w:rPr>
              <w:t>10</w:t>
            </w:r>
            <w:r>
              <w:rPr>
                <w:noProof/>
                <w:webHidden/>
              </w:rPr>
              <w:fldChar w:fldCharType="end"/>
            </w:r>
          </w:hyperlink>
        </w:p>
        <w:p>
          <w:pPr>
            <w:pStyle w:val="21"/>
            <w:rPr>
              <w:rFonts w:asciiTheme="minorHAnsi" w:eastAsiaTheme="minorEastAsia" w:hAnsiTheme="minorHAnsi"/>
              <w:noProof/>
              <w:lang w:eastAsia="ru-RU"/>
            </w:rPr>
          </w:pPr>
          <w:hyperlink w:anchor="_Toc20918694" w:history="1">
            <w:r>
              <w:rPr>
                <w:rStyle w:val="ab"/>
                <w:rFonts w:cs="Times New Roman"/>
                <w:noProof/>
              </w:rPr>
              <w:t>1.6. Полномочия Заказчика при подготовке и проведении процедуры закупки</w:t>
            </w:r>
            <w:r>
              <w:rPr>
                <w:noProof/>
                <w:webHidden/>
              </w:rPr>
              <w:tab/>
            </w:r>
            <w:r>
              <w:rPr>
                <w:noProof/>
                <w:webHidden/>
              </w:rPr>
              <w:fldChar w:fldCharType="begin"/>
            </w:r>
            <w:r>
              <w:rPr>
                <w:noProof/>
                <w:webHidden/>
              </w:rPr>
              <w:instrText xml:space="preserve"> PAGEREF _Toc20918694 \h </w:instrText>
            </w:r>
            <w:r>
              <w:rPr>
                <w:noProof/>
                <w:webHidden/>
              </w:rPr>
            </w:r>
            <w:r>
              <w:rPr>
                <w:noProof/>
                <w:webHidden/>
              </w:rPr>
              <w:fldChar w:fldCharType="separate"/>
            </w:r>
            <w:r>
              <w:rPr>
                <w:noProof/>
                <w:webHidden/>
              </w:rPr>
              <w:t>10</w:t>
            </w:r>
            <w:r>
              <w:rPr>
                <w:noProof/>
                <w:webHidden/>
              </w:rPr>
              <w:fldChar w:fldCharType="end"/>
            </w:r>
          </w:hyperlink>
        </w:p>
        <w:p>
          <w:pPr>
            <w:pStyle w:val="21"/>
            <w:rPr>
              <w:rFonts w:asciiTheme="minorHAnsi" w:eastAsiaTheme="minorEastAsia" w:hAnsiTheme="minorHAnsi"/>
              <w:noProof/>
              <w:lang w:eastAsia="ru-RU"/>
            </w:rPr>
          </w:pPr>
          <w:hyperlink w:anchor="_Toc20918695" w:history="1">
            <w:r>
              <w:rPr>
                <w:rStyle w:val="ab"/>
                <w:rFonts w:cs="Times New Roman"/>
                <w:noProof/>
              </w:rPr>
              <w:t>1.7. Комиссия по закупкам</w:t>
            </w:r>
            <w:r>
              <w:rPr>
                <w:noProof/>
                <w:webHidden/>
              </w:rPr>
              <w:tab/>
            </w:r>
            <w:r>
              <w:rPr>
                <w:noProof/>
                <w:webHidden/>
              </w:rPr>
              <w:fldChar w:fldCharType="begin"/>
            </w:r>
            <w:r>
              <w:rPr>
                <w:noProof/>
                <w:webHidden/>
              </w:rPr>
              <w:instrText xml:space="preserve"> PAGEREF _Toc20918695 \h </w:instrText>
            </w:r>
            <w:r>
              <w:rPr>
                <w:noProof/>
                <w:webHidden/>
              </w:rPr>
            </w:r>
            <w:r>
              <w:rPr>
                <w:noProof/>
                <w:webHidden/>
              </w:rPr>
              <w:fldChar w:fldCharType="separate"/>
            </w:r>
            <w:r>
              <w:rPr>
                <w:noProof/>
                <w:webHidden/>
              </w:rPr>
              <w:t>11</w:t>
            </w:r>
            <w:r>
              <w:rPr>
                <w:noProof/>
                <w:webHidden/>
              </w:rPr>
              <w:fldChar w:fldCharType="end"/>
            </w:r>
          </w:hyperlink>
        </w:p>
        <w:p>
          <w:pPr>
            <w:pStyle w:val="21"/>
            <w:rPr>
              <w:rFonts w:asciiTheme="minorHAnsi" w:eastAsiaTheme="minorEastAsia" w:hAnsiTheme="minorHAnsi"/>
              <w:noProof/>
              <w:lang w:eastAsia="ru-RU"/>
            </w:rPr>
          </w:pPr>
          <w:hyperlink w:anchor="_Toc20918696" w:history="1">
            <w:r>
              <w:rPr>
                <w:rStyle w:val="ab"/>
                <w:rFonts w:cs="Times New Roman"/>
                <w:noProof/>
              </w:rPr>
              <w:t>1.8. Документация о закупке, извещение о закупке, содержание заявки участника</w:t>
            </w:r>
            <w:r>
              <w:rPr>
                <w:noProof/>
                <w:webHidden/>
              </w:rPr>
              <w:tab/>
            </w:r>
            <w:r>
              <w:rPr>
                <w:noProof/>
                <w:webHidden/>
              </w:rPr>
              <w:fldChar w:fldCharType="begin"/>
            </w:r>
            <w:r>
              <w:rPr>
                <w:noProof/>
                <w:webHidden/>
              </w:rPr>
              <w:instrText xml:space="preserve"> PAGEREF _Toc20918696 \h </w:instrText>
            </w:r>
            <w:r>
              <w:rPr>
                <w:noProof/>
                <w:webHidden/>
              </w:rPr>
            </w:r>
            <w:r>
              <w:rPr>
                <w:noProof/>
                <w:webHidden/>
              </w:rPr>
              <w:fldChar w:fldCharType="separate"/>
            </w:r>
            <w:r>
              <w:rPr>
                <w:noProof/>
                <w:webHidden/>
              </w:rPr>
              <w:t>13</w:t>
            </w:r>
            <w:r>
              <w:rPr>
                <w:noProof/>
                <w:webHidden/>
              </w:rPr>
              <w:fldChar w:fldCharType="end"/>
            </w:r>
          </w:hyperlink>
        </w:p>
        <w:p>
          <w:pPr>
            <w:pStyle w:val="21"/>
            <w:rPr>
              <w:rFonts w:asciiTheme="minorHAnsi" w:eastAsiaTheme="minorEastAsia" w:hAnsiTheme="minorHAnsi"/>
              <w:noProof/>
              <w:lang w:eastAsia="ru-RU"/>
            </w:rPr>
          </w:pPr>
          <w:hyperlink w:anchor="_Toc20918697" w:history="1">
            <w:r>
              <w:rPr>
                <w:rStyle w:val="ab"/>
                <w:rFonts w:cs="Times New Roman"/>
                <w:noProof/>
              </w:rPr>
              <w:t>1.9. Требования к участникам закупки</w:t>
            </w:r>
            <w:r>
              <w:rPr>
                <w:noProof/>
                <w:webHidden/>
              </w:rPr>
              <w:tab/>
            </w:r>
            <w:r>
              <w:rPr>
                <w:noProof/>
                <w:webHidden/>
              </w:rPr>
              <w:fldChar w:fldCharType="begin"/>
            </w:r>
            <w:r>
              <w:rPr>
                <w:noProof/>
                <w:webHidden/>
              </w:rPr>
              <w:instrText xml:space="preserve"> PAGEREF _Toc20918697 \h </w:instrText>
            </w:r>
            <w:r>
              <w:rPr>
                <w:noProof/>
                <w:webHidden/>
              </w:rPr>
            </w:r>
            <w:r>
              <w:rPr>
                <w:noProof/>
                <w:webHidden/>
              </w:rPr>
              <w:fldChar w:fldCharType="separate"/>
            </w:r>
            <w:r>
              <w:rPr>
                <w:noProof/>
                <w:webHidden/>
              </w:rPr>
              <w:t>17</w:t>
            </w:r>
            <w:r>
              <w:rPr>
                <w:noProof/>
                <w:webHidden/>
              </w:rPr>
              <w:fldChar w:fldCharType="end"/>
            </w:r>
          </w:hyperlink>
        </w:p>
        <w:p>
          <w:pPr>
            <w:pStyle w:val="21"/>
            <w:rPr>
              <w:rFonts w:asciiTheme="minorHAnsi" w:eastAsiaTheme="minorEastAsia" w:hAnsiTheme="minorHAnsi"/>
              <w:noProof/>
              <w:lang w:eastAsia="ru-RU"/>
            </w:rPr>
          </w:pPr>
          <w:hyperlink w:anchor="_Toc20918698" w:history="1">
            <w:r>
              <w:rPr>
                <w:rStyle w:val="ab"/>
                <w:rFonts w:cs="Times New Roman"/>
                <w:noProof/>
              </w:rPr>
              <w:t>1.10. Условия отказа в допуске участника закупки и отклонения заявки</w:t>
            </w:r>
            <w:r>
              <w:rPr>
                <w:noProof/>
                <w:webHidden/>
              </w:rPr>
              <w:tab/>
            </w:r>
            <w:r>
              <w:rPr>
                <w:noProof/>
                <w:webHidden/>
              </w:rPr>
              <w:fldChar w:fldCharType="begin"/>
            </w:r>
            <w:r>
              <w:rPr>
                <w:noProof/>
                <w:webHidden/>
              </w:rPr>
              <w:instrText xml:space="preserve"> PAGEREF _Toc20918698 \h </w:instrText>
            </w:r>
            <w:r>
              <w:rPr>
                <w:noProof/>
                <w:webHidden/>
              </w:rPr>
            </w:r>
            <w:r>
              <w:rPr>
                <w:noProof/>
                <w:webHidden/>
              </w:rPr>
              <w:fldChar w:fldCharType="separate"/>
            </w:r>
            <w:r>
              <w:rPr>
                <w:noProof/>
                <w:webHidden/>
              </w:rPr>
              <w:t>19</w:t>
            </w:r>
            <w:r>
              <w:rPr>
                <w:noProof/>
                <w:webHidden/>
              </w:rPr>
              <w:fldChar w:fldCharType="end"/>
            </w:r>
          </w:hyperlink>
        </w:p>
        <w:p>
          <w:pPr>
            <w:pStyle w:val="21"/>
            <w:rPr>
              <w:rFonts w:asciiTheme="minorHAnsi" w:eastAsiaTheme="minorEastAsia" w:hAnsiTheme="minorHAnsi"/>
              <w:noProof/>
              <w:lang w:eastAsia="ru-RU"/>
            </w:rPr>
          </w:pPr>
          <w:hyperlink w:anchor="_Toc20918699" w:history="1">
            <w:r>
              <w:rPr>
                <w:rStyle w:val="ab"/>
                <w:rFonts w:cs="Times New Roman"/>
                <w:noProof/>
              </w:rPr>
              <w:t>1.11. Порядок заключения и исполнения договора</w:t>
            </w:r>
            <w:r>
              <w:rPr>
                <w:noProof/>
                <w:webHidden/>
              </w:rPr>
              <w:tab/>
            </w:r>
            <w:r>
              <w:rPr>
                <w:noProof/>
                <w:webHidden/>
              </w:rPr>
              <w:fldChar w:fldCharType="begin"/>
            </w:r>
            <w:r>
              <w:rPr>
                <w:noProof/>
                <w:webHidden/>
              </w:rPr>
              <w:instrText xml:space="preserve"> PAGEREF _Toc20918699 \h </w:instrText>
            </w:r>
            <w:r>
              <w:rPr>
                <w:noProof/>
                <w:webHidden/>
              </w:rPr>
            </w:r>
            <w:r>
              <w:rPr>
                <w:noProof/>
                <w:webHidden/>
              </w:rPr>
              <w:fldChar w:fldCharType="separate"/>
            </w:r>
            <w:r>
              <w:rPr>
                <w:noProof/>
                <w:webHidden/>
              </w:rPr>
              <w:t>20</w:t>
            </w:r>
            <w:r>
              <w:rPr>
                <w:noProof/>
                <w:webHidden/>
              </w:rPr>
              <w:fldChar w:fldCharType="end"/>
            </w:r>
          </w:hyperlink>
        </w:p>
        <w:p>
          <w:pPr>
            <w:pStyle w:val="21"/>
            <w:rPr>
              <w:rStyle w:val="ab"/>
              <w:noProof/>
            </w:rPr>
          </w:pPr>
          <w:hyperlink w:anchor="_Toc20918700" w:history="1">
            <w:r>
              <w:rPr>
                <w:rStyle w:val="ab"/>
                <w:rFonts w:cs="Times New Roman"/>
                <w:noProof/>
              </w:rPr>
              <w:t>1.12. Способы закупок</w:t>
            </w:r>
            <w:r>
              <w:rPr>
                <w:noProof/>
                <w:webHidden/>
              </w:rPr>
              <w:tab/>
            </w:r>
            <w:r>
              <w:rPr>
                <w:noProof/>
                <w:webHidden/>
              </w:rPr>
              <w:fldChar w:fldCharType="begin"/>
            </w:r>
            <w:r>
              <w:rPr>
                <w:noProof/>
                <w:webHidden/>
              </w:rPr>
              <w:instrText xml:space="preserve"> PAGEREF _Toc20918700 \h </w:instrText>
            </w:r>
            <w:r>
              <w:rPr>
                <w:noProof/>
                <w:webHidden/>
              </w:rPr>
            </w:r>
            <w:r>
              <w:rPr>
                <w:noProof/>
                <w:webHidden/>
              </w:rPr>
              <w:fldChar w:fldCharType="separate"/>
            </w:r>
            <w:r>
              <w:rPr>
                <w:noProof/>
                <w:webHidden/>
              </w:rPr>
              <w:t>25</w:t>
            </w:r>
            <w:r>
              <w:rPr>
                <w:noProof/>
                <w:webHidden/>
              </w:rPr>
              <w:fldChar w:fldCharType="end"/>
            </w:r>
          </w:hyperlink>
        </w:p>
        <w:p>
          <w:pPr>
            <w:pStyle w:val="21"/>
          </w:pPr>
          <w:r>
            <w:t>1.13. Причины признания конкурентной закупки несостоявшейся…………………………..…………25</w:t>
          </w:r>
        </w:p>
        <w:p>
          <w:pPr>
            <w:pStyle w:val="11"/>
            <w:rPr>
              <w:rStyle w:val="ab"/>
              <w:color w:val="auto"/>
              <w:sz w:val="22"/>
              <w:u w:val="none"/>
            </w:rPr>
          </w:pPr>
          <w:r>
            <w:rPr>
              <w:rStyle w:val="ab"/>
              <w:color w:val="auto"/>
              <w:sz w:val="22"/>
              <w:u w:val="none"/>
            </w:rPr>
            <w:t>Раздел 2. Закупка путем проведения конкурса в электронной форме, в том числе, участниками которого могут быть только субъекты малого и среднего предпринимательства, закрытого конкурса в электронной форме</w:t>
          </w:r>
        </w:p>
        <w:p>
          <w:pPr>
            <w:pStyle w:val="11"/>
            <w:rPr>
              <w:color w:val="0000FF" w:themeColor="hyperlink"/>
            </w:rPr>
          </w:pPr>
          <w:r>
            <w:rPr>
              <w:rStyle w:val="ab"/>
              <w:color w:val="auto"/>
              <w:sz w:val="22"/>
              <w:u w:val="none"/>
            </w:rPr>
            <w:t xml:space="preserve"> 2.1. Конкурс </w:t>
          </w:r>
          <w:hyperlink w:anchor="_Toc20918701" w:history="1">
            <w:r>
              <w:rPr>
                <w:webHidden/>
              </w:rPr>
              <w:tab/>
              <w:t>26</w:t>
            </w:r>
          </w:hyperlink>
        </w:p>
        <w:p>
          <w:pPr>
            <w:pStyle w:val="21"/>
            <w:rPr>
              <w:rFonts w:asciiTheme="minorHAnsi" w:eastAsiaTheme="minorEastAsia" w:hAnsiTheme="minorHAnsi"/>
              <w:noProof/>
              <w:lang w:eastAsia="ru-RU"/>
            </w:rPr>
          </w:pPr>
          <w:hyperlink w:anchor="_Toc20918702" w:history="1">
            <w:r>
              <w:rPr>
                <w:rStyle w:val="ab"/>
                <w:rFonts w:cs="Times New Roman"/>
                <w:noProof/>
              </w:rPr>
              <w:t>2.2. Извещение о проведении конкурса</w:t>
            </w:r>
            <w:r>
              <w:rPr>
                <w:noProof/>
                <w:webHidden/>
              </w:rPr>
              <w:tab/>
            </w:r>
            <w:r>
              <w:rPr>
                <w:noProof/>
                <w:webHidden/>
              </w:rPr>
              <w:fldChar w:fldCharType="begin"/>
            </w:r>
            <w:r>
              <w:rPr>
                <w:noProof/>
                <w:webHidden/>
              </w:rPr>
              <w:instrText xml:space="preserve"> PAGEREF _Toc20918702 \h </w:instrText>
            </w:r>
            <w:r>
              <w:rPr>
                <w:noProof/>
                <w:webHidden/>
              </w:rPr>
            </w:r>
            <w:r>
              <w:rPr>
                <w:noProof/>
                <w:webHidden/>
              </w:rPr>
              <w:fldChar w:fldCharType="separate"/>
            </w:r>
            <w:r>
              <w:rPr>
                <w:noProof/>
                <w:webHidden/>
              </w:rPr>
              <w:t>26</w:t>
            </w:r>
            <w:r>
              <w:rPr>
                <w:noProof/>
                <w:webHidden/>
              </w:rPr>
              <w:fldChar w:fldCharType="end"/>
            </w:r>
          </w:hyperlink>
        </w:p>
        <w:p>
          <w:pPr>
            <w:pStyle w:val="21"/>
            <w:rPr>
              <w:rFonts w:asciiTheme="minorHAnsi" w:eastAsiaTheme="minorEastAsia" w:hAnsiTheme="minorHAnsi"/>
              <w:noProof/>
              <w:lang w:eastAsia="ru-RU"/>
            </w:rPr>
          </w:pPr>
          <w:hyperlink w:anchor="_Toc20918703" w:history="1">
            <w:r>
              <w:rPr>
                <w:rStyle w:val="ab"/>
                <w:rFonts w:cs="Times New Roman"/>
                <w:noProof/>
              </w:rPr>
              <w:t>2.3. Конкурсная документация</w:t>
            </w:r>
            <w:r>
              <w:rPr>
                <w:noProof/>
                <w:webHidden/>
              </w:rPr>
              <w:tab/>
            </w:r>
            <w:r>
              <w:rPr>
                <w:noProof/>
                <w:webHidden/>
              </w:rPr>
              <w:fldChar w:fldCharType="begin"/>
            </w:r>
            <w:r>
              <w:rPr>
                <w:noProof/>
                <w:webHidden/>
              </w:rPr>
              <w:instrText xml:space="preserve"> PAGEREF _Toc20918703 \h </w:instrText>
            </w:r>
            <w:r>
              <w:rPr>
                <w:noProof/>
                <w:webHidden/>
              </w:rPr>
            </w:r>
            <w:r>
              <w:rPr>
                <w:noProof/>
                <w:webHidden/>
              </w:rPr>
              <w:fldChar w:fldCharType="separate"/>
            </w:r>
            <w:r>
              <w:rPr>
                <w:noProof/>
                <w:webHidden/>
              </w:rPr>
              <w:t>27</w:t>
            </w:r>
            <w:r>
              <w:rPr>
                <w:noProof/>
                <w:webHidden/>
              </w:rPr>
              <w:fldChar w:fldCharType="end"/>
            </w:r>
          </w:hyperlink>
        </w:p>
        <w:p>
          <w:pPr>
            <w:pStyle w:val="21"/>
            <w:rPr>
              <w:rFonts w:asciiTheme="minorHAnsi" w:eastAsiaTheme="minorEastAsia" w:hAnsiTheme="minorHAnsi"/>
              <w:noProof/>
              <w:lang w:eastAsia="ru-RU"/>
            </w:rPr>
          </w:pPr>
          <w:hyperlink w:anchor="_Toc20918704" w:history="1">
            <w:r>
              <w:rPr>
                <w:rStyle w:val="ab"/>
                <w:rFonts w:cs="Times New Roman"/>
                <w:noProof/>
              </w:rPr>
              <w:t>2.4. Критерии оценки заявок на участие в конкурсе</w:t>
            </w:r>
            <w:r>
              <w:rPr>
                <w:noProof/>
                <w:webHidden/>
              </w:rPr>
              <w:tab/>
            </w:r>
            <w:r>
              <w:rPr>
                <w:noProof/>
                <w:webHidden/>
              </w:rPr>
              <w:fldChar w:fldCharType="begin"/>
            </w:r>
            <w:r>
              <w:rPr>
                <w:noProof/>
                <w:webHidden/>
              </w:rPr>
              <w:instrText xml:space="preserve"> PAGEREF _Toc20918704 \h </w:instrText>
            </w:r>
            <w:r>
              <w:rPr>
                <w:noProof/>
                <w:webHidden/>
              </w:rPr>
            </w:r>
            <w:r>
              <w:rPr>
                <w:noProof/>
                <w:webHidden/>
              </w:rPr>
              <w:fldChar w:fldCharType="separate"/>
            </w:r>
            <w:r>
              <w:rPr>
                <w:noProof/>
                <w:webHidden/>
              </w:rPr>
              <w:t>27</w:t>
            </w:r>
            <w:r>
              <w:rPr>
                <w:noProof/>
                <w:webHidden/>
              </w:rPr>
              <w:fldChar w:fldCharType="end"/>
            </w:r>
          </w:hyperlink>
        </w:p>
        <w:p>
          <w:pPr>
            <w:pStyle w:val="21"/>
            <w:rPr>
              <w:rFonts w:asciiTheme="minorHAnsi" w:eastAsiaTheme="minorEastAsia" w:hAnsiTheme="minorHAnsi"/>
              <w:noProof/>
              <w:lang w:eastAsia="ru-RU"/>
            </w:rPr>
          </w:pPr>
          <w:hyperlink w:anchor="_Toc20918705" w:history="1">
            <w:r>
              <w:rPr>
                <w:rStyle w:val="ab"/>
                <w:rFonts w:cs="Times New Roman"/>
                <w:noProof/>
              </w:rPr>
              <w:t>2.5. Порядок подачи заявок на участие в конкурсе</w:t>
            </w:r>
            <w:r>
              <w:rPr>
                <w:noProof/>
                <w:webHidden/>
              </w:rPr>
              <w:tab/>
            </w:r>
            <w:r>
              <w:rPr>
                <w:noProof/>
                <w:webHidden/>
              </w:rPr>
              <w:fldChar w:fldCharType="begin"/>
            </w:r>
            <w:r>
              <w:rPr>
                <w:noProof/>
                <w:webHidden/>
              </w:rPr>
              <w:instrText xml:space="preserve"> PAGEREF _Toc20918705 \h </w:instrText>
            </w:r>
            <w:r>
              <w:rPr>
                <w:noProof/>
                <w:webHidden/>
              </w:rPr>
            </w:r>
            <w:r>
              <w:rPr>
                <w:noProof/>
                <w:webHidden/>
              </w:rPr>
              <w:fldChar w:fldCharType="separate"/>
            </w:r>
            <w:r>
              <w:rPr>
                <w:noProof/>
                <w:webHidden/>
              </w:rPr>
              <w:t>27</w:t>
            </w:r>
            <w:r>
              <w:rPr>
                <w:noProof/>
                <w:webHidden/>
              </w:rPr>
              <w:fldChar w:fldCharType="end"/>
            </w:r>
          </w:hyperlink>
        </w:p>
        <w:p>
          <w:pPr>
            <w:pStyle w:val="21"/>
            <w:rPr>
              <w:rFonts w:asciiTheme="minorHAnsi" w:eastAsiaTheme="minorEastAsia" w:hAnsiTheme="minorHAnsi"/>
              <w:noProof/>
              <w:lang w:eastAsia="ru-RU"/>
            </w:rPr>
          </w:pPr>
          <w:hyperlink w:anchor="_Toc20918707" w:history="1">
            <w:r>
              <w:rPr>
                <w:rStyle w:val="ab"/>
                <w:rFonts w:cs="Times New Roman"/>
                <w:noProof/>
              </w:rPr>
              <w:t>2.6. Порядок рассмотрения, оценки и сопоставления заявок на участие в конкурсе</w:t>
            </w:r>
            <w:r>
              <w:rPr>
                <w:noProof/>
                <w:webHidden/>
              </w:rPr>
              <w:tab/>
            </w:r>
            <w:r>
              <w:rPr>
                <w:noProof/>
                <w:webHidden/>
              </w:rPr>
              <w:fldChar w:fldCharType="begin"/>
            </w:r>
            <w:r>
              <w:rPr>
                <w:noProof/>
                <w:webHidden/>
              </w:rPr>
              <w:instrText xml:space="preserve"> PAGEREF _Toc20918707 \h </w:instrText>
            </w:r>
            <w:r>
              <w:rPr>
                <w:noProof/>
                <w:webHidden/>
              </w:rPr>
            </w:r>
            <w:r>
              <w:rPr>
                <w:noProof/>
                <w:webHidden/>
              </w:rPr>
              <w:fldChar w:fldCharType="separate"/>
            </w:r>
            <w:r>
              <w:rPr>
                <w:noProof/>
                <w:webHidden/>
              </w:rPr>
              <w:t>30</w:t>
            </w:r>
            <w:r>
              <w:rPr>
                <w:noProof/>
                <w:webHidden/>
              </w:rPr>
              <w:fldChar w:fldCharType="end"/>
            </w:r>
          </w:hyperlink>
        </w:p>
        <w:p>
          <w:pPr>
            <w:pStyle w:val="21"/>
            <w:rPr>
              <w:rFonts w:asciiTheme="minorHAnsi" w:eastAsiaTheme="minorEastAsia" w:hAnsiTheme="minorHAnsi"/>
              <w:noProof/>
              <w:lang w:eastAsia="ru-RU"/>
            </w:rPr>
          </w:pPr>
          <w:hyperlink w:anchor="_Toc20918708" w:history="1">
            <w:r>
              <w:rPr>
                <w:rStyle w:val="ab"/>
                <w:rFonts w:cs="Times New Roman"/>
                <w:noProof/>
              </w:rPr>
              <w:t>2.7. Порядок рассмотрения, оценки и сопоставления заявок на участие в конкурсе, участниками которого могут быть только субъекты малого и среднего предпринимательства</w:t>
            </w:r>
            <w:r>
              <w:rPr>
                <w:noProof/>
                <w:webHidden/>
              </w:rPr>
              <w:tab/>
            </w:r>
            <w:r>
              <w:rPr>
                <w:noProof/>
                <w:webHidden/>
              </w:rPr>
              <w:fldChar w:fldCharType="begin"/>
            </w:r>
            <w:r>
              <w:rPr>
                <w:noProof/>
                <w:webHidden/>
              </w:rPr>
              <w:instrText xml:space="preserve"> PAGEREF _Toc20918708 \h </w:instrText>
            </w:r>
            <w:r>
              <w:rPr>
                <w:noProof/>
                <w:webHidden/>
              </w:rPr>
            </w:r>
            <w:r>
              <w:rPr>
                <w:noProof/>
                <w:webHidden/>
              </w:rPr>
              <w:fldChar w:fldCharType="separate"/>
            </w:r>
            <w:r>
              <w:rPr>
                <w:noProof/>
                <w:webHidden/>
              </w:rPr>
              <w:t>31</w:t>
            </w:r>
            <w:r>
              <w:rPr>
                <w:noProof/>
                <w:webHidden/>
              </w:rPr>
              <w:fldChar w:fldCharType="end"/>
            </w:r>
          </w:hyperlink>
        </w:p>
        <w:p>
          <w:pPr>
            <w:pStyle w:val="11"/>
            <w:rPr>
              <w:rFonts w:asciiTheme="minorHAnsi" w:eastAsiaTheme="minorEastAsia" w:hAnsiTheme="minorHAnsi"/>
              <w:sz w:val="22"/>
              <w:lang w:eastAsia="ru-RU"/>
            </w:rPr>
          </w:pPr>
          <w:hyperlink w:anchor="_Toc20918709" w:history="1">
            <w:r>
              <w:rPr>
                <w:rStyle w:val="ab"/>
                <w:rFonts w:cs="Times New Roman"/>
              </w:rPr>
              <w:t>Раздел 3. Закупка путем проведения открытого аукциона в электронной форме, закрытого аукциона в электронной форме</w:t>
            </w:r>
            <w:r>
              <w:rPr>
                <w:webHidden/>
              </w:rPr>
              <w:tab/>
            </w:r>
            <w:r>
              <w:rPr>
                <w:webHidden/>
              </w:rPr>
              <w:fldChar w:fldCharType="begin"/>
            </w:r>
            <w:r>
              <w:rPr>
                <w:webHidden/>
              </w:rPr>
              <w:instrText xml:space="preserve"> PAGEREF _Toc20918709 \h </w:instrText>
            </w:r>
            <w:r>
              <w:rPr>
                <w:webHidden/>
              </w:rPr>
            </w:r>
            <w:r>
              <w:rPr>
                <w:webHidden/>
              </w:rPr>
              <w:fldChar w:fldCharType="separate"/>
            </w:r>
            <w:r>
              <w:rPr>
                <w:webHidden/>
              </w:rPr>
              <w:t>31</w:t>
            </w:r>
            <w:r>
              <w:rPr>
                <w:webHidden/>
              </w:rPr>
              <w:fldChar w:fldCharType="end"/>
            </w:r>
          </w:hyperlink>
        </w:p>
        <w:p>
          <w:pPr>
            <w:pStyle w:val="21"/>
            <w:rPr>
              <w:rFonts w:asciiTheme="minorHAnsi" w:eastAsiaTheme="minorEastAsia" w:hAnsiTheme="minorHAnsi"/>
              <w:noProof/>
              <w:lang w:eastAsia="ru-RU"/>
            </w:rPr>
          </w:pPr>
          <w:hyperlink w:anchor="_Toc20918710" w:history="1">
            <w:r>
              <w:rPr>
                <w:rStyle w:val="ab"/>
                <w:rFonts w:cs="Times New Roman"/>
                <w:noProof/>
              </w:rPr>
              <w:t>3.1. Аукцион</w:t>
            </w:r>
            <w:r>
              <w:rPr>
                <w:noProof/>
                <w:webHidden/>
              </w:rPr>
              <w:tab/>
            </w:r>
            <w:r>
              <w:rPr>
                <w:noProof/>
                <w:webHidden/>
              </w:rPr>
              <w:fldChar w:fldCharType="begin"/>
            </w:r>
            <w:r>
              <w:rPr>
                <w:noProof/>
                <w:webHidden/>
              </w:rPr>
              <w:instrText xml:space="preserve"> PAGEREF _Toc20918710 \h </w:instrText>
            </w:r>
            <w:r>
              <w:rPr>
                <w:noProof/>
                <w:webHidden/>
              </w:rPr>
            </w:r>
            <w:r>
              <w:rPr>
                <w:noProof/>
                <w:webHidden/>
              </w:rPr>
              <w:fldChar w:fldCharType="separate"/>
            </w:r>
            <w:r>
              <w:rPr>
                <w:noProof/>
                <w:webHidden/>
              </w:rPr>
              <w:t>32</w:t>
            </w:r>
            <w:r>
              <w:rPr>
                <w:noProof/>
                <w:webHidden/>
              </w:rPr>
              <w:fldChar w:fldCharType="end"/>
            </w:r>
          </w:hyperlink>
        </w:p>
        <w:p>
          <w:pPr>
            <w:pStyle w:val="21"/>
            <w:rPr>
              <w:rFonts w:asciiTheme="minorHAnsi" w:eastAsiaTheme="minorEastAsia" w:hAnsiTheme="minorHAnsi"/>
              <w:noProof/>
              <w:lang w:eastAsia="ru-RU"/>
            </w:rPr>
          </w:pPr>
          <w:hyperlink w:anchor="_Toc20918711" w:history="1">
            <w:r>
              <w:rPr>
                <w:rStyle w:val="ab"/>
                <w:rFonts w:cs="Times New Roman"/>
                <w:noProof/>
              </w:rPr>
              <w:t>3.2. Извещение о проведении аукциона</w:t>
            </w:r>
            <w:r>
              <w:rPr>
                <w:noProof/>
                <w:webHidden/>
              </w:rPr>
              <w:tab/>
            </w:r>
            <w:r>
              <w:rPr>
                <w:noProof/>
                <w:webHidden/>
              </w:rPr>
              <w:fldChar w:fldCharType="begin"/>
            </w:r>
            <w:r>
              <w:rPr>
                <w:noProof/>
                <w:webHidden/>
              </w:rPr>
              <w:instrText xml:space="preserve"> PAGEREF _Toc20918711 \h </w:instrText>
            </w:r>
            <w:r>
              <w:rPr>
                <w:noProof/>
                <w:webHidden/>
              </w:rPr>
            </w:r>
            <w:r>
              <w:rPr>
                <w:noProof/>
                <w:webHidden/>
              </w:rPr>
              <w:fldChar w:fldCharType="separate"/>
            </w:r>
            <w:r>
              <w:rPr>
                <w:noProof/>
                <w:webHidden/>
              </w:rPr>
              <w:t>32</w:t>
            </w:r>
            <w:r>
              <w:rPr>
                <w:noProof/>
                <w:webHidden/>
              </w:rPr>
              <w:fldChar w:fldCharType="end"/>
            </w:r>
          </w:hyperlink>
        </w:p>
        <w:p>
          <w:pPr>
            <w:pStyle w:val="21"/>
            <w:rPr>
              <w:rFonts w:asciiTheme="minorHAnsi" w:eastAsiaTheme="minorEastAsia" w:hAnsiTheme="minorHAnsi"/>
              <w:noProof/>
              <w:lang w:eastAsia="ru-RU"/>
            </w:rPr>
          </w:pPr>
          <w:hyperlink w:anchor="_Toc20918712" w:history="1">
            <w:r>
              <w:rPr>
                <w:rStyle w:val="ab"/>
                <w:rFonts w:cs="Times New Roman"/>
                <w:noProof/>
              </w:rPr>
              <w:t>3.3. Документация об аукционе</w:t>
            </w:r>
            <w:r>
              <w:rPr>
                <w:noProof/>
                <w:webHidden/>
              </w:rPr>
              <w:tab/>
            </w:r>
            <w:r>
              <w:rPr>
                <w:noProof/>
                <w:webHidden/>
              </w:rPr>
              <w:fldChar w:fldCharType="begin"/>
            </w:r>
            <w:r>
              <w:rPr>
                <w:noProof/>
                <w:webHidden/>
              </w:rPr>
              <w:instrText xml:space="preserve"> PAGEREF _Toc20918712 \h </w:instrText>
            </w:r>
            <w:r>
              <w:rPr>
                <w:noProof/>
                <w:webHidden/>
              </w:rPr>
            </w:r>
            <w:r>
              <w:rPr>
                <w:noProof/>
                <w:webHidden/>
              </w:rPr>
              <w:fldChar w:fldCharType="separate"/>
            </w:r>
            <w:r>
              <w:rPr>
                <w:noProof/>
                <w:webHidden/>
              </w:rPr>
              <w:t>32</w:t>
            </w:r>
            <w:r>
              <w:rPr>
                <w:noProof/>
                <w:webHidden/>
              </w:rPr>
              <w:fldChar w:fldCharType="end"/>
            </w:r>
          </w:hyperlink>
        </w:p>
        <w:p>
          <w:pPr>
            <w:pStyle w:val="21"/>
            <w:rPr>
              <w:rFonts w:asciiTheme="minorHAnsi" w:eastAsiaTheme="minorEastAsia" w:hAnsiTheme="minorHAnsi"/>
              <w:noProof/>
              <w:lang w:eastAsia="ru-RU"/>
            </w:rPr>
          </w:pPr>
          <w:hyperlink w:anchor="_Toc20918713" w:history="1">
            <w:r>
              <w:rPr>
                <w:rStyle w:val="ab"/>
                <w:rFonts w:cs="Times New Roman"/>
                <w:noProof/>
              </w:rPr>
              <w:t>3.4. Порядок подачи заявок на участие в аукционе</w:t>
            </w:r>
            <w:r>
              <w:rPr>
                <w:noProof/>
                <w:webHidden/>
              </w:rPr>
              <w:tab/>
            </w:r>
            <w:r>
              <w:rPr>
                <w:noProof/>
                <w:webHidden/>
              </w:rPr>
              <w:fldChar w:fldCharType="begin"/>
            </w:r>
            <w:r>
              <w:rPr>
                <w:noProof/>
                <w:webHidden/>
              </w:rPr>
              <w:instrText xml:space="preserve"> PAGEREF _Toc20918713 \h </w:instrText>
            </w:r>
            <w:r>
              <w:rPr>
                <w:noProof/>
                <w:webHidden/>
              </w:rPr>
            </w:r>
            <w:r>
              <w:rPr>
                <w:noProof/>
                <w:webHidden/>
              </w:rPr>
              <w:fldChar w:fldCharType="separate"/>
            </w:r>
            <w:r>
              <w:rPr>
                <w:noProof/>
                <w:webHidden/>
              </w:rPr>
              <w:t>32</w:t>
            </w:r>
            <w:r>
              <w:rPr>
                <w:noProof/>
                <w:webHidden/>
              </w:rPr>
              <w:fldChar w:fldCharType="end"/>
            </w:r>
          </w:hyperlink>
        </w:p>
        <w:p>
          <w:pPr>
            <w:pStyle w:val="21"/>
            <w:rPr>
              <w:rFonts w:asciiTheme="minorHAnsi" w:eastAsiaTheme="minorEastAsia" w:hAnsiTheme="minorHAnsi"/>
              <w:noProof/>
              <w:lang w:eastAsia="ru-RU"/>
            </w:rPr>
          </w:pPr>
          <w:hyperlink w:anchor="_Toc20918714" w:history="1">
            <w:r>
              <w:rPr>
                <w:rStyle w:val="ab"/>
                <w:rFonts w:cs="Times New Roman"/>
                <w:noProof/>
              </w:rPr>
              <w:t>3.5. Порядок рассмотрения заявок на участие в аукционе</w:t>
            </w:r>
            <w:r>
              <w:rPr>
                <w:noProof/>
                <w:webHidden/>
              </w:rPr>
              <w:tab/>
            </w:r>
            <w:r>
              <w:rPr>
                <w:noProof/>
                <w:webHidden/>
              </w:rPr>
              <w:fldChar w:fldCharType="begin"/>
            </w:r>
            <w:r>
              <w:rPr>
                <w:noProof/>
                <w:webHidden/>
              </w:rPr>
              <w:instrText xml:space="preserve"> PAGEREF _Toc20918714 \h </w:instrText>
            </w:r>
            <w:r>
              <w:rPr>
                <w:noProof/>
                <w:webHidden/>
              </w:rPr>
            </w:r>
            <w:r>
              <w:rPr>
                <w:noProof/>
                <w:webHidden/>
              </w:rPr>
              <w:fldChar w:fldCharType="separate"/>
            </w:r>
            <w:r>
              <w:rPr>
                <w:noProof/>
                <w:webHidden/>
              </w:rPr>
              <w:t>34</w:t>
            </w:r>
            <w:r>
              <w:rPr>
                <w:noProof/>
                <w:webHidden/>
              </w:rPr>
              <w:fldChar w:fldCharType="end"/>
            </w:r>
          </w:hyperlink>
        </w:p>
        <w:p>
          <w:pPr>
            <w:pStyle w:val="21"/>
            <w:rPr>
              <w:rFonts w:asciiTheme="minorHAnsi" w:eastAsiaTheme="minorEastAsia" w:hAnsiTheme="minorHAnsi"/>
              <w:noProof/>
              <w:lang w:eastAsia="ru-RU"/>
            </w:rPr>
          </w:pPr>
          <w:hyperlink w:anchor="_Toc20918715" w:history="1">
            <w:r>
              <w:rPr>
                <w:rStyle w:val="ab"/>
                <w:rFonts w:cs="Times New Roman"/>
                <w:noProof/>
              </w:rPr>
              <w:t>3.6. Порядок рассмотрения заявок на участие в аукционе, участниками которого могут быть только субъекты малого и среднего предпринимательства</w:t>
            </w:r>
            <w:r>
              <w:rPr>
                <w:noProof/>
                <w:webHidden/>
              </w:rPr>
              <w:tab/>
            </w:r>
            <w:r>
              <w:rPr>
                <w:noProof/>
                <w:webHidden/>
              </w:rPr>
              <w:fldChar w:fldCharType="begin"/>
            </w:r>
            <w:r>
              <w:rPr>
                <w:noProof/>
                <w:webHidden/>
              </w:rPr>
              <w:instrText xml:space="preserve"> PAGEREF _Toc20918715 \h </w:instrText>
            </w:r>
            <w:r>
              <w:rPr>
                <w:noProof/>
                <w:webHidden/>
              </w:rPr>
            </w:r>
            <w:r>
              <w:rPr>
                <w:noProof/>
                <w:webHidden/>
              </w:rPr>
              <w:fldChar w:fldCharType="separate"/>
            </w:r>
            <w:r>
              <w:rPr>
                <w:noProof/>
                <w:webHidden/>
              </w:rPr>
              <w:t>34</w:t>
            </w:r>
            <w:r>
              <w:rPr>
                <w:noProof/>
                <w:webHidden/>
              </w:rPr>
              <w:fldChar w:fldCharType="end"/>
            </w:r>
          </w:hyperlink>
        </w:p>
        <w:p>
          <w:pPr>
            <w:pStyle w:val="11"/>
            <w:rPr>
              <w:rStyle w:val="ab"/>
              <w:color w:val="auto"/>
            </w:rPr>
          </w:pPr>
          <w:r>
            <w:rPr>
              <w:rStyle w:val="ab"/>
              <w:color w:val="auto"/>
              <w:sz w:val="22"/>
            </w:rPr>
            <w:t>3.7. Порядок подачи ценового предложения…………</w:t>
          </w:r>
          <w:r>
            <w:rPr>
              <w:rStyle w:val="ab"/>
              <w:color w:val="auto"/>
            </w:rPr>
            <w:t>…………………………………………..35</w:t>
          </w:r>
        </w:p>
        <w:p>
          <w:pPr>
            <w:pStyle w:val="11"/>
            <w:rPr>
              <w:rFonts w:asciiTheme="minorHAnsi" w:eastAsiaTheme="minorEastAsia" w:hAnsiTheme="minorHAnsi"/>
              <w:sz w:val="22"/>
              <w:lang w:eastAsia="ru-RU"/>
            </w:rPr>
          </w:pPr>
          <w:hyperlink w:anchor="_Toc20918716" w:history="1">
            <w:r>
              <w:rPr>
                <w:rStyle w:val="ab"/>
                <w:rFonts w:cs="Times New Roman"/>
              </w:rPr>
              <w:t>Раздел 4. Закупка путем проведения запроса предложений в электронной форме, в том числе участниками которого могут быть только субъекты малого и среднего предпринимательства, закрытый запрос предложений в электронной форме</w:t>
            </w:r>
            <w:r>
              <w:rPr>
                <w:webHidden/>
              </w:rPr>
              <w:tab/>
            </w:r>
            <w:r>
              <w:rPr>
                <w:webHidden/>
              </w:rPr>
              <w:fldChar w:fldCharType="begin"/>
            </w:r>
            <w:r>
              <w:rPr>
                <w:webHidden/>
              </w:rPr>
              <w:instrText xml:space="preserve"> PAGEREF _Toc20918716 \h </w:instrText>
            </w:r>
            <w:r>
              <w:rPr>
                <w:webHidden/>
              </w:rPr>
            </w:r>
            <w:r>
              <w:rPr>
                <w:webHidden/>
              </w:rPr>
              <w:fldChar w:fldCharType="separate"/>
            </w:r>
            <w:r>
              <w:rPr>
                <w:webHidden/>
              </w:rPr>
              <w:t>35</w:t>
            </w:r>
            <w:r>
              <w:rPr>
                <w:webHidden/>
              </w:rPr>
              <w:fldChar w:fldCharType="end"/>
            </w:r>
          </w:hyperlink>
        </w:p>
        <w:p>
          <w:pPr>
            <w:pStyle w:val="21"/>
            <w:rPr>
              <w:rStyle w:val="ab"/>
              <w:noProof/>
              <w:color w:val="auto"/>
            </w:rPr>
          </w:pPr>
          <w:r>
            <w:rPr>
              <w:rStyle w:val="ab"/>
              <w:noProof/>
              <w:color w:val="auto"/>
              <w:u w:val="none"/>
            </w:rPr>
            <w:t>4.1. Запрос предложений</w:t>
          </w:r>
          <w:r>
            <w:rPr>
              <w:rStyle w:val="ab"/>
              <w:noProof/>
              <w:webHidden/>
              <w:color w:val="auto"/>
              <w:u w:val="none"/>
            </w:rPr>
            <w:tab/>
          </w:r>
          <w:r>
            <w:rPr>
              <w:rStyle w:val="ab"/>
              <w:noProof/>
              <w:webHidden/>
              <w:color w:val="auto"/>
            </w:rPr>
            <w:fldChar w:fldCharType="begin"/>
          </w:r>
          <w:r>
            <w:rPr>
              <w:rStyle w:val="ab"/>
              <w:noProof/>
              <w:webHidden/>
              <w:color w:val="auto"/>
            </w:rPr>
            <w:instrText xml:space="preserve"> PAGEREF _Toc20918717 \h </w:instrText>
          </w:r>
          <w:r>
            <w:rPr>
              <w:rStyle w:val="ab"/>
              <w:noProof/>
              <w:webHidden/>
              <w:color w:val="auto"/>
            </w:rPr>
          </w:r>
          <w:r>
            <w:rPr>
              <w:rStyle w:val="ab"/>
              <w:noProof/>
              <w:webHidden/>
              <w:color w:val="auto"/>
            </w:rPr>
            <w:fldChar w:fldCharType="separate"/>
          </w:r>
          <w:r>
            <w:rPr>
              <w:rStyle w:val="ab"/>
              <w:noProof/>
              <w:webHidden/>
              <w:color w:val="auto"/>
            </w:rPr>
            <w:t>36</w:t>
          </w:r>
          <w:r>
            <w:rPr>
              <w:rStyle w:val="ab"/>
              <w:noProof/>
              <w:webHidden/>
              <w:color w:val="auto"/>
            </w:rPr>
            <w:fldChar w:fldCharType="end"/>
          </w:r>
        </w:p>
        <w:p>
          <w:pPr>
            <w:pStyle w:val="21"/>
            <w:rPr>
              <w:rFonts w:asciiTheme="minorHAnsi" w:eastAsiaTheme="minorEastAsia" w:hAnsiTheme="minorHAnsi"/>
              <w:noProof/>
              <w:lang w:eastAsia="ru-RU"/>
            </w:rPr>
          </w:pPr>
          <w:hyperlink w:anchor="_Toc20918717" w:history="1">
            <w:r>
              <w:rPr>
                <w:rStyle w:val="ab"/>
                <w:rFonts w:cs="Times New Roman"/>
                <w:noProof/>
                <w:color w:val="auto"/>
              </w:rPr>
              <w:t>4.2. Извещение о проведении запроса предложений</w:t>
            </w:r>
            <w:r>
              <w:rPr>
                <w:noProof/>
                <w:webHidden/>
              </w:rPr>
              <w:tab/>
            </w:r>
            <w:r>
              <w:rPr>
                <w:noProof/>
                <w:webHidden/>
              </w:rPr>
              <w:fldChar w:fldCharType="begin"/>
            </w:r>
            <w:r>
              <w:rPr>
                <w:noProof/>
                <w:webHidden/>
              </w:rPr>
              <w:instrText xml:space="preserve"> PAGEREF _Toc20918717 \h </w:instrText>
            </w:r>
            <w:r>
              <w:rPr>
                <w:noProof/>
                <w:webHidden/>
              </w:rPr>
            </w:r>
            <w:r>
              <w:rPr>
                <w:noProof/>
                <w:webHidden/>
              </w:rPr>
              <w:fldChar w:fldCharType="separate"/>
            </w:r>
            <w:r>
              <w:rPr>
                <w:noProof/>
                <w:webHidden/>
              </w:rPr>
              <w:t>36</w:t>
            </w:r>
            <w:r>
              <w:rPr>
                <w:noProof/>
                <w:webHidden/>
              </w:rPr>
              <w:fldChar w:fldCharType="end"/>
            </w:r>
          </w:hyperlink>
        </w:p>
        <w:p>
          <w:pPr>
            <w:pStyle w:val="21"/>
            <w:rPr>
              <w:rFonts w:asciiTheme="minorHAnsi" w:eastAsiaTheme="minorEastAsia" w:hAnsiTheme="minorHAnsi"/>
              <w:noProof/>
              <w:lang w:eastAsia="ru-RU"/>
            </w:rPr>
          </w:pPr>
          <w:hyperlink w:anchor="_Toc20918718" w:history="1">
            <w:r>
              <w:rPr>
                <w:rStyle w:val="ab"/>
                <w:rFonts w:cs="Times New Roman"/>
                <w:noProof/>
              </w:rPr>
              <w:t>4.3. Документация о запросе предложений</w:t>
            </w:r>
            <w:r>
              <w:rPr>
                <w:noProof/>
                <w:webHidden/>
              </w:rPr>
              <w:tab/>
            </w:r>
            <w:r>
              <w:rPr>
                <w:noProof/>
                <w:webHidden/>
              </w:rPr>
              <w:fldChar w:fldCharType="begin"/>
            </w:r>
            <w:r>
              <w:rPr>
                <w:noProof/>
                <w:webHidden/>
              </w:rPr>
              <w:instrText xml:space="preserve"> PAGEREF _Toc20918718 \h </w:instrText>
            </w:r>
            <w:r>
              <w:rPr>
                <w:noProof/>
                <w:webHidden/>
              </w:rPr>
            </w:r>
            <w:r>
              <w:rPr>
                <w:noProof/>
                <w:webHidden/>
              </w:rPr>
              <w:fldChar w:fldCharType="separate"/>
            </w:r>
            <w:r>
              <w:rPr>
                <w:noProof/>
                <w:webHidden/>
              </w:rPr>
              <w:t>36</w:t>
            </w:r>
            <w:r>
              <w:rPr>
                <w:noProof/>
                <w:webHidden/>
              </w:rPr>
              <w:fldChar w:fldCharType="end"/>
            </w:r>
          </w:hyperlink>
        </w:p>
        <w:p>
          <w:pPr>
            <w:pStyle w:val="21"/>
            <w:rPr>
              <w:rFonts w:asciiTheme="minorHAnsi" w:eastAsiaTheme="minorEastAsia" w:hAnsiTheme="minorHAnsi"/>
              <w:noProof/>
              <w:lang w:eastAsia="ru-RU"/>
            </w:rPr>
          </w:pPr>
          <w:hyperlink w:anchor="_Toc20918719" w:history="1">
            <w:r>
              <w:rPr>
                <w:rStyle w:val="ab"/>
                <w:rFonts w:cs="Times New Roman"/>
                <w:noProof/>
              </w:rPr>
              <w:t>4.4. Критерии оценки заявок на участие в запросе предложений</w:t>
            </w:r>
            <w:r>
              <w:rPr>
                <w:noProof/>
                <w:webHidden/>
              </w:rPr>
              <w:tab/>
            </w:r>
            <w:r>
              <w:rPr>
                <w:noProof/>
                <w:webHidden/>
              </w:rPr>
              <w:fldChar w:fldCharType="begin"/>
            </w:r>
            <w:r>
              <w:rPr>
                <w:noProof/>
                <w:webHidden/>
              </w:rPr>
              <w:instrText xml:space="preserve"> PAGEREF _Toc20918719 \h </w:instrText>
            </w:r>
            <w:r>
              <w:rPr>
                <w:noProof/>
                <w:webHidden/>
              </w:rPr>
            </w:r>
            <w:r>
              <w:rPr>
                <w:noProof/>
                <w:webHidden/>
              </w:rPr>
              <w:fldChar w:fldCharType="separate"/>
            </w:r>
            <w:r>
              <w:rPr>
                <w:noProof/>
                <w:webHidden/>
              </w:rPr>
              <w:t>36</w:t>
            </w:r>
            <w:r>
              <w:rPr>
                <w:noProof/>
                <w:webHidden/>
              </w:rPr>
              <w:fldChar w:fldCharType="end"/>
            </w:r>
          </w:hyperlink>
        </w:p>
        <w:p>
          <w:pPr>
            <w:pStyle w:val="21"/>
            <w:rPr>
              <w:rFonts w:asciiTheme="minorHAnsi" w:eastAsiaTheme="minorEastAsia" w:hAnsiTheme="minorHAnsi"/>
              <w:noProof/>
              <w:lang w:eastAsia="ru-RU"/>
            </w:rPr>
          </w:pPr>
          <w:hyperlink w:anchor="_Toc20918720" w:history="1">
            <w:r>
              <w:rPr>
                <w:rStyle w:val="ab"/>
                <w:rFonts w:cs="Times New Roman"/>
                <w:noProof/>
              </w:rPr>
              <w:t>4.5. Порядок подачи заявок на участие в запросе предложений</w:t>
            </w:r>
            <w:r>
              <w:rPr>
                <w:noProof/>
                <w:webHidden/>
              </w:rPr>
              <w:tab/>
            </w:r>
            <w:r>
              <w:rPr>
                <w:noProof/>
                <w:webHidden/>
              </w:rPr>
              <w:fldChar w:fldCharType="begin"/>
            </w:r>
            <w:r>
              <w:rPr>
                <w:noProof/>
                <w:webHidden/>
              </w:rPr>
              <w:instrText xml:space="preserve"> PAGEREF _Toc20918720 \h </w:instrText>
            </w:r>
            <w:r>
              <w:rPr>
                <w:noProof/>
                <w:webHidden/>
              </w:rPr>
            </w:r>
            <w:r>
              <w:rPr>
                <w:noProof/>
                <w:webHidden/>
              </w:rPr>
              <w:fldChar w:fldCharType="separate"/>
            </w:r>
            <w:r>
              <w:rPr>
                <w:noProof/>
                <w:webHidden/>
              </w:rPr>
              <w:t>36</w:t>
            </w:r>
            <w:r>
              <w:rPr>
                <w:noProof/>
                <w:webHidden/>
              </w:rPr>
              <w:fldChar w:fldCharType="end"/>
            </w:r>
          </w:hyperlink>
        </w:p>
        <w:p>
          <w:pPr>
            <w:pStyle w:val="21"/>
            <w:rPr>
              <w:rFonts w:asciiTheme="minorHAnsi" w:eastAsiaTheme="minorEastAsia" w:hAnsiTheme="minorHAnsi"/>
              <w:noProof/>
              <w:lang w:eastAsia="ru-RU"/>
            </w:rPr>
          </w:pPr>
          <w:hyperlink w:anchor="_Toc20918721" w:history="1"/>
        </w:p>
        <w:p>
          <w:pPr>
            <w:pStyle w:val="21"/>
            <w:rPr>
              <w:rFonts w:asciiTheme="minorHAnsi" w:eastAsiaTheme="minorEastAsia" w:hAnsiTheme="minorHAnsi"/>
              <w:noProof/>
              <w:lang w:eastAsia="ru-RU"/>
            </w:rPr>
          </w:pPr>
          <w:hyperlink w:anchor="_Toc20918722" w:history="1">
            <w:r>
              <w:rPr>
                <w:rStyle w:val="ab"/>
                <w:rFonts w:cs="Times New Roman"/>
                <w:noProof/>
              </w:rPr>
              <w:t>4.6. Порядок рассмотрения, оценки и сопоставления заявок на участие в запросе предложений</w:t>
            </w:r>
            <w:r>
              <w:rPr>
                <w:noProof/>
                <w:webHidden/>
              </w:rPr>
              <w:tab/>
            </w:r>
            <w:r>
              <w:rPr>
                <w:noProof/>
                <w:webHidden/>
              </w:rPr>
              <w:fldChar w:fldCharType="begin"/>
            </w:r>
            <w:r>
              <w:rPr>
                <w:noProof/>
                <w:webHidden/>
              </w:rPr>
              <w:instrText xml:space="preserve"> PAGEREF _Toc20918722 \h </w:instrText>
            </w:r>
            <w:r>
              <w:rPr>
                <w:noProof/>
                <w:webHidden/>
              </w:rPr>
            </w:r>
            <w:r>
              <w:rPr>
                <w:noProof/>
                <w:webHidden/>
              </w:rPr>
              <w:fldChar w:fldCharType="separate"/>
            </w:r>
            <w:r>
              <w:rPr>
                <w:noProof/>
                <w:webHidden/>
              </w:rPr>
              <w:t>38</w:t>
            </w:r>
            <w:r>
              <w:rPr>
                <w:noProof/>
                <w:webHidden/>
              </w:rPr>
              <w:fldChar w:fldCharType="end"/>
            </w:r>
          </w:hyperlink>
        </w:p>
        <w:p>
          <w:pPr>
            <w:pStyle w:val="21"/>
            <w:rPr>
              <w:rFonts w:asciiTheme="minorHAnsi" w:eastAsiaTheme="minorEastAsia" w:hAnsiTheme="minorHAnsi"/>
              <w:noProof/>
              <w:lang w:eastAsia="ru-RU"/>
            </w:rPr>
          </w:pPr>
          <w:hyperlink w:anchor="_Toc20918723" w:history="1">
            <w:r>
              <w:rPr>
                <w:rStyle w:val="ab"/>
                <w:rFonts w:cs="Times New Roman"/>
                <w:noProof/>
              </w:rPr>
              <w:t>4.7. Порядок рассмотрения, оценки и сопоставления заявок на участие в запросе предложений, участниками которого могут быть только субъекты малого и среднего предпринимательства</w:t>
            </w:r>
            <w:r>
              <w:rPr>
                <w:noProof/>
                <w:webHidden/>
              </w:rPr>
              <w:tab/>
            </w:r>
            <w:r>
              <w:rPr>
                <w:noProof/>
                <w:webHidden/>
              </w:rPr>
              <w:fldChar w:fldCharType="begin"/>
            </w:r>
            <w:r>
              <w:rPr>
                <w:noProof/>
                <w:webHidden/>
              </w:rPr>
              <w:instrText xml:space="preserve"> PAGEREF _Toc20918723 \h </w:instrText>
            </w:r>
            <w:r>
              <w:rPr>
                <w:noProof/>
                <w:webHidden/>
              </w:rPr>
            </w:r>
            <w:r>
              <w:rPr>
                <w:noProof/>
                <w:webHidden/>
              </w:rPr>
              <w:fldChar w:fldCharType="separate"/>
            </w:r>
            <w:r>
              <w:rPr>
                <w:noProof/>
                <w:webHidden/>
              </w:rPr>
              <w:t>38</w:t>
            </w:r>
            <w:r>
              <w:rPr>
                <w:noProof/>
                <w:webHidden/>
              </w:rPr>
              <w:fldChar w:fldCharType="end"/>
            </w:r>
          </w:hyperlink>
        </w:p>
        <w:p>
          <w:pPr>
            <w:pStyle w:val="11"/>
            <w:rPr>
              <w:rFonts w:asciiTheme="minorHAnsi" w:eastAsiaTheme="minorEastAsia" w:hAnsiTheme="minorHAnsi"/>
              <w:sz w:val="22"/>
              <w:lang w:eastAsia="ru-RU"/>
            </w:rPr>
          </w:pPr>
          <w:hyperlink w:anchor="_Toc20918724" w:history="1">
            <w:r>
              <w:rPr>
                <w:rStyle w:val="ab"/>
                <w:rFonts w:cs="Times New Roman"/>
              </w:rPr>
              <w:t>Раздел 5. Закупка путем проведения запроса котировок в электронной форме, в том числе, участниками которого могут быть только субъекты малого и среднего предпринимательства, закрытый запрос котировок в электронной форме</w:t>
            </w:r>
            <w:r>
              <w:rPr>
                <w:webHidden/>
              </w:rPr>
              <w:tab/>
            </w:r>
            <w:r>
              <w:rPr>
                <w:webHidden/>
              </w:rPr>
              <w:fldChar w:fldCharType="begin"/>
            </w:r>
            <w:r>
              <w:rPr>
                <w:webHidden/>
              </w:rPr>
              <w:instrText xml:space="preserve"> PAGEREF _Toc20918724 \h </w:instrText>
            </w:r>
            <w:r>
              <w:rPr>
                <w:webHidden/>
              </w:rPr>
            </w:r>
            <w:r>
              <w:rPr>
                <w:webHidden/>
              </w:rPr>
              <w:fldChar w:fldCharType="separate"/>
            </w:r>
            <w:r>
              <w:rPr>
                <w:webHidden/>
              </w:rPr>
              <w:t>39</w:t>
            </w:r>
            <w:r>
              <w:rPr>
                <w:webHidden/>
              </w:rPr>
              <w:fldChar w:fldCharType="end"/>
            </w:r>
          </w:hyperlink>
        </w:p>
        <w:p>
          <w:pPr>
            <w:pStyle w:val="21"/>
            <w:rPr>
              <w:rFonts w:asciiTheme="minorHAnsi" w:eastAsiaTheme="minorEastAsia" w:hAnsiTheme="minorHAnsi"/>
              <w:noProof/>
              <w:lang w:eastAsia="ru-RU"/>
            </w:rPr>
          </w:pPr>
          <w:hyperlink w:anchor="_Toc20918725" w:history="1">
            <w:r>
              <w:rPr>
                <w:rStyle w:val="ab"/>
                <w:rFonts w:cs="Times New Roman"/>
                <w:noProof/>
              </w:rPr>
              <w:t>5.1. Запрос котировок</w:t>
            </w:r>
            <w:r>
              <w:rPr>
                <w:noProof/>
                <w:webHidden/>
              </w:rPr>
              <w:tab/>
            </w:r>
            <w:r>
              <w:rPr>
                <w:noProof/>
                <w:webHidden/>
              </w:rPr>
              <w:fldChar w:fldCharType="begin"/>
            </w:r>
            <w:r>
              <w:rPr>
                <w:noProof/>
                <w:webHidden/>
              </w:rPr>
              <w:instrText xml:space="preserve"> PAGEREF _Toc20918725 \h </w:instrText>
            </w:r>
            <w:r>
              <w:rPr>
                <w:noProof/>
                <w:webHidden/>
              </w:rPr>
            </w:r>
            <w:r>
              <w:rPr>
                <w:noProof/>
                <w:webHidden/>
              </w:rPr>
              <w:fldChar w:fldCharType="separate"/>
            </w:r>
            <w:r>
              <w:rPr>
                <w:noProof/>
                <w:webHidden/>
              </w:rPr>
              <w:t>39</w:t>
            </w:r>
            <w:r>
              <w:rPr>
                <w:noProof/>
                <w:webHidden/>
              </w:rPr>
              <w:fldChar w:fldCharType="end"/>
            </w:r>
          </w:hyperlink>
        </w:p>
        <w:p>
          <w:pPr>
            <w:pStyle w:val="21"/>
            <w:rPr>
              <w:rFonts w:asciiTheme="minorHAnsi" w:eastAsiaTheme="minorEastAsia" w:hAnsiTheme="minorHAnsi"/>
              <w:noProof/>
              <w:lang w:eastAsia="ru-RU"/>
            </w:rPr>
          </w:pPr>
          <w:hyperlink w:anchor="_Toc20918726" w:history="1">
            <w:r>
              <w:rPr>
                <w:rStyle w:val="ab"/>
                <w:rFonts w:cs="Times New Roman"/>
                <w:noProof/>
              </w:rPr>
              <w:t>5.2. Извещение о проведении запроса котировок</w:t>
            </w:r>
            <w:r>
              <w:rPr>
                <w:noProof/>
                <w:webHidden/>
              </w:rPr>
              <w:tab/>
            </w:r>
            <w:r>
              <w:rPr>
                <w:noProof/>
                <w:webHidden/>
              </w:rPr>
              <w:fldChar w:fldCharType="begin"/>
            </w:r>
            <w:r>
              <w:rPr>
                <w:noProof/>
                <w:webHidden/>
              </w:rPr>
              <w:instrText xml:space="preserve"> PAGEREF _Toc20918726 \h </w:instrText>
            </w:r>
            <w:r>
              <w:rPr>
                <w:noProof/>
                <w:webHidden/>
              </w:rPr>
            </w:r>
            <w:r>
              <w:rPr>
                <w:noProof/>
                <w:webHidden/>
              </w:rPr>
              <w:fldChar w:fldCharType="separate"/>
            </w:r>
            <w:r>
              <w:rPr>
                <w:noProof/>
                <w:webHidden/>
              </w:rPr>
              <w:t>40</w:t>
            </w:r>
            <w:r>
              <w:rPr>
                <w:noProof/>
                <w:webHidden/>
              </w:rPr>
              <w:fldChar w:fldCharType="end"/>
            </w:r>
          </w:hyperlink>
        </w:p>
        <w:p>
          <w:pPr>
            <w:pStyle w:val="21"/>
            <w:rPr>
              <w:rFonts w:asciiTheme="minorHAnsi" w:eastAsiaTheme="minorEastAsia" w:hAnsiTheme="minorHAnsi"/>
              <w:noProof/>
              <w:lang w:eastAsia="ru-RU"/>
            </w:rPr>
          </w:pPr>
          <w:hyperlink w:anchor="_Toc20918727" w:history="1">
            <w:r>
              <w:rPr>
                <w:rStyle w:val="ab"/>
                <w:rFonts w:cs="Times New Roman"/>
                <w:noProof/>
              </w:rPr>
              <w:t>5.4. Порядок подачи заявок на участие в запросе котировок</w:t>
            </w:r>
            <w:r>
              <w:rPr>
                <w:noProof/>
                <w:webHidden/>
              </w:rPr>
              <w:tab/>
            </w:r>
            <w:r>
              <w:rPr>
                <w:noProof/>
                <w:webHidden/>
              </w:rPr>
              <w:fldChar w:fldCharType="begin"/>
            </w:r>
            <w:r>
              <w:rPr>
                <w:noProof/>
                <w:webHidden/>
              </w:rPr>
              <w:instrText xml:space="preserve"> PAGEREF _Toc20918727 \h </w:instrText>
            </w:r>
            <w:r>
              <w:rPr>
                <w:noProof/>
                <w:webHidden/>
              </w:rPr>
            </w:r>
            <w:r>
              <w:rPr>
                <w:noProof/>
                <w:webHidden/>
              </w:rPr>
              <w:fldChar w:fldCharType="separate"/>
            </w:r>
            <w:r>
              <w:rPr>
                <w:noProof/>
                <w:webHidden/>
              </w:rPr>
              <w:t>40</w:t>
            </w:r>
            <w:r>
              <w:rPr>
                <w:noProof/>
                <w:webHidden/>
              </w:rPr>
              <w:fldChar w:fldCharType="end"/>
            </w:r>
          </w:hyperlink>
        </w:p>
        <w:p>
          <w:pPr>
            <w:pStyle w:val="21"/>
            <w:rPr>
              <w:rFonts w:asciiTheme="minorHAnsi" w:eastAsiaTheme="minorEastAsia" w:hAnsiTheme="minorHAnsi"/>
              <w:noProof/>
              <w:lang w:eastAsia="ru-RU"/>
            </w:rPr>
          </w:pPr>
          <w:hyperlink w:anchor="_Toc20918728" w:history="1">
            <w:r>
              <w:rPr>
                <w:rStyle w:val="ab"/>
                <w:rFonts w:cs="Times New Roman"/>
                <w:noProof/>
              </w:rPr>
              <w:t>5.5. Порядок рассмотрения и оценки котировочных заявок</w:t>
            </w:r>
            <w:r>
              <w:rPr>
                <w:noProof/>
                <w:webHidden/>
              </w:rPr>
              <w:tab/>
            </w:r>
            <w:r>
              <w:rPr>
                <w:noProof/>
                <w:webHidden/>
              </w:rPr>
              <w:fldChar w:fldCharType="begin"/>
            </w:r>
            <w:r>
              <w:rPr>
                <w:noProof/>
                <w:webHidden/>
              </w:rPr>
              <w:instrText xml:space="preserve"> PAGEREF _Toc20918728 \h </w:instrText>
            </w:r>
            <w:r>
              <w:rPr>
                <w:noProof/>
                <w:webHidden/>
              </w:rPr>
            </w:r>
            <w:r>
              <w:rPr>
                <w:noProof/>
                <w:webHidden/>
              </w:rPr>
              <w:fldChar w:fldCharType="separate"/>
            </w:r>
            <w:r>
              <w:rPr>
                <w:noProof/>
                <w:webHidden/>
              </w:rPr>
              <w:t>41</w:t>
            </w:r>
            <w:r>
              <w:rPr>
                <w:noProof/>
                <w:webHidden/>
              </w:rPr>
              <w:fldChar w:fldCharType="end"/>
            </w:r>
          </w:hyperlink>
        </w:p>
        <w:p>
          <w:pPr>
            <w:pStyle w:val="11"/>
            <w:rPr>
              <w:rFonts w:asciiTheme="minorHAnsi" w:eastAsiaTheme="minorEastAsia" w:hAnsiTheme="minorHAnsi"/>
              <w:sz w:val="22"/>
              <w:lang w:eastAsia="ru-RU"/>
            </w:rPr>
          </w:pPr>
          <w:hyperlink w:anchor="_Toc20918729" w:history="1">
            <w:r>
              <w:rPr>
                <w:rStyle w:val="ab"/>
                <w:rFonts w:cs="Times New Roman"/>
              </w:rPr>
              <w:t>Раздел 6. Закупка у единственного Поставщика (Исполнителя, Подрядчика)</w:t>
            </w:r>
            <w:r>
              <w:rPr>
                <w:webHidden/>
              </w:rPr>
              <w:tab/>
            </w:r>
            <w:r>
              <w:rPr>
                <w:webHidden/>
              </w:rPr>
              <w:fldChar w:fldCharType="begin"/>
            </w:r>
            <w:r>
              <w:rPr>
                <w:webHidden/>
              </w:rPr>
              <w:instrText xml:space="preserve"> PAGEREF _Toc20918729 \h </w:instrText>
            </w:r>
            <w:r>
              <w:rPr>
                <w:webHidden/>
              </w:rPr>
            </w:r>
            <w:r>
              <w:rPr>
                <w:webHidden/>
              </w:rPr>
              <w:fldChar w:fldCharType="separate"/>
            </w:r>
            <w:r>
              <w:rPr>
                <w:webHidden/>
              </w:rPr>
              <w:t>41</w:t>
            </w:r>
            <w:r>
              <w:rPr>
                <w:webHidden/>
              </w:rPr>
              <w:fldChar w:fldCharType="end"/>
            </w:r>
          </w:hyperlink>
        </w:p>
        <w:p>
          <w:pPr>
            <w:pStyle w:val="11"/>
            <w:rPr>
              <w:rFonts w:asciiTheme="minorHAnsi" w:eastAsiaTheme="minorEastAsia" w:hAnsiTheme="minorHAnsi"/>
              <w:sz w:val="22"/>
              <w:lang w:eastAsia="ru-RU"/>
            </w:rPr>
          </w:pPr>
          <w:hyperlink w:anchor="_Toc20918730" w:history="1">
            <w:r>
              <w:rPr>
                <w:rStyle w:val="ab"/>
                <w:rFonts w:cs="Times New Roman"/>
              </w:rPr>
              <w:t>Раздел 7.  Конкурентная закупка в электронной форме</w:t>
            </w:r>
            <w:r>
              <w:rPr>
                <w:webHidden/>
              </w:rPr>
              <w:tab/>
            </w:r>
            <w:r>
              <w:rPr>
                <w:webHidden/>
              </w:rPr>
              <w:fldChar w:fldCharType="begin"/>
            </w:r>
            <w:r>
              <w:rPr>
                <w:webHidden/>
              </w:rPr>
              <w:instrText xml:space="preserve"> PAGEREF _Toc20918730 \h </w:instrText>
            </w:r>
            <w:r>
              <w:rPr>
                <w:webHidden/>
              </w:rPr>
            </w:r>
            <w:r>
              <w:rPr>
                <w:webHidden/>
              </w:rPr>
              <w:fldChar w:fldCharType="separate"/>
            </w:r>
            <w:r>
              <w:rPr>
                <w:webHidden/>
              </w:rPr>
              <w:t>43</w:t>
            </w:r>
            <w:r>
              <w:rPr>
                <w:webHidden/>
              </w:rPr>
              <w:fldChar w:fldCharType="end"/>
            </w:r>
          </w:hyperlink>
        </w:p>
        <w:p>
          <w:pPr>
            <w:pStyle w:val="11"/>
            <w:rPr>
              <w:rFonts w:asciiTheme="minorHAnsi" w:eastAsiaTheme="minorEastAsia" w:hAnsiTheme="minorHAnsi"/>
              <w:sz w:val="22"/>
              <w:lang w:eastAsia="ru-RU"/>
            </w:rPr>
          </w:pPr>
          <w:hyperlink w:anchor="_Toc20918731" w:history="1">
            <w:r>
              <w:rPr>
                <w:rStyle w:val="ab"/>
                <w:rFonts w:cs="Times New Roman"/>
              </w:rPr>
              <w:t>Раздел 8. Требования к конкурентной закупке, осуществляемой закрытым способом</w:t>
            </w:r>
            <w:r>
              <w:rPr>
                <w:webHidden/>
              </w:rPr>
              <w:tab/>
            </w:r>
            <w:r>
              <w:rPr>
                <w:webHidden/>
              </w:rPr>
              <w:fldChar w:fldCharType="begin"/>
            </w:r>
            <w:r>
              <w:rPr>
                <w:webHidden/>
              </w:rPr>
              <w:instrText xml:space="preserve"> PAGEREF _Toc20918731 \h </w:instrText>
            </w:r>
            <w:r>
              <w:rPr>
                <w:webHidden/>
              </w:rPr>
            </w:r>
            <w:r>
              <w:rPr>
                <w:webHidden/>
              </w:rPr>
              <w:fldChar w:fldCharType="separate"/>
            </w:r>
            <w:r>
              <w:rPr>
                <w:webHidden/>
              </w:rPr>
              <w:t>44</w:t>
            </w:r>
            <w:r>
              <w:rPr>
                <w:webHidden/>
              </w:rPr>
              <w:fldChar w:fldCharType="end"/>
            </w:r>
          </w:hyperlink>
        </w:p>
        <w:p>
          <w:pPr>
            <w:pStyle w:val="11"/>
            <w:rPr>
              <w:rFonts w:asciiTheme="minorHAnsi" w:eastAsiaTheme="minorEastAsia" w:hAnsiTheme="minorHAnsi"/>
              <w:sz w:val="22"/>
              <w:lang w:eastAsia="ru-RU"/>
            </w:rPr>
          </w:pPr>
          <w:hyperlink w:anchor="_Toc20918732" w:history="1">
            <w:r>
              <w:rPr>
                <w:rStyle w:val="ab"/>
              </w:rPr>
              <w:t>Раздел 9. Порядок и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r>
              <w:rPr>
                <w:webHidden/>
              </w:rPr>
              <w:tab/>
            </w:r>
            <w:r>
              <w:rPr>
                <w:webHidden/>
              </w:rPr>
              <w:fldChar w:fldCharType="begin"/>
            </w:r>
            <w:r>
              <w:rPr>
                <w:webHidden/>
              </w:rPr>
              <w:instrText xml:space="preserve"> PAGEREF _Toc20918732 \h </w:instrText>
            </w:r>
            <w:r>
              <w:rPr>
                <w:webHidden/>
              </w:rPr>
            </w:r>
            <w:r>
              <w:rPr>
                <w:webHidden/>
              </w:rPr>
              <w:fldChar w:fldCharType="separate"/>
            </w:r>
            <w:r>
              <w:rPr>
                <w:webHidden/>
              </w:rPr>
              <w:t>45</w:t>
            </w:r>
            <w:r>
              <w:rPr>
                <w:webHidden/>
              </w:rPr>
              <w:fldChar w:fldCharType="end"/>
            </w:r>
          </w:hyperlink>
        </w:p>
        <w:p>
          <w:pPr>
            <w:pStyle w:val="11"/>
            <w:rPr>
              <w:rFonts w:asciiTheme="minorHAnsi" w:eastAsiaTheme="minorEastAsia" w:hAnsiTheme="minorHAnsi"/>
              <w:sz w:val="22"/>
              <w:lang w:eastAsia="ru-RU"/>
            </w:rPr>
          </w:pPr>
          <w:hyperlink w:anchor="_Toc20918733" w:history="1">
            <w:r>
              <w:rPr>
                <w:rStyle w:val="ab"/>
              </w:rPr>
              <w:t>Раздел 10. Переторжка</w:t>
            </w:r>
            <w:r>
              <w:rPr>
                <w:webHidden/>
              </w:rPr>
              <w:tab/>
            </w:r>
            <w:r>
              <w:rPr>
                <w:webHidden/>
              </w:rPr>
              <w:fldChar w:fldCharType="begin"/>
            </w:r>
            <w:r>
              <w:rPr>
                <w:webHidden/>
              </w:rPr>
              <w:instrText xml:space="preserve"> PAGEREF _Toc20918733 \h </w:instrText>
            </w:r>
            <w:r>
              <w:rPr>
                <w:webHidden/>
              </w:rPr>
            </w:r>
            <w:r>
              <w:rPr>
                <w:webHidden/>
              </w:rPr>
              <w:fldChar w:fldCharType="separate"/>
            </w:r>
            <w:r>
              <w:rPr>
                <w:webHidden/>
              </w:rPr>
              <w:t>47</w:t>
            </w:r>
            <w:r>
              <w:rPr>
                <w:webHidden/>
              </w:rPr>
              <w:fldChar w:fldCharType="end"/>
            </w:r>
          </w:hyperlink>
        </w:p>
        <w:p>
          <w:pPr>
            <w:pStyle w:val="11"/>
            <w:rPr>
              <w:rFonts w:asciiTheme="minorHAnsi" w:eastAsiaTheme="minorEastAsia" w:hAnsiTheme="minorHAnsi"/>
              <w:sz w:val="22"/>
              <w:lang w:eastAsia="ru-RU"/>
            </w:rPr>
          </w:pPr>
          <w:hyperlink w:anchor="_Toc20918734" w:history="1">
            <w:r>
              <w:rPr>
                <w:rStyle w:val="ab"/>
              </w:rPr>
              <w:t>Раздел 11. Обеспечение заявок при проведении конкурентных закупок</w:t>
            </w:r>
            <w:r>
              <w:rPr>
                <w:webHidden/>
              </w:rPr>
              <w:tab/>
            </w:r>
            <w:r>
              <w:rPr>
                <w:webHidden/>
              </w:rPr>
              <w:fldChar w:fldCharType="begin"/>
            </w:r>
            <w:r>
              <w:rPr>
                <w:webHidden/>
              </w:rPr>
              <w:instrText xml:space="preserve"> PAGEREF _Toc20918734 \h </w:instrText>
            </w:r>
            <w:r>
              <w:rPr>
                <w:webHidden/>
              </w:rPr>
            </w:r>
            <w:r>
              <w:rPr>
                <w:webHidden/>
              </w:rPr>
              <w:fldChar w:fldCharType="separate"/>
            </w:r>
            <w:r>
              <w:rPr>
                <w:webHidden/>
              </w:rPr>
              <w:t>47</w:t>
            </w:r>
            <w:r>
              <w:rPr>
                <w:webHidden/>
              </w:rPr>
              <w:fldChar w:fldCharType="end"/>
            </w:r>
          </w:hyperlink>
        </w:p>
        <w:p>
          <w:pPr>
            <w:pStyle w:val="11"/>
            <w:rPr>
              <w:rFonts w:asciiTheme="minorHAnsi" w:eastAsiaTheme="minorEastAsia" w:hAnsiTheme="minorHAnsi"/>
              <w:sz w:val="22"/>
              <w:lang w:eastAsia="ru-RU"/>
            </w:rPr>
          </w:pPr>
          <w:hyperlink w:anchor="_Toc20918735" w:history="1">
            <w:r>
              <w:rPr>
                <w:rStyle w:val="ab"/>
              </w:rPr>
              <w:t>Раздел 12. Обеспечение исполнения договора</w:t>
            </w:r>
            <w:r>
              <w:rPr>
                <w:webHidden/>
              </w:rPr>
              <w:tab/>
            </w:r>
            <w:r>
              <w:rPr>
                <w:webHidden/>
              </w:rPr>
              <w:fldChar w:fldCharType="begin"/>
            </w:r>
            <w:r>
              <w:rPr>
                <w:webHidden/>
              </w:rPr>
              <w:instrText xml:space="preserve"> PAGEREF _Toc20918735 \h </w:instrText>
            </w:r>
            <w:r>
              <w:rPr>
                <w:webHidden/>
              </w:rPr>
            </w:r>
            <w:r>
              <w:rPr>
                <w:webHidden/>
              </w:rPr>
              <w:fldChar w:fldCharType="separate"/>
            </w:r>
            <w:r>
              <w:rPr>
                <w:webHidden/>
              </w:rPr>
              <w:t>48</w:t>
            </w:r>
            <w:r>
              <w:rPr>
                <w:webHidden/>
              </w:rPr>
              <w:fldChar w:fldCharType="end"/>
            </w:r>
          </w:hyperlink>
        </w:p>
        <w:p>
          <w:pPr>
            <w:pStyle w:val="11"/>
            <w:rPr>
              <w:rFonts w:asciiTheme="minorHAnsi" w:eastAsiaTheme="minorEastAsia" w:hAnsiTheme="minorHAnsi"/>
              <w:sz w:val="22"/>
              <w:lang w:eastAsia="ru-RU"/>
            </w:rPr>
          </w:pPr>
          <w:hyperlink w:anchor="_Toc20918736" w:history="1">
            <w:r>
              <w:rPr>
                <w:rStyle w:val="ab"/>
              </w:rPr>
              <w:t>Раздел 13. Условия банковской гарантии</w:t>
            </w:r>
            <w:r>
              <w:rPr>
                <w:webHidden/>
              </w:rPr>
              <w:tab/>
            </w:r>
            <w:r>
              <w:rPr>
                <w:webHidden/>
              </w:rPr>
              <w:fldChar w:fldCharType="begin"/>
            </w:r>
            <w:r>
              <w:rPr>
                <w:webHidden/>
              </w:rPr>
              <w:instrText xml:space="preserve"> PAGEREF _Toc20918736 \h </w:instrText>
            </w:r>
            <w:r>
              <w:rPr>
                <w:webHidden/>
              </w:rPr>
            </w:r>
            <w:r>
              <w:rPr>
                <w:webHidden/>
              </w:rPr>
              <w:fldChar w:fldCharType="separate"/>
            </w:r>
            <w:r>
              <w:rPr>
                <w:webHidden/>
              </w:rPr>
              <w:t>49</w:t>
            </w:r>
            <w:r>
              <w:rPr>
                <w:webHidden/>
              </w:rPr>
              <w:fldChar w:fldCharType="end"/>
            </w:r>
          </w:hyperlink>
        </w:p>
        <w:p>
          <w:pPr>
            <w:pStyle w:val="11"/>
            <w:rPr>
              <w:rFonts w:asciiTheme="minorHAnsi" w:eastAsiaTheme="minorEastAsia" w:hAnsiTheme="minorHAnsi"/>
              <w:sz w:val="22"/>
              <w:lang w:eastAsia="ru-RU"/>
            </w:rPr>
          </w:pPr>
          <w:hyperlink w:anchor="_Toc20918737" w:history="1">
            <w:r>
              <w:rPr>
                <w:rStyle w:val="ab"/>
              </w:rPr>
              <w:t>Раздел 14. Приоритет товаров российского происхождения, работ, услуг, выполняемых, оказываемых российскими лицами</w:t>
            </w:r>
            <w:r>
              <w:rPr>
                <w:webHidden/>
              </w:rPr>
              <w:tab/>
            </w:r>
            <w:r>
              <w:rPr>
                <w:webHidden/>
              </w:rPr>
              <w:fldChar w:fldCharType="begin"/>
            </w:r>
            <w:r>
              <w:rPr>
                <w:webHidden/>
              </w:rPr>
              <w:instrText xml:space="preserve"> PAGEREF _Toc20918737 \h </w:instrText>
            </w:r>
            <w:r>
              <w:rPr>
                <w:webHidden/>
              </w:rPr>
            </w:r>
            <w:r>
              <w:rPr>
                <w:webHidden/>
              </w:rPr>
              <w:fldChar w:fldCharType="separate"/>
            </w:r>
            <w:r>
              <w:rPr>
                <w:webHidden/>
              </w:rPr>
              <w:t>50</w:t>
            </w:r>
            <w:r>
              <w:rPr>
                <w:webHidden/>
              </w:rPr>
              <w:fldChar w:fldCharType="end"/>
            </w:r>
          </w:hyperlink>
        </w:p>
        <w:p>
          <w:pPr>
            <w:pStyle w:val="11"/>
            <w:rPr>
              <w:rFonts w:asciiTheme="minorHAnsi" w:eastAsiaTheme="minorEastAsia" w:hAnsiTheme="minorHAnsi"/>
              <w:sz w:val="22"/>
              <w:lang w:eastAsia="ru-RU"/>
            </w:rPr>
          </w:pPr>
          <w:hyperlink w:anchor="_Toc20918738" w:history="1">
            <w:r>
              <w:rPr>
                <w:rStyle w:val="ab"/>
                <w:rFonts w:eastAsia="Times New Roman"/>
                <w:lang w:eastAsia="ru-RU"/>
              </w:rPr>
              <w:t>Раздел 15. Особенности участия в закупках коллективных участников</w:t>
            </w:r>
            <w:r>
              <w:rPr>
                <w:webHidden/>
              </w:rPr>
              <w:tab/>
            </w:r>
            <w:r>
              <w:rPr>
                <w:webHidden/>
              </w:rPr>
              <w:fldChar w:fldCharType="begin"/>
            </w:r>
            <w:r>
              <w:rPr>
                <w:webHidden/>
              </w:rPr>
              <w:instrText xml:space="preserve"> PAGEREF _Toc20918738 \h </w:instrText>
            </w:r>
            <w:r>
              <w:rPr>
                <w:webHidden/>
              </w:rPr>
            </w:r>
            <w:r>
              <w:rPr>
                <w:webHidden/>
              </w:rPr>
              <w:fldChar w:fldCharType="separate"/>
            </w:r>
            <w:r>
              <w:rPr>
                <w:webHidden/>
              </w:rPr>
              <w:t>51</w:t>
            </w:r>
            <w:r>
              <w:rPr>
                <w:webHidden/>
              </w:rPr>
              <w:fldChar w:fldCharType="end"/>
            </w:r>
          </w:hyperlink>
        </w:p>
        <w:p>
          <w:pPr>
            <w:pStyle w:val="11"/>
            <w:rPr>
              <w:rFonts w:asciiTheme="minorHAnsi" w:eastAsiaTheme="minorEastAsia" w:hAnsiTheme="minorHAnsi"/>
              <w:sz w:val="22"/>
              <w:lang w:eastAsia="ru-RU"/>
            </w:rPr>
          </w:pPr>
          <w:hyperlink w:anchor="_Toc20918739" w:history="1">
            <w:r>
              <w:rPr>
                <w:rStyle w:val="ab"/>
                <w:rFonts w:cs="Times New Roman"/>
              </w:rPr>
              <w:t>Раздел 16. Заключительные положения</w:t>
            </w:r>
            <w:r>
              <w:rPr>
                <w:webHidden/>
              </w:rPr>
              <w:tab/>
            </w:r>
            <w:r>
              <w:rPr>
                <w:webHidden/>
              </w:rPr>
              <w:fldChar w:fldCharType="begin"/>
            </w:r>
            <w:r>
              <w:rPr>
                <w:webHidden/>
              </w:rPr>
              <w:instrText xml:space="preserve"> PAGEREF _Toc20918739 \h </w:instrText>
            </w:r>
            <w:r>
              <w:rPr>
                <w:webHidden/>
              </w:rPr>
            </w:r>
            <w:r>
              <w:rPr>
                <w:webHidden/>
              </w:rPr>
              <w:fldChar w:fldCharType="separate"/>
            </w:r>
            <w:r>
              <w:rPr>
                <w:webHidden/>
              </w:rPr>
              <w:t>52</w:t>
            </w:r>
            <w:r>
              <w:rPr>
                <w:webHidden/>
              </w:rPr>
              <w:fldChar w:fldCharType="end"/>
            </w:r>
          </w:hyperlink>
        </w:p>
        <w:p>
          <w:r>
            <w:rPr>
              <w:b/>
              <w:bCs/>
            </w:rPr>
            <w:fldChar w:fldCharType="end"/>
          </w:r>
        </w:p>
      </w:sdtContent>
    </w:sdt>
    <w:p>
      <w:pPr>
        <w:rPr>
          <w:rFonts w:eastAsiaTheme="majorEastAsia" w:cs="Times New Roman"/>
          <w:b/>
          <w:bCs/>
          <w:sz w:val="24"/>
          <w:szCs w:val="24"/>
        </w:rPr>
      </w:pPr>
      <w:r>
        <w:rPr>
          <w:rFonts w:cs="Times New Roman"/>
          <w:sz w:val="24"/>
          <w:szCs w:val="24"/>
        </w:rPr>
        <w:br w:type="page"/>
      </w:r>
    </w:p>
    <w:p>
      <w:pPr>
        <w:pStyle w:val="1"/>
      </w:pPr>
      <w:bookmarkStart w:id="1" w:name="_Toc383677134"/>
      <w:bookmarkStart w:id="2" w:name="_Toc503274343"/>
      <w:bookmarkStart w:id="3" w:name="_Toc517427172"/>
      <w:bookmarkStart w:id="4" w:name="_Toc20918688"/>
      <w:r>
        <w:lastRenderedPageBreak/>
        <w:t>Раздел 1. Общие положения</w:t>
      </w:r>
      <w:bookmarkEnd w:id="1"/>
      <w:bookmarkEnd w:id="2"/>
      <w:bookmarkEnd w:id="3"/>
      <w:bookmarkEnd w:id="4"/>
    </w:p>
    <w:p>
      <w:pPr>
        <w:pStyle w:val="2"/>
      </w:pPr>
      <w:bookmarkStart w:id="5" w:name="Par30"/>
      <w:bookmarkStart w:id="6" w:name="_Toc383677135"/>
      <w:bookmarkStart w:id="7" w:name="_Toc517427173"/>
      <w:bookmarkStart w:id="8" w:name="_Toc20918689"/>
      <w:bookmarkEnd w:id="5"/>
      <w:r>
        <w:t xml:space="preserve">1.1. </w:t>
      </w:r>
      <w:r>
        <w:rPr>
          <w:rStyle w:val="20"/>
          <w:b/>
          <w:bCs/>
        </w:rPr>
        <w:t>Термины, определения и сокращения</w:t>
      </w:r>
      <w:bookmarkEnd w:id="6"/>
      <w:bookmarkEnd w:id="7"/>
      <w:bookmarkEnd w:id="8"/>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 xml:space="preserve">В настоящем Положении о закупках товаров, работ, услуг </w:t>
      </w:r>
      <w:r>
        <w:rPr>
          <w:rFonts w:cs="Times New Roman"/>
          <w:color w:val="FF0000"/>
          <w:sz w:val="24"/>
          <w:szCs w:val="24"/>
        </w:rPr>
        <w:t xml:space="preserve"> </w:t>
      </w:r>
      <w:r>
        <w:rPr>
          <w:rFonts w:cs="Times New Roman"/>
          <w:sz w:val="24"/>
          <w:szCs w:val="24"/>
        </w:rPr>
        <w:t>автономного учреждения Республики Коми «Редакция газеты «Новая жизнь» применяются следующие термины и определения:</w:t>
      </w:r>
    </w:p>
    <w:p>
      <w:pPr>
        <w:widowControl w:val="0"/>
        <w:autoSpaceDE w:val="0"/>
        <w:autoSpaceDN w:val="0"/>
        <w:adjustRightInd w:val="0"/>
        <w:ind w:firstLine="709"/>
        <w:rPr>
          <w:rFonts w:cs="Times New Roman"/>
          <w:bCs/>
          <w:sz w:val="24"/>
          <w:szCs w:val="24"/>
        </w:rPr>
      </w:pPr>
      <w:proofErr w:type="gramStart"/>
      <w:r>
        <w:rPr>
          <w:rFonts w:cs="Times New Roman"/>
          <w:sz w:val="24"/>
          <w:szCs w:val="24"/>
        </w:rPr>
        <w:t xml:space="preserve">Аукцион – </w:t>
      </w:r>
      <w:r>
        <w:rPr>
          <w:rFonts w:cs="Times New Roman"/>
          <w:bCs/>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Pr>
          <w:rFonts w:cs="Times New Roman"/>
          <w:bCs/>
          <w:sz w:val="24"/>
          <w:szCs w:val="24"/>
        </w:rPr>
        <w:t xml:space="preserve"> В случае</w:t>
      </w:r>
      <w:proofErr w:type="gramStart"/>
      <w:r>
        <w:rPr>
          <w:rFonts w:cs="Times New Roman"/>
          <w:bCs/>
          <w:sz w:val="24"/>
          <w:szCs w:val="24"/>
        </w:rPr>
        <w:t>,</w:t>
      </w:r>
      <w:proofErr w:type="gramEnd"/>
      <w:r>
        <w:rPr>
          <w:rFonts w:cs="Times New Roman"/>
          <w:bCs/>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widowControl w:val="0"/>
        <w:autoSpaceDE w:val="0"/>
        <w:autoSpaceDN w:val="0"/>
        <w:adjustRightInd w:val="0"/>
        <w:ind w:firstLine="709"/>
        <w:rPr>
          <w:rFonts w:cs="Times New Roman"/>
          <w:sz w:val="24"/>
          <w:szCs w:val="24"/>
        </w:rPr>
      </w:pPr>
      <w:r>
        <w:rPr>
          <w:rFonts w:cs="Times New Roman"/>
          <w:sz w:val="24"/>
          <w:szCs w:val="24"/>
        </w:rPr>
        <w:t>День - календарный день, за исключением случаев, когда в настоящем Положении срок устанавливается в рабочих днях.</w:t>
      </w:r>
    </w:p>
    <w:p>
      <w:pPr>
        <w:widowControl w:val="0"/>
        <w:autoSpaceDE w:val="0"/>
        <w:autoSpaceDN w:val="0"/>
        <w:adjustRightInd w:val="0"/>
        <w:ind w:firstLine="709"/>
        <w:rPr>
          <w:rFonts w:cs="Times New Roman"/>
          <w:sz w:val="24"/>
          <w:szCs w:val="24"/>
        </w:rPr>
      </w:pPr>
      <w:r>
        <w:rPr>
          <w:rFonts w:cs="Times New Roman"/>
          <w:sz w:val="24"/>
          <w:szCs w:val="24"/>
        </w:rPr>
        <w:t>Документация о закупке (закупочная документация, документация)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п. 10 ст. 4 Федерального закона от 18.07.2011 №223-ФЗ.</w:t>
      </w:r>
    </w:p>
    <w:p>
      <w:pPr>
        <w:widowControl w:val="0"/>
        <w:autoSpaceDE w:val="0"/>
        <w:autoSpaceDN w:val="0"/>
        <w:adjustRightInd w:val="0"/>
        <w:ind w:firstLine="709"/>
        <w:rPr>
          <w:rFonts w:cs="Times New Roman"/>
          <w:sz w:val="24"/>
          <w:szCs w:val="24"/>
        </w:rPr>
      </w:pPr>
      <w:r>
        <w:rPr>
          <w:rFonts w:cs="Times New Roman"/>
          <w:sz w:val="24"/>
          <w:szCs w:val="24"/>
        </w:rPr>
        <w:t>Единая информационная система –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pPr>
        <w:widowControl w:val="0"/>
        <w:autoSpaceDE w:val="0"/>
        <w:autoSpaceDN w:val="0"/>
        <w:adjustRightInd w:val="0"/>
        <w:ind w:firstLine="709"/>
        <w:rPr>
          <w:rFonts w:cs="Times New Roman"/>
          <w:bCs/>
          <w:sz w:val="24"/>
          <w:szCs w:val="24"/>
        </w:rPr>
      </w:pPr>
      <w:r>
        <w:rPr>
          <w:rFonts w:cs="Times New Roman"/>
          <w:bCs/>
          <w:sz w:val="24"/>
          <w:szCs w:val="24"/>
        </w:rPr>
        <w:t xml:space="preserve">Закупка товара, работы, услуги (закупка) </w:t>
      </w:r>
      <w:r>
        <w:rPr>
          <w:rFonts w:cs="Times New Roman"/>
          <w:sz w:val="24"/>
          <w:szCs w:val="24"/>
        </w:rPr>
        <w:t>–</w:t>
      </w:r>
      <w:r>
        <w:rPr>
          <w:rFonts w:cs="Times New Roman"/>
          <w:bCs/>
          <w:sz w:val="24"/>
          <w:szCs w:val="24"/>
        </w:rPr>
        <w:t xml:space="preserve"> совокупность действий, осуществляемых в установленном настоящим Положением порядке Заказчиком и направленных на удовлетворение его потребности. Закупка начинается с определения Поставщика (Подрядчика, Исполнителя) и завершается исполнением обязатель</w:t>
      </w:r>
      <w:proofErr w:type="gramStart"/>
      <w:r>
        <w:rPr>
          <w:rFonts w:cs="Times New Roman"/>
          <w:bCs/>
          <w:sz w:val="24"/>
          <w:szCs w:val="24"/>
        </w:rPr>
        <w:t>ств ст</w:t>
      </w:r>
      <w:proofErr w:type="gramEnd"/>
      <w:r>
        <w:rPr>
          <w:rFonts w:cs="Times New Roman"/>
          <w:bCs/>
          <w:sz w:val="24"/>
          <w:szCs w:val="24"/>
        </w:rPr>
        <w:t>оронами договора. В случае закупки у единственного Поставщика (Исполнителя, Подрядчика) закупка начинается с заключения договора и завершается исполнением обязатель</w:t>
      </w:r>
      <w:proofErr w:type="gramStart"/>
      <w:r>
        <w:rPr>
          <w:rFonts w:cs="Times New Roman"/>
          <w:bCs/>
          <w:sz w:val="24"/>
          <w:szCs w:val="24"/>
        </w:rPr>
        <w:t>ств ст</w:t>
      </w:r>
      <w:proofErr w:type="gramEnd"/>
      <w:r>
        <w:rPr>
          <w:rFonts w:cs="Times New Roman"/>
          <w:bCs/>
          <w:sz w:val="24"/>
          <w:szCs w:val="24"/>
        </w:rPr>
        <w:t>оронами договора.</w:t>
      </w:r>
    </w:p>
    <w:p>
      <w:pPr>
        <w:widowControl w:val="0"/>
        <w:autoSpaceDE w:val="0"/>
        <w:autoSpaceDN w:val="0"/>
        <w:adjustRightInd w:val="0"/>
        <w:ind w:firstLine="709"/>
        <w:rPr>
          <w:rFonts w:cs="Times New Roman"/>
          <w:sz w:val="24"/>
          <w:szCs w:val="24"/>
        </w:rPr>
      </w:pPr>
      <w:r>
        <w:rPr>
          <w:rFonts w:cs="Times New Roman"/>
          <w:sz w:val="24"/>
          <w:szCs w:val="24"/>
        </w:rPr>
        <w:t xml:space="preserve">Закупка в электронной форме – закупка, проводимая на электронной торговой площадке, при которой обеспечивается направление заявок (предложений) участников закупки, документов и информации в электронной форме. </w:t>
      </w:r>
    </w:p>
    <w:p>
      <w:pPr>
        <w:widowControl w:val="0"/>
        <w:autoSpaceDE w:val="0"/>
        <w:autoSpaceDN w:val="0"/>
        <w:adjustRightInd w:val="0"/>
        <w:ind w:firstLine="709"/>
        <w:rPr>
          <w:rFonts w:cs="Times New Roman"/>
          <w:sz w:val="24"/>
          <w:szCs w:val="24"/>
        </w:rPr>
      </w:pPr>
      <w:r>
        <w:rPr>
          <w:rFonts w:cs="Times New Roman"/>
          <w:sz w:val="24"/>
          <w:szCs w:val="24"/>
        </w:rPr>
        <w:t>Запрос котировок в электронной форме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autoSpaceDE w:val="0"/>
        <w:autoSpaceDN w:val="0"/>
        <w:adjustRightInd w:val="0"/>
        <w:ind w:firstLine="540"/>
        <w:rPr>
          <w:rFonts w:cs="Times New Roman"/>
          <w:sz w:val="24"/>
          <w:szCs w:val="24"/>
        </w:rPr>
      </w:pPr>
      <w:r>
        <w:rPr>
          <w:rFonts w:cs="Times New Roman"/>
          <w:sz w:val="24"/>
          <w:szCs w:val="24"/>
        </w:rPr>
        <w:t xml:space="preserve"> Запрос предложений в электронной форме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widowControl w:val="0"/>
        <w:autoSpaceDE w:val="0"/>
        <w:autoSpaceDN w:val="0"/>
        <w:adjustRightInd w:val="0"/>
        <w:ind w:firstLine="709"/>
        <w:rPr>
          <w:rFonts w:cs="Times New Roman"/>
          <w:sz w:val="24"/>
          <w:szCs w:val="24"/>
        </w:rPr>
      </w:pPr>
      <w:r>
        <w:rPr>
          <w:rFonts w:cs="Times New Roman"/>
          <w:sz w:val="24"/>
          <w:szCs w:val="24"/>
        </w:rPr>
        <w:t>Закупка у единственного Поставщика (Исполнителя, Подрядчика) – неконкурентная закупка, при которой договор на поставку товаров, выполнение работ, оказание услуг заключается без проведения конкурентных процедур, либо по результатам несостоявшихся конкурентных процедур.</w:t>
      </w:r>
    </w:p>
    <w:p>
      <w:pPr>
        <w:widowControl w:val="0"/>
        <w:autoSpaceDE w:val="0"/>
        <w:autoSpaceDN w:val="0"/>
        <w:adjustRightInd w:val="0"/>
        <w:ind w:firstLine="709"/>
        <w:rPr>
          <w:rFonts w:cs="Times New Roman"/>
          <w:sz w:val="24"/>
          <w:szCs w:val="24"/>
        </w:rPr>
      </w:pPr>
      <w:r>
        <w:rPr>
          <w:rFonts w:cs="Times New Roman"/>
          <w:sz w:val="24"/>
          <w:szCs w:val="24"/>
        </w:rPr>
        <w:t>Извещение об осуществлении конкурентной закупки – неотъемлемая часть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pPr>
        <w:widowControl w:val="0"/>
        <w:autoSpaceDE w:val="0"/>
        <w:autoSpaceDN w:val="0"/>
        <w:adjustRightInd w:val="0"/>
        <w:ind w:firstLine="709"/>
        <w:rPr>
          <w:rFonts w:cs="Times New Roman"/>
          <w:sz w:val="24"/>
          <w:szCs w:val="24"/>
        </w:rPr>
      </w:pPr>
      <w:r>
        <w:rPr>
          <w:rFonts w:cs="Times New Roman"/>
          <w:sz w:val="24"/>
          <w:szCs w:val="24"/>
        </w:rPr>
        <w:t xml:space="preserve">Инициатор закупки – сотрудник структурного подразделения Заказчика, заинтересованный </w:t>
      </w:r>
      <w:r>
        <w:rPr>
          <w:rFonts w:cs="Times New Roman"/>
          <w:sz w:val="24"/>
          <w:szCs w:val="24"/>
        </w:rPr>
        <w:lastRenderedPageBreak/>
        <w:t>в закупке и инициирующий ее проведение.</w:t>
      </w:r>
    </w:p>
    <w:p>
      <w:pPr>
        <w:widowControl w:val="0"/>
        <w:autoSpaceDE w:val="0"/>
        <w:autoSpaceDN w:val="0"/>
        <w:adjustRightInd w:val="0"/>
        <w:ind w:firstLine="709"/>
        <w:rPr>
          <w:rFonts w:cs="Times New Roman"/>
          <w:sz w:val="24"/>
          <w:szCs w:val="24"/>
        </w:rPr>
      </w:pPr>
      <w:r>
        <w:rPr>
          <w:rFonts w:cs="Times New Roman"/>
          <w:sz w:val="24"/>
          <w:szCs w:val="24"/>
        </w:rPr>
        <w:t>Комиссия по закупкам – коллегиальный орган, создаваемый Заказчиком для выбора участника закупки с которым заключается договор (далее –  Комиссия).</w:t>
      </w:r>
    </w:p>
    <w:p>
      <w:pPr>
        <w:autoSpaceDE w:val="0"/>
        <w:autoSpaceDN w:val="0"/>
        <w:adjustRightInd w:val="0"/>
        <w:ind w:firstLine="540"/>
        <w:rPr>
          <w:rFonts w:cs="Times New Roman"/>
          <w:sz w:val="24"/>
          <w:szCs w:val="24"/>
        </w:rPr>
      </w:pPr>
      <w:r>
        <w:rPr>
          <w:rFonts w:cs="Times New Roman"/>
          <w:sz w:val="24"/>
          <w:szCs w:val="24"/>
        </w:rPr>
        <w:t xml:space="preserve">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Pr>
          <w:rFonts w:cs="Times New Roman"/>
          <w:sz w:val="24"/>
          <w:szCs w:val="24"/>
        </w:rPr>
        <w:t>предложение</w:t>
      </w:r>
      <w:proofErr w:type="gramEnd"/>
      <w:r>
        <w:rPr>
          <w:rFonts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widowControl w:val="0"/>
        <w:autoSpaceDE w:val="0"/>
        <w:autoSpaceDN w:val="0"/>
        <w:adjustRightInd w:val="0"/>
        <w:ind w:firstLine="709"/>
        <w:rPr>
          <w:rFonts w:cs="Times New Roman"/>
          <w:sz w:val="24"/>
          <w:szCs w:val="24"/>
        </w:rPr>
      </w:pPr>
      <w:proofErr w:type="gramStart"/>
      <w:r>
        <w:rPr>
          <w:rFonts w:cs="Times New Roman"/>
          <w:sz w:val="24"/>
          <w:szCs w:val="24"/>
        </w:rPr>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w:t>
      </w:r>
      <w:proofErr w:type="gramEnd"/>
      <w:r>
        <w:rPr>
          <w:rFonts w:cs="Times New Roman"/>
          <w:sz w:val="24"/>
          <w:szCs w:val="24"/>
        </w:rPr>
        <w:t xml:space="preserve"> проведения процедуры закупки, отношения между которыми оформлены в соответствии с условиями документации о закупке.</w:t>
      </w:r>
    </w:p>
    <w:p>
      <w:pPr>
        <w:widowControl w:val="0"/>
        <w:autoSpaceDE w:val="0"/>
        <w:autoSpaceDN w:val="0"/>
        <w:adjustRightInd w:val="0"/>
        <w:ind w:firstLine="709"/>
        <w:rPr>
          <w:rFonts w:cs="Times New Roman"/>
          <w:bCs/>
          <w:sz w:val="24"/>
          <w:szCs w:val="24"/>
        </w:rPr>
      </w:pPr>
      <w:r>
        <w:rPr>
          <w:rFonts w:cs="Times New Roman"/>
          <w:sz w:val="24"/>
          <w:szCs w:val="24"/>
        </w:rPr>
        <w:t xml:space="preserve">Многоэтапный договор – </w:t>
      </w:r>
      <w:r>
        <w:rPr>
          <w:rFonts w:cs="Times New Roman"/>
          <w:bCs/>
          <w:sz w:val="24"/>
          <w:szCs w:val="24"/>
        </w:rPr>
        <w:t>договор, в котором предусмотрена многоэтапная (более 3-х раз подряд) сдача-приемка работ (услуг, товаров).</w:t>
      </w:r>
    </w:p>
    <w:p>
      <w:pPr>
        <w:widowControl w:val="0"/>
        <w:autoSpaceDE w:val="0"/>
        <w:autoSpaceDN w:val="0"/>
        <w:adjustRightInd w:val="0"/>
        <w:ind w:firstLine="709"/>
        <w:rPr>
          <w:rFonts w:cs="Times New Roman"/>
          <w:bCs/>
          <w:sz w:val="24"/>
          <w:szCs w:val="24"/>
        </w:rPr>
      </w:pPr>
      <w:r>
        <w:rPr>
          <w:rFonts w:cs="Times New Roman"/>
          <w:bCs/>
          <w:sz w:val="24"/>
          <w:szCs w:val="24"/>
        </w:rPr>
        <w:t>Начальная (максимальная) цена договора (цена лота) – предельная цена товаров, работ, услуг, являющихся предметом закупки, определяемая Заказчиком по результатам изучения конъюнктуры рынка.</w:t>
      </w:r>
    </w:p>
    <w:p>
      <w:pPr>
        <w:widowControl w:val="0"/>
        <w:autoSpaceDE w:val="0"/>
        <w:autoSpaceDN w:val="0"/>
        <w:adjustRightInd w:val="0"/>
        <w:ind w:firstLine="709"/>
        <w:rPr>
          <w:rFonts w:cs="Times New Roman"/>
          <w:bCs/>
          <w:sz w:val="24"/>
          <w:szCs w:val="24"/>
        </w:rPr>
      </w:pPr>
      <w:r>
        <w:rPr>
          <w:rFonts w:cs="Times New Roman"/>
          <w:bCs/>
          <w:sz w:val="24"/>
          <w:szCs w:val="24"/>
        </w:rPr>
        <w:t xml:space="preserve">Недостоверные сведения </w:t>
      </w:r>
      <w:r>
        <w:rPr>
          <w:rFonts w:cs="Times New Roman"/>
          <w:sz w:val="24"/>
          <w:szCs w:val="24"/>
        </w:rPr>
        <w:t>–</w:t>
      </w:r>
      <w:r>
        <w:rPr>
          <w:rFonts w:cs="Times New Roman"/>
          <w:bCs/>
          <w:sz w:val="24"/>
          <w:szCs w:val="24"/>
        </w:rPr>
        <w:t xml:space="preserve">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pPr>
        <w:widowControl w:val="0"/>
        <w:autoSpaceDE w:val="0"/>
        <w:autoSpaceDN w:val="0"/>
        <w:adjustRightInd w:val="0"/>
        <w:ind w:firstLine="709"/>
        <w:rPr>
          <w:rFonts w:cs="Times New Roman"/>
          <w:sz w:val="24"/>
          <w:szCs w:val="24"/>
        </w:rPr>
      </w:pPr>
      <w:r>
        <w:rPr>
          <w:rFonts w:cs="Times New Roman"/>
          <w:sz w:val="24"/>
          <w:szCs w:val="24"/>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pPr>
        <w:widowControl w:val="0"/>
        <w:autoSpaceDE w:val="0"/>
        <w:autoSpaceDN w:val="0"/>
        <w:adjustRightInd w:val="0"/>
        <w:ind w:firstLine="709"/>
        <w:rPr>
          <w:rFonts w:cs="Times New Roman"/>
          <w:sz w:val="24"/>
          <w:szCs w:val="24"/>
        </w:rPr>
      </w:pPr>
      <w:r>
        <w:rPr>
          <w:rFonts w:cs="Times New Roman"/>
          <w:sz w:val="24"/>
          <w:szCs w:val="24"/>
        </w:rPr>
        <w:t>Переторжка – процедура, направленная на добровольное изменение первоначальных предложений участников конкурентных процедур с целью повысить их предпочтительность для Заказчика.</w:t>
      </w:r>
    </w:p>
    <w:p>
      <w:pPr>
        <w:widowControl w:val="0"/>
        <w:autoSpaceDE w:val="0"/>
        <w:autoSpaceDN w:val="0"/>
        <w:adjustRightInd w:val="0"/>
        <w:ind w:firstLine="709"/>
        <w:rPr>
          <w:rFonts w:cs="Times New Roman"/>
          <w:sz w:val="24"/>
          <w:szCs w:val="24"/>
        </w:rPr>
      </w:pPr>
      <w:r>
        <w:rPr>
          <w:rFonts w:cs="Times New Roman"/>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pPr>
        <w:widowControl w:val="0"/>
        <w:autoSpaceDE w:val="0"/>
        <w:autoSpaceDN w:val="0"/>
        <w:adjustRightInd w:val="0"/>
        <w:ind w:firstLine="709"/>
        <w:rPr>
          <w:rFonts w:cs="Times New Roman"/>
          <w:sz w:val="24"/>
          <w:szCs w:val="24"/>
        </w:rPr>
      </w:pPr>
      <w:r>
        <w:rPr>
          <w:rFonts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pPr>
        <w:autoSpaceDE w:val="0"/>
        <w:autoSpaceDN w:val="0"/>
        <w:adjustRightInd w:val="0"/>
        <w:ind w:firstLine="0"/>
        <w:rPr>
          <w:rFonts w:cs="Times New Roman"/>
          <w:sz w:val="24"/>
          <w:szCs w:val="24"/>
        </w:rPr>
      </w:pPr>
      <w:r>
        <w:rPr>
          <w:rFonts w:cs="Times New Roman"/>
          <w:sz w:val="24"/>
          <w:szCs w:val="24"/>
        </w:rPr>
        <w:t xml:space="preserve">           </w:t>
      </w:r>
      <w:r>
        <w:rPr>
          <w:rFonts w:cs="Times New Roman"/>
          <w:sz w:val="24"/>
          <w:szCs w:val="24"/>
        </w:rPr>
        <w:tab/>
        <w:t>Определение Поставщика (Подрядчика, Исполнителя) – совокупность действий, которые осуществляются Заказчиком в порядке, установленном настоящим Положением, начиная с размещения извещения об осуществлении закупки товара, работы, услуги и завершаются заключением договора.</w:t>
      </w:r>
    </w:p>
    <w:p>
      <w:pPr>
        <w:widowControl w:val="0"/>
        <w:autoSpaceDE w:val="0"/>
        <w:autoSpaceDN w:val="0"/>
        <w:adjustRightInd w:val="0"/>
        <w:ind w:firstLine="709"/>
        <w:rPr>
          <w:rFonts w:cs="Times New Roman"/>
          <w:sz w:val="24"/>
          <w:szCs w:val="24"/>
        </w:rPr>
      </w:pPr>
      <w:r>
        <w:rPr>
          <w:rFonts w:cs="Times New Roman"/>
          <w:sz w:val="24"/>
          <w:szCs w:val="24"/>
        </w:rPr>
        <w:t>Сайт Заказчика – сайт в и</w:t>
      </w:r>
      <w:bookmarkStart w:id="9" w:name="_GoBack"/>
      <w:bookmarkEnd w:id="9"/>
      <w:r>
        <w:rPr>
          <w:rFonts w:cs="Times New Roman"/>
          <w:sz w:val="24"/>
          <w:szCs w:val="24"/>
        </w:rPr>
        <w:t>нформационно-телекоммуникационной сети Интернет, содержащий информацию о размещении заказов на поставку товаров, выполнение работ, оказание услуг http://novaia-zhizn.ru.</w:t>
      </w:r>
    </w:p>
    <w:p>
      <w:pPr>
        <w:widowControl w:val="0"/>
        <w:autoSpaceDE w:val="0"/>
        <w:autoSpaceDN w:val="0"/>
        <w:adjustRightInd w:val="0"/>
        <w:ind w:firstLine="567"/>
        <w:rPr>
          <w:rFonts w:cs="Times New Roman"/>
          <w:sz w:val="24"/>
          <w:szCs w:val="24"/>
        </w:rPr>
      </w:pPr>
      <w:r>
        <w:rPr>
          <w:rFonts w:cs="Times New Roman"/>
          <w:sz w:val="24"/>
          <w:szCs w:val="24"/>
        </w:rPr>
        <w:t xml:space="preserve">  Способ закупки – вид закупки, определяющий обязательные действия при осуществлении процедуры закупки.</w:t>
      </w:r>
    </w:p>
    <w:p>
      <w:pPr>
        <w:widowControl w:val="0"/>
        <w:autoSpaceDE w:val="0"/>
        <w:autoSpaceDN w:val="0"/>
        <w:adjustRightInd w:val="0"/>
        <w:ind w:firstLine="709"/>
        <w:rPr>
          <w:rFonts w:cs="Times New Roman"/>
          <w:sz w:val="24"/>
          <w:szCs w:val="24"/>
        </w:rPr>
      </w:pPr>
      <w:proofErr w:type="gramStart"/>
      <w:r>
        <w:rPr>
          <w:rFonts w:cs="Times New Roman"/>
          <w:sz w:val="24"/>
          <w:szCs w:val="24"/>
        </w:rPr>
        <w:t>Уклонение от заключения договора – действия (бездействие) участника закупок, с которым заключается договор, направленные на не заключение договора, в том числе непредставление подписанного им договора; непредставление в установленный настоящим Положением срок; представление договора в иной редакции, чем предусмотрено документацией о закупках; непредставление обеспечения исполнения договора; непредставление иных документов, требуемых при заключении договора в соответствии с документацией о закупках.</w:t>
      </w:r>
      <w:proofErr w:type="gramEnd"/>
    </w:p>
    <w:p>
      <w:pPr>
        <w:autoSpaceDE w:val="0"/>
        <w:autoSpaceDN w:val="0"/>
        <w:adjustRightInd w:val="0"/>
        <w:ind w:firstLine="709"/>
        <w:rPr>
          <w:rFonts w:cs="Times New Roman"/>
          <w:sz w:val="24"/>
          <w:szCs w:val="24"/>
        </w:rPr>
      </w:pPr>
      <w:proofErr w:type="gramStart"/>
      <w:r>
        <w:rPr>
          <w:rFonts w:cs="Times New Roman"/>
          <w:sz w:val="24"/>
          <w:szCs w:val="24"/>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w:t>
      </w:r>
      <w:r>
        <w:rPr>
          <w:rFonts w:cs="Times New Roman"/>
          <w:sz w:val="24"/>
          <w:szCs w:val="24"/>
        </w:rP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pPr>
        <w:widowControl w:val="0"/>
        <w:autoSpaceDE w:val="0"/>
        <w:autoSpaceDN w:val="0"/>
        <w:adjustRightInd w:val="0"/>
        <w:ind w:firstLine="709"/>
        <w:rPr>
          <w:rFonts w:cs="Times New Roman"/>
          <w:sz w:val="24"/>
          <w:szCs w:val="24"/>
        </w:rPr>
      </w:pPr>
      <w:r>
        <w:rPr>
          <w:rFonts w:cs="Times New Roman"/>
          <w:sz w:val="24"/>
          <w:szCs w:val="24"/>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pPr>
        <w:widowControl w:val="0"/>
        <w:autoSpaceDE w:val="0"/>
        <w:autoSpaceDN w:val="0"/>
        <w:adjustRightInd w:val="0"/>
        <w:ind w:firstLine="709"/>
        <w:rPr>
          <w:rFonts w:cs="Times New Roman"/>
          <w:sz w:val="24"/>
          <w:szCs w:val="24"/>
        </w:rPr>
      </w:pPr>
      <w:r>
        <w:rPr>
          <w:sz w:val="24"/>
          <w:szCs w:val="24"/>
        </w:rPr>
        <w:t xml:space="preserve">Закупка малого объема – закупка, не превышающая 100 тыс. рублей. </w:t>
      </w:r>
    </w:p>
    <w:p>
      <w:pPr>
        <w:widowControl w:val="0"/>
        <w:autoSpaceDE w:val="0"/>
        <w:autoSpaceDN w:val="0"/>
        <w:adjustRightInd w:val="0"/>
        <w:ind w:firstLine="709"/>
        <w:rPr>
          <w:rFonts w:cs="Times New Roman"/>
          <w:sz w:val="24"/>
          <w:szCs w:val="24"/>
        </w:rPr>
      </w:pPr>
      <w:r>
        <w:rPr>
          <w:rFonts w:cs="Times New Roman"/>
          <w:sz w:val="24"/>
          <w:szCs w:val="24"/>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pPr>
        <w:jc w:val="center"/>
        <w:rPr>
          <w:b/>
          <w:sz w:val="24"/>
          <w:szCs w:val="24"/>
        </w:rPr>
      </w:pPr>
      <w:bookmarkStart w:id="10" w:name="Par64"/>
      <w:bookmarkEnd w:id="10"/>
    </w:p>
    <w:p>
      <w:pPr>
        <w:jc w:val="center"/>
        <w:rPr>
          <w:b/>
          <w:sz w:val="24"/>
          <w:szCs w:val="24"/>
        </w:rPr>
      </w:pPr>
      <w:r>
        <w:rPr>
          <w:b/>
          <w:sz w:val="24"/>
          <w:szCs w:val="24"/>
        </w:rPr>
        <w:t>Принятые сокращения</w:t>
      </w:r>
    </w:p>
    <w:p>
      <w:pPr>
        <w:ind w:firstLine="709"/>
        <w:rPr>
          <w:rFonts w:cs="Times New Roman"/>
          <w:color w:val="000000" w:themeColor="text1"/>
          <w:sz w:val="24"/>
          <w:szCs w:val="24"/>
        </w:rPr>
      </w:pPr>
      <w:r>
        <w:rPr>
          <w:rFonts w:cs="Times New Roman"/>
          <w:sz w:val="24"/>
          <w:szCs w:val="24"/>
        </w:rPr>
        <w:t xml:space="preserve">Заказчик </w:t>
      </w:r>
      <w:r>
        <w:rPr>
          <w:rFonts w:cs="Times New Roman"/>
          <w:color w:val="000000" w:themeColor="text1"/>
          <w:sz w:val="24"/>
          <w:szCs w:val="24"/>
        </w:rPr>
        <w:t>–  автономное учреждение Республики Коми «Редакция газеты «Новая жизнь».</w:t>
      </w:r>
    </w:p>
    <w:p>
      <w:pPr>
        <w:widowControl w:val="0"/>
        <w:autoSpaceDE w:val="0"/>
        <w:autoSpaceDN w:val="0"/>
        <w:adjustRightInd w:val="0"/>
        <w:ind w:firstLine="709"/>
        <w:rPr>
          <w:rFonts w:cs="Times New Roman"/>
          <w:sz w:val="24"/>
          <w:szCs w:val="24"/>
        </w:rPr>
      </w:pPr>
      <w:r>
        <w:rPr>
          <w:rFonts w:cs="Times New Roman"/>
          <w:sz w:val="24"/>
          <w:szCs w:val="24"/>
        </w:rPr>
        <w:t>Закон № 223-ФЗ - Федеральный закон от 18.07.2011 № 223-ФЗ «О закупках товаров, работ, услуг отдельными видами юридических лиц».</w:t>
      </w:r>
    </w:p>
    <w:p>
      <w:pPr>
        <w:widowControl w:val="0"/>
        <w:autoSpaceDE w:val="0"/>
        <w:autoSpaceDN w:val="0"/>
        <w:adjustRightInd w:val="0"/>
        <w:ind w:firstLine="709"/>
        <w:rPr>
          <w:rFonts w:cs="Times New Roman"/>
          <w:sz w:val="24"/>
          <w:szCs w:val="24"/>
        </w:rPr>
      </w:pPr>
      <w:r>
        <w:rPr>
          <w:rFonts w:cs="Times New Roman"/>
          <w:sz w:val="24"/>
          <w:szCs w:val="24"/>
        </w:rPr>
        <w:t>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pPr>
        <w:widowControl w:val="0"/>
        <w:autoSpaceDE w:val="0"/>
        <w:autoSpaceDN w:val="0"/>
        <w:adjustRightInd w:val="0"/>
        <w:ind w:firstLine="709"/>
        <w:rPr>
          <w:rFonts w:cs="Times New Roman"/>
          <w:color w:val="000000" w:themeColor="text1"/>
          <w:sz w:val="24"/>
          <w:szCs w:val="24"/>
        </w:rPr>
      </w:pPr>
      <w:r>
        <w:rPr>
          <w:rFonts w:cs="Times New Roman"/>
          <w:sz w:val="24"/>
          <w:szCs w:val="24"/>
        </w:rPr>
        <w:t xml:space="preserve">Положение – Положение о закупках товаров, работ, услуг </w:t>
      </w:r>
      <w:r>
        <w:rPr>
          <w:rFonts w:cs="Times New Roman"/>
          <w:color w:val="FF0000"/>
          <w:sz w:val="24"/>
          <w:szCs w:val="24"/>
        </w:rPr>
        <w:t xml:space="preserve"> </w:t>
      </w:r>
      <w:r>
        <w:rPr>
          <w:rFonts w:cs="Times New Roman"/>
          <w:color w:val="000000" w:themeColor="text1"/>
          <w:sz w:val="24"/>
          <w:szCs w:val="24"/>
        </w:rPr>
        <w:t>автономного учреждения Республики Коми «Редакция газеты «Новая жизнь».</w:t>
      </w:r>
    </w:p>
    <w:p>
      <w:pPr>
        <w:widowControl w:val="0"/>
        <w:autoSpaceDE w:val="0"/>
        <w:autoSpaceDN w:val="0"/>
        <w:adjustRightInd w:val="0"/>
        <w:ind w:firstLine="709"/>
        <w:rPr>
          <w:rFonts w:cs="Times New Roman"/>
          <w:color w:val="000000" w:themeColor="text1"/>
          <w:sz w:val="24"/>
          <w:szCs w:val="24"/>
        </w:rPr>
      </w:pPr>
      <w:r>
        <w:rPr>
          <w:rFonts w:cs="Times New Roman"/>
          <w:color w:val="000000" w:themeColor="text1"/>
          <w:sz w:val="24"/>
          <w:szCs w:val="24"/>
        </w:rPr>
        <w:t>Руководитель – руководитель – главный редактор  автономного учреждения Республики Коми «Редакция газеты «Новая жизнь».</w:t>
      </w:r>
    </w:p>
    <w:p>
      <w:pPr>
        <w:widowControl w:val="0"/>
        <w:autoSpaceDE w:val="0"/>
        <w:autoSpaceDN w:val="0"/>
        <w:adjustRightInd w:val="0"/>
        <w:ind w:firstLine="709"/>
        <w:rPr>
          <w:rFonts w:cs="Times New Roman"/>
          <w:sz w:val="24"/>
          <w:szCs w:val="24"/>
        </w:rPr>
      </w:pPr>
      <w:r>
        <w:rPr>
          <w:rFonts w:cs="Times New Roman"/>
          <w:sz w:val="24"/>
          <w:szCs w:val="24"/>
        </w:rPr>
        <w:t>ЕИС – Единая информационная система.</w:t>
      </w:r>
    </w:p>
    <w:p>
      <w:pPr>
        <w:widowControl w:val="0"/>
        <w:tabs>
          <w:tab w:val="left" w:pos="851"/>
          <w:tab w:val="left" w:pos="993"/>
        </w:tabs>
        <w:autoSpaceDE w:val="0"/>
        <w:autoSpaceDN w:val="0"/>
        <w:adjustRightInd w:val="0"/>
        <w:jc w:val="center"/>
        <w:rPr>
          <w:rFonts w:cs="Times New Roman"/>
          <w:sz w:val="24"/>
          <w:szCs w:val="24"/>
        </w:rPr>
      </w:pPr>
    </w:p>
    <w:p>
      <w:pPr>
        <w:pStyle w:val="2"/>
        <w:spacing w:before="0"/>
        <w:rPr>
          <w:rFonts w:cs="Times New Roman"/>
          <w:szCs w:val="24"/>
        </w:rPr>
      </w:pPr>
      <w:bookmarkStart w:id="11" w:name="Par71"/>
      <w:bookmarkStart w:id="12" w:name="_Toc383677136"/>
      <w:bookmarkStart w:id="13" w:name="_Toc517427174"/>
      <w:bookmarkStart w:id="14" w:name="_Toc20918690"/>
      <w:bookmarkEnd w:id="11"/>
      <w:r>
        <w:rPr>
          <w:rFonts w:cs="Times New Roman"/>
          <w:szCs w:val="24"/>
        </w:rPr>
        <w:t>1.2. Цели и принципы закупок</w:t>
      </w:r>
      <w:bookmarkEnd w:id="12"/>
      <w:bookmarkEnd w:id="13"/>
      <w:bookmarkEnd w:id="14"/>
    </w:p>
    <w:p>
      <w:pPr>
        <w:widowControl w:val="0"/>
        <w:autoSpaceDE w:val="0"/>
        <w:autoSpaceDN w:val="0"/>
        <w:adjustRightInd w:val="0"/>
        <w:jc w:val="center"/>
        <w:rPr>
          <w:rFonts w:cs="Times New Roman"/>
          <w:sz w:val="24"/>
          <w:szCs w:val="24"/>
        </w:rPr>
      </w:pPr>
    </w:p>
    <w:p>
      <w:pPr>
        <w:autoSpaceDE w:val="0"/>
        <w:autoSpaceDN w:val="0"/>
        <w:adjustRightInd w:val="0"/>
        <w:ind w:firstLine="709"/>
        <w:rPr>
          <w:rFonts w:cs="Times New Roman"/>
          <w:sz w:val="24"/>
          <w:szCs w:val="24"/>
        </w:rPr>
      </w:pPr>
      <w:r>
        <w:rPr>
          <w:rFonts w:cs="Times New Roman"/>
          <w:sz w:val="24"/>
          <w:szCs w:val="24"/>
        </w:rPr>
        <w:t xml:space="preserve">1.2.1. Настоящее Положение регламентирует закупочную деятельность Заказчика и должно содержать требования к закупке, в том числе порядок подготовки и осуществления закупок способами, указанными в </w:t>
      </w:r>
      <w:hyperlink r:id="rId9" w:history="1">
        <w:r>
          <w:rPr>
            <w:rFonts w:cs="Times New Roman"/>
            <w:sz w:val="24"/>
            <w:szCs w:val="24"/>
          </w:rPr>
          <w:t>частях 3.1</w:t>
        </w:r>
      </w:hyperlink>
      <w:r>
        <w:rPr>
          <w:rFonts w:cs="Times New Roman"/>
          <w:sz w:val="24"/>
          <w:szCs w:val="24"/>
        </w:rPr>
        <w:t xml:space="preserve"> и </w:t>
      </w:r>
      <w:hyperlink r:id="rId10" w:history="1">
        <w:r>
          <w:rPr>
            <w:rFonts w:cs="Times New Roman"/>
            <w:sz w:val="24"/>
            <w:szCs w:val="24"/>
          </w:rPr>
          <w:t>3.2 статьи 3</w:t>
        </w:r>
      </w:hyperlink>
      <w:r>
        <w:rPr>
          <w:rFonts w:cs="Times New Roman"/>
          <w:sz w:val="24"/>
          <w:szCs w:val="24"/>
        </w:rPr>
        <w:t xml:space="preserve"> Закона № 223-ФЗ, порядок и условия их применения, порядок заключения и исполнения договоров, а также иные связанные с обеспечением закупки положения.</w:t>
      </w:r>
    </w:p>
    <w:p>
      <w:pPr>
        <w:autoSpaceDE w:val="0"/>
        <w:autoSpaceDN w:val="0"/>
        <w:adjustRightInd w:val="0"/>
        <w:ind w:firstLine="709"/>
        <w:rPr>
          <w:rFonts w:cs="Times New Roman"/>
          <w:sz w:val="24"/>
          <w:szCs w:val="24"/>
        </w:rPr>
      </w:pPr>
      <w:r>
        <w:rPr>
          <w:rFonts w:cs="Times New Roman"/>
          <w:sz w:val="24"/>
          <w:szCs w:val="24"/>
        </w:rPr>
        <w:t>1.2.2. Целями осуществления закупок являются:</w:t>
      </w:r>
    </w:p>
    <w:p>
      <w:pPr>
        <w:widowControl w:val="0"/>
        <w:autoSpaceDE w:val="0"/>
        <w:autoSpaceDN w:val="0"/>
        <w:adjustRightInd w:val="0"/>
        <w:rPr>
          <w:rFonts w:cs="Times New Roman"/>
          <w:sz w:val="24"/>
          <w:szCs w:val="24"/>
        </w:rPr>
      </w:pPr>
      <w:r>
        <w:rPr>
          <w:rFonts w:cs="Times New Roman"/>
          <w:sz w:val="24"/>
          <w:szCs w:val="24"/>
        </w:rPr>
        <w:t>1) своевременное и полное удовлетворение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pPr>
        <w:autoSpaceDE w:val="0"/>
        <w:autoSpaceDN w:val="0"/>
        <w:adjustRightInd w:val="0"/>
        <w:ind w:firstLine="567"/>
        <w:rPr>
          <w:rFonts w:cs="Times New Roman"/>
          <w:sz w:val="24"/>
          <w:szCs w:val="24"/>
        </w:rPr>
      </w:pPr>
      <w:r>
        <w:rPr>
          <w:rFonts w:cs="Times New Roman"/>
          <w:sz w:val="24"/>
          <w:szCs w:val="24"/>
        </w:rPr>
        <w:t>2) расширение возможностей участия юридических и физических лиц в закупке товаров, работ, услуг для нужд Заказчика и стимулирование такого участия;</w:t>
      </w:r>
    </w:p>
    <w:p>
      <w:pPr>
        <w:widowControl w:val="0"/>
        <w:autoSpaceDE w:val="0"/>
        <w:autoSpaceDN w:val="0"/>
        <w:adjustRightInd w:val="0"/>
        <w:rPr>
          <w:rFonts w:cs="Times New Roman"/>
          <w:sz w:val="24"/>
          <w:szCs w:val="24"/>
        </w:rPr>
      </w:pPr>
      <w:r>
        <w:rPr>
          <w:rFonts w:cs="Times New Roman"/>
          <w:sz w:val="24"/>
          <w:szCs w:val="24"/>
        </w:rPr>
        <w:t>3) обеспечение гласности и прозрачности закупок;</w:t>
      </w:r>
    </w:p>
    <w:p>
      <w:pPr>
        <w:widowControl w:val="0"/>
        <w:autoSpaceDE w:val="0"/>
        <w:autoSpaceDN w:val="0"/>
        <w:adjustRightInd w:val="0"/>
        <w:rPr>
          <w:rFonts w:cs="Times New Roman"/>
          <w:sz w:val="24"/>
          <w:szCs w:val="24"/>
        </w:rPr>
      </w:pPr>
      <w:r>
        <w:rPr>
          <w:rFonts w:cs="Times New Roman"/>
          <w:sz w:val="24"/>
          <w:szCs w:val="24"/>
        </w:rPr>
        <w:t>4) обеспечение целевого и эффективного использования денежных средств;</w:t>
      </w:r>
    </w:p>
    <w:p>
      <w:pPr>
        <w:widowControl w:val="0"/>
        <w:autoSpaceDE w:val="0"/>
        <w:autoSpaceDN w:val="0"/>
        <w:adjustRightInd w:val="0"/>
        <w:rPr>
          <w:rFonts w:cs="Times New Roman"/>
          <w:sz w:val="24"/>
          <w:szCs w:val="24"/>
        </w:rPr>
      </w:pPr>
      <w:r>
        <w:rPr>
          <w:rFonts w:cs="Times New Roman"/>
          <w:sz w:val="24"/>
          <w:szCs w:val="24"/>
        </w:rPr>
        <w:t>5) предотвращение коррупции и других злоупотреблений;</w:t>
      </w:r>
    </w:p>
    <w:p>
      <w:pPr>
        <w:widowControl w:val="0"/>
        <w:autoSpaceDE w:val="0"/>
        <w:autoSpaceDN w:val="0"/>
        <w:adjustRightInd w:val="0"/>
        <w:rPr>
          <w:rFonts w:cs="Times New Roman"/>
          <w:sz w:val="24"/>
          <w:szCs w:val="24"/>
        </w:rPr>
      </w:pPr>
      <w:r>
        <w:rPr>
          <w:rFonts w:cs="Times New Roman"/>
          <w:sz w:val="24"/>
          <w:szCs w:val="24"/>
        </w:rPr>
        <w:t>6) развитие и стимулирование добросовестной конкуренции.</w:t>
      </w:r>
    </w:p>
    <w:p>
      <w:pPr>
        <w:widowControl w:val="0"/>
        <w:autoSpaceDE w:val="0"/>
        <w:autoSpaceDN w:val="0"/>
        <w:adjustRightInd w:val="0"/>
        <w:ind w:firstLine="709"/>
        <w:rPr>
          <w:rFonts w:cs="Times New Roman"/>
          <w:sz w:val="24"/>
          <w:szCs w:val="24"/>
        </w:rPr>
      </w:pPr>
      <w:r>
        <w:rPr>
          <w:rFonts w:cs="Times New Roman"/>
          <w:sz w:val="24"/>
          <w:szCs w:val="24"/>
        </w:rPr>
        <w:t xml:space="preserve">1.2.3. Положение </w:t>
      </w:r>
      <w:r>
        <w:rPr>
          <w:rFonts w:cs="Times New Roman"/>
          <w:b/>
          <w:sz w:val="24"/>
          <w:szCs w:val="24"/>
        </w:rPr>
        <w:t>не регулирует</w:t>
      </w:r>
      <w:r>
        <w:rPr>
          <w:rFonts w:cs="Times New Roman"/>
          <w:sz w:val="24"/>
          <w:szCs w:val="24"/>
        </w:rPr>
        <w:t xml:space="preserve"> отношения, связанные:</w:t>
      </w:r>
    </w:p>
    <w:p>
      <w:pPr>
        <w:widowControl w:val="0"/>
        <w:autoSpaceDE w:val="0"/>
        <w:autoSpaceDN w:val="0"/>
        <w:adjustRightInd w:val="0"/>
        <w:rPr>
          <w:rFonts w:cs="Times New Roman"/>
          <w:sz w:val="24"/>
          <w:szCs w:val="24"/>
        </w:rPr>
      </w:pPr>
      <w:r>
        <w:rPr>
          <w:rFonts w:cs="Times New Roman"/>
          <w:sz w:val="24"/>
          <w:szCs w:val="24"/>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cs="Times New Roman"/>
          <w:sz w:val="24"/>
          <w:szCs w:val="24"/>
        </w:rPr>
        <w:t>обязательств</w:t>
      </w:r>
      <w:proofErr w:type="gramEnd"/>
      <w:r>
        <w:rPr>
          <w:rFonts w:cs="Times New Roman"/>
          <w:sz w:val="24"/>
          <w:szCs w:val="24"/>
        </w:rPr>
        <w:t xml:space="preserve"> по которым предусматривает поставки товаров);</w:t>
      </w:r>
    </w:p>
    <w:p>
      <w:pPr>
        <w:widowControl w:val="0"/>
        <w:autoSpaceDE w:val="0"/>
        <w:autoSpaceDN w:val="0"/>
        <w:adjustRightInd w:val="0"/>
        <w:rPr>
          <w:rFonts w:cs="Times New Roman"/>
          <w:sz w:val="24"/>
          <w:szCs w:val="24"/>
        </w:rPr>
      </w:pPr>
      <w:r>
        <w:rPr>
          <w:rFonts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pPr>
        <w:widowControl w:val="0"/>
        <w:autoSpaceDE w:val="0"/>
        <w:autoSpaceDN w:val="0"/>
        <w:adjustRightInd w:val="0"/>
        <w:rPr>
          <w:rFonts w:cs="Times New Roman"/>
          <w:sz w:val="24"/>
          <w:szCs w:val="24"/>
        </w:rPr>
      </w:pPr>
      <w:r>
        <w:rPr>
          <w:rFonts w:cs="Times New Roman"/>
          <w:sz w:val="24"/>
          <w:szCs w:val="24"/>
        </w:rPr>
        <w:t>3) осуществлением Заказчиком закупок товаров, работ, услуг в соответствии с Законом № 44-ФЗ;</w:t>
      </w:r>
    </w:p>
    <w:p>
      <w:pPr>
        <w:widowControl w:val="0"/>
        <w:autoSpaceDE w:val="0"/>
        <w:autoSpaceDN w:val="0"/>
        <w:adjustRightInd w:val="0"/>
        <w:rPr>
          <w:rFonts w:cs="Times New Roman"/>
          <w:sz w:val="24"/>
          <w:szCs w:val="24"/>
        </w:rPr>
      </w:pPr>
      <w:r>
        <w:rPr>
          <w:rFonts w:cs="Times New Roman"/>
          <w:sz w:val="24"/>
          <w:szCs w:val="24"/>
        </w:rPr>
        <w:t>4) закупкой в сфере военно-технического сотрудничества;</w:t>
      </w:r>
    </w:p>
    <w:p>
      <w:pPr>
        <w:widowControl w:val="0"/>
        <w:autoSpaceDE w:val="0"/>
        <w:autoSpaceDN w:val="0"/>
        <w:adjustRightInd w:val="0"/>
        <w:rPr>
          <w:rFonts w:cs="Times New Roman"/>
          <w:sz w:val="24"/>
          <w:szCs w:val="24"/>
        </w:rPr>
      </w:pPr>
      <w:r>
        <w:rPr>
          <w:rFonts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Поставщика (Исполнителя, Подрядчика) таких товаров, работ, услуг;</w:t>
      </w:r>
    </w:p>
    <w:p>
      <w:pPr>
        <w:widowControl w:val="0"/>
        <w:autoSpaceDE w:val="0"/>
        <w:autoSpaceDN w:val="0"/>
        <w:adjustRightInd w:val="0"/>
        <w:rPr>
          <w:rFonts w:cs="Times New Roman"/>
          <w:sz w:val="24"/>
          <w:szCs w:val="24"/>
        </w:rPr>
      </w:pPr>
      <w:r>
        <w:rPr>
          <w:rFonts w:cs="Times New Roman"/>
          <w:sz w:val="24"/>
          <w:szCs w:val="24"/>
        </w:rPr>
        <w:lastRenderedPageBreak/>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 5 Федерального закона от 30.12.2008 № 307-ФЗ «Об аудиторской деятельности»;</w:t>
      </w:r>
    </w:p>
    <w:p>
      <w:pPr>
        <w:widowControl w:val="0"/>
        <w:autoSpaceDE w:val="0"/>
        <w:autoSpaceDN w:val="0"/>
        <w:adjustRightInd w:val="0"/>
        <w:rPr>
          <w:rFonts w:cs="Times New Roman"/>
          <w:sz w:val="24"/>
          <w:szCs w:val="24"/>
        </w:rPr>
      </w:pPr>
      <w:r>
        <w:rPr>
          <w:rFonts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pPr>
        <w:widowControl w:val="0"/>
        <w:autoSpaceDE w:val="0"/>
        <w:autoSpaceDN w:val="0"/>
        <w:adjustRightInd w:val="0"/>
        <w:rPr>
          <w:rFonts w:cs="Times New Roman"/>
          <w:sz w:val="24"/>
          <w:szCs w:val="24"/>
        </w:rPr>
      </w:pPr>
      <w:r>
        <w:rPr>
          <w:rFonts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pPr>
        <w:widowControl w:val="0"/>
        <w:autoSpaceDE w:val="0"/>
        <w:autoSpaceDN w:val="0"/>
        <w:adjustRightInd w:val="0"/>
        <w:rPr>
          <w:rFonts w:cs="Times New Roman"/>
          <w:sz w:val="24"/>
          <w:szCs w:val="24"/>
        </w:rPr>
      </w:pPr>
      <w:r>
        <w:rPr>
          <w:rFonts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pPr>
        <w:widowControl w:val="0"/>
        <w:autoSpaceDE w:val="0"/>
        <w:autoSpaceDN w:val="0"/>
        <w:adjustRightInd w:val="0"/>
        <w:rPr>
          <w:rFonts w:cs="Times New Roman"/>
          <w:sz w:val="24"/>
          <w:szCs w:val="24"/>
        </w:rPr>
      </w:pPr>
      <w:proofErr w:type="gramStart"/>
      <w:r>
        <w:rPr>
          <w:rFonts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roofErr w:type="gramEnd"/>
    </w:p>
    <w:p>
      <w:pPr>
        <w:widowControl w:val="0"/>
        <w:autoSpaceDE w:val="0"/>
        <w:autoSpaceDN w:val="0"/>
        <w:adjustRightInd w:val="0"/>
        <w:rPr>
          <w:rFonts w:cs="Times New Roman"/>
          <w:sz w:val="24"/>
          <w:szCs w:val="24"/>
        </w:rPr>
      </w:pPr>
      <w:r>
        <w:rPr>
          <w:rFonts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pPr>
        <w:widowControl w:val="0"/>
        <w:autoSpaceDE w:val="0"/>
        <w:autoSpaceDN w:val="0"/>
        <w:adjustRightInd w:val="0"/>
        <w:rPr>
          <w:rFonts w:cs="Times New Roman"/>
          <w:sz w:val="24"/>
          <w:szCs w:val="24"/>
        </w:rPr>
      </w:pPr>
      <w:r>
        <w:rPr>
          <w:rFonts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1" w:history="1">
        <w:r>
          <w:rPr>
            <w:rStyle w:val="ab"/>
            <w:rFonts w:cs="Times New Roman"/>
            <w:color w:val="auto"/>
            <w:sz w:val="24"/>
            <w:szCs w:val="24"/>
            <w:u w:val="none"/>
          </w:rPr>
          <w:t>кодексом</w:t>
        </w:r>
      </w:hyperlink>
      <w:r>
        <w:rPr>
          <w:rFonts w:cs="Times New Roman"/>
          <w:sz w:val="24"/>
          <w:szCs w:val="24"/>
        </w:rPr>
        <w:t xml:space="preserve"> Российской Федерации и перечень которых определен правовыми актами, предусмотренными </w:t>
      </w:r>
      <w:hyperlink r:id="rId12" w:history="1">
        <w:r>
          <w:rPr>
            <w:rStyle w:val="ab"/>
            <w:rFonts w:cs="Times New Roman"/>
            <w:color w:val="auto"/>
            <w:sz w:val="24"/>
            <w:szCs w:val="24"/>
            <w:u w:val="none"/>
          </w:rPr>
          <w:t>частью 1 статьи 2</w:t>
        </w:r>
      </w:hyperlink>
      <w:r>
        <w:rPr>
          <w:rFonts w:cs="Times New Roman"/>
          <w:sz w:val="24"/>
          <w:szCs w:val="24"/>
        </w:rPr>
        <w:t xml:space="preserve"> Закона № 223-ФЗ и регламентирующими правила закупок;</w:t>
      </w:r>
    </w:p>
    <w:p>
      <w:pPr>
        <w:widowControl w:val="0"/>
        <w:autoSpaceDE w:val="0"/>
        <w:autoSpaceDN w:val="0"/>
        <w:adjustRightInd w:val="0"/>
        <w:rPr>
          <w:rFonts w:cs="Times New Roman"/>
          <w:sz w:val="24"/>
          <w:szCs w:val="24"/>
        </w:rPr>
      </w:pPr>
      <w:r>
        <w:rPr>
          <w:rFonts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pPr>
        <w:widowControl w:val="0"/>
        <w:autoSpaceDE w:val="0"/>
        <w:autoSpaceDN w:val="0"/>
        <w:adjustRightInd w:val="0"/>
        <w:rPr>
          <w:rFonts w:cs="Times New Roman"/>
          <w:sz w:val="24"/>
          <w:szCs w:val="24"/>
        </w:rPr>
      </w:pPr>
      <w:r>
        <w:rPr>
          <w:rFonts w:cs="Times New Roman"/>
          <w:sz w:val="24"/>
          <w:szCs w:val="24"/>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pPr>
        <w:widowControl w:val="0"/>
        <w:autoSpaceDE w:val="0"/>
        <w:autoSpaceDN w:val="0"/>
        <w:adjustRightInd w:val="0"/>
        <w:rPr>
          <w:rFonts w:cs="Times New Roman"/>
          <w:sz w:val="24"/>
          <w:szCs w:val="24"/>
        </w:rPr>
      </w:pPr>
      <w:r>
        <w:rPr>
          <w:rFonts w:cs="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pPr>
        <w:widowControl w:val="0"/>
        <w:autoSpaceDE w:val="0"/>
        <w:autoSpaceDN w:val="0"/>
        <w:adjustRightInd w:val="0"/>
        <w:ind w:firstLine="709"/>
        <w:rPr>
          <w:rFonts w:cs="Times New Roman"/>
          <w:sz w:val="24"/>
          <w:szCs w:val="24"/>
        </w:rPr>
      </w:pPr>
      <w:r>
        <w:rPr>
          <w:rFonts w:cs="Times New Roman"/>
          <w:sz w:val="24"/>
          <w:szCs w:val="24"/>
        </w:rPr>
        <w:t>1.2.4. При закупке товаров, работ, услуг Заказчик руководствуется следующими принципами:</w:t>
      </w:r>
    </w:p>
    <w:p>
      <w:pPr>
        <w:widowControl w:val="0"/>
        <w:autoSpaceDE w:val="0"/>
        <w:autoSpaceDN w:val="0"/>
        <w:adjustRightInd w:val="0"/>
        <w:rPr>
          <w:rFonts w:cs="Times New Roman"/>
          <w:sz w:val="24"/>
          <w:szCs w:val="24"/>
        </w:rPr>
      </w:pPr>
      <w:r>
        <w:rPr>
          <w:rFonts w:cs="Times New Roman"/>
          <w:sz w:val="24"/>
          <w:szCs w:val="24"/>
        </w:rPr>
        <w:t>1)  информационная открытость закупки;</w:t>
      </w:r>
    </w:p>
    <w:p>
      <w:pPr>
        <w:widowControl w:val="0"/>
        <w:autoSpaceDE w:val="0"/>
        <w:autoSpaceDN w:val="0"/>
        <w:adjustRightInd w:val="0"/>
        <w:rPr>
          <w:rFonts w:cs="Times New Roman"/>
          <w:sz w:val="24"/>
          <w:szCs w:val="24"/>
        </w:rPr>
      </w:pPr>
      <w:r>
        <w:rPr>
          <w:rFonts w:cs="Times New Roman"/>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закупки; </w:t>
      </w:r>
    </w:p>
    <w:p>
      <w:pPr>
        <w:widowControl w:val="0"/>
        <w:autoSpaceDE w:val="0"/>
        <w:autoSpaceDN w:val="0"/>
        <w:adjustRightInd w:val="0"/>
        <w:rPr>
          <w:rFonts w:cs="Times New Roman"/>
          <w:sz w:val="24"/>
          <w:szCs w:val="24"/>
        </w:rPr>
      </w:pPr>
      <w:r>
        <w:rPr>
          <w:rFonts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pPr>
        <w:widowControl w:val="0"/>
        <w:autoSpaceDE w:val="0"/>
        <w:autoSpaceDN w:val="0"/>
        <w:adjustRightInd w:val="0"/>
        <w:rPr>
          <w:rFonts w:cs="Times New Roman"/>
          <w:sz w:val="24"/>
          <w:szCs w:val="24"/>
        </w:rPr>
      </w:pPr>
      <w:r>
        <w:rPr>
          <w:rFonts w:cs="Times New Roman"/>
          <w:sz w:val="24"/>
          <w:szCs w:val="24"/>
        </w:rPr>
        <w:t xml:space="preserve">4) отсутствие ограничения допуска к участию в закупке путем установления </w:t>
      </w:r>
      <w:proofErr w:type="spellStart"/>
      <w:r>
        <w:rPr>
          <w:rFonts w:cs="Times New Roman"/>
          <w:sz w:val="24"/>
          <w:szCs w:val="24"/>
        </w:rPr>
        <w:t>неизмеряемых</w:t>
      </w:r>
      <w:proofErr w:type="spellEnd"/>
      <w:r>
        <w:rPr>
          <w:rFonts w:cs="Times New Roman"/>
          <w:sz w:val="24"/>
          <w:szCs w:val="24"/>
        </w:rPr>
        <w:t xml:space="preserve"> требований к участникам закупки.</w:t>
      </w:r>
    </w:p>
    <w:p>
      <w:pPr>
        <w:widowControl w:val="0"/>
        <w:autoSpaceDE w:val="0"/>
        <w:autoSpaceDN w:val="0"/>
        <w:adjustRightInd w:val="0"/>
        <w:ind w:firstLine="709"/>
        <w:rPr>
          <w:rFonts w:cs="Times New Roman"/>
          <w:sz w:val="24"/>
          <w:szCs w:val="24"/>
        </w:rPr>
      </w:pPr>
      <w:r>
        <w:rPr>
          <w:rFonts w:cs="Times New Roman"/>
          <w:sz w:val="24"/>
          <w:szCs w:val="24"/>
        </w:rPr>
        <w:t>1.2.5.  При проведении закупки товаров, работ, услуг Заказчику запрещается совершать действия, направленные на предоставление хозяйствующим субъектам преимущественных условий участия в закупках в соответствии со статьей 17 Федеральный закон от 26.07.2006 № 135-ФЗ «О защите конкуренции».</w:t>
      </w:r>
    </w:p>
    <w:p>
      <w:pPr>
        <w:widowControl w:val="0"/>
        <w:autoSpaceDE w:val="0"/>
        <w:autoSpaceDN w:val="0"/>
        <w:adjustRightInd w:val="0"/>
        <w:ind w:firstLine="851"/>
        <w:rPr>
          <w:rFonts w:cs="Times New Roman"/>
          <w:sz w:val="24"/>
          <w:szCs w:val="24"/>
        </w:rPr>
      </w:pPr>
    </w:p>
    <w:p>
      <w:pPr>
        <w:pStyle w:val="2"/>
        <w:spacing w:before="0"/>
        <w:rPr>
          <w:rFonts w:cs="Times New Roman"/>
          <w:szCs w:val="24"/>
        </w:rPr>
      </w:pPr>
      <w:bookmarkStart w:id="15" w:name="Par100"/>
      <w:bookmarkStart w:id="16" w:name="_Toc383677137"/>
      <w:bookmarkStart w:id="17" w:name="_Toc517427175"/>
      <w:bookmarkStart w:id="18" w:name="_Toc20918691"/>
      <w:bookmarkEnd w:id="15"/>
      <w:r>
        <w:rPr>
          <w:rFonts w:cs="Times New Roman"/>
          <w:szCs w:val="24"/>
        </w:rPr>
        <w:t>1.3. Правовые основы осуществления закупок</w:t>
      </w:r>
      <w:bookmarkEnd w:id="16"/>
      <w:bookmarkEnd w:id="17"/>
      <w:bookmarkEnd w:id="18"/>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 xml:space="preserve">1.3.1. При осуществлении закупок Заказчик руководствуется Конституцией РФ, Гражданским кодексом РФ, Законом № 223-ФЗ, Федеральным законом от 03.11.2006 № 174-ФЗ «Об автономных учреждениях», иными федеральными законами и нормативными правовыми </w:t>
      </w:r>
      <w:r>
        <w:rPr>
          <w:rFonts w:cs="Times New Roman"/>
          <w:sz w:val="24"/>
          <w:szCs w:val="24"/>
        </w:rPr>
        <w:lastRenderedPageBreak/>
        <w:t>актами РФ, настоящим Положением.</w:t>
      </w:r>
    </w:p>
    <w:p>
      <w:pPr>
        <w:widowControl w:val="0"/>
        <w:autoSpaceDE w:val="0"/>
        <w:autoSpaceDN w:val="0"/>
        <w:adjustRightInd w:val="0"/>
        <w:ind w:firstLine="709"/>
        <w:rPr>
          <w:rFonts w:cs="Times New Roman"/>
          <w:sz w:val="24"/>
          <w:szCs w:val="24"/>
        </w:rPr>
      </w:pPr>
      <w:r>
        <w:rPr>
          <w:rFonts w:cs="Times New Roman"/>
          <w:sz w:val="24"/>
          <w:szCs w:val="24"/>
        </w:rPr>
        <w:t>1.3.2. Положение утверждается и может быть изменено решением наблюдательного совета Заказчика. Настоящее Положение и дополнения к нему вступают в силу со дня утверждения решением наблюдательного совета Заказчика.</w:t>
      </w:r>
    </w:p>
    <w:p>
      <w:pPr>
        <w:widowControl w:val="0"/>
        <w:autoSpaceDE w:val="0"/>
        <w:autoSpaceDN w:val="0"/>
        <w:adjustRightInd w:val="0"/>
        <w:ind w:firstLine="709"/>
        <w:rPr>
          <w:rFonts w:cs="Times New Roman"/>
          <w:sz w:val="24"/>
          <w:szCs w:val="24"/>
        </w:rPr>
      </w:pPr>
      <w:r>
        <w:rPr>
          <w:rFonts w:cs="Times New Roman"/>
          <w:sz w:val="24"/>
          <w:szCs w:val="24"/>
        </w:rPr>
        <w:t>1.3.3. Требования Положения являются обязательными для всех подразделений и должностных лиц Заказчика.</w:t>
      </w:r>
    </w:p>
    <w:p>
      <w:pPr>
        <w:widowControl w:val="0"/>
        <w:autoSpaceDE w:val="0"/>
        <w:autoSpaceDN w:val="0"/>
        <w:adjustRightInd w:val="0"/>
        <w:rPr>
          <w:rFonts w:cs="Times New Roman"/>
          <w:sz w:val="24"/>
          <w:szCs w:val="24"/>
        </w:rPr>
      </w:pPr>
      <w:bookmarkStart w:id="19" w:name="Par106"/>
      <w:bookmarkStart w:id="20" w:name="_Toc383677138"/>
      <w:bookmarkEnd w:id="19"/>
    </w:p>
    <w:p>
      <w:pPr>
        <w:pStyle w:val="2"/>
        <w:spacing w:before="0"/>
        <w:rPr>
          <w:rFonts w:cs="Times New Roman"/>
          <w:szCs w:val="24"/>
        </w:rPr>
      </w:pPr>
      <w:bookmarkStart w:id="21" w:name="_Toc517427176"/>
      <w:bookmarkStart w:id="22" w:name="_Toc20918692"/>
      <w:r>
        <w:rPr>
          <w:rFonts w:cs="Times New Roman"/>
          <w:szCs w:val="24"/>
        </w:rPr>
        <w:t>1.4. Информационное обеспечение закупок</w:t>
      </w:r>
      <w:bookmarkEnd w:id="20"/>
      <w:bookmarkEnd w:id="21"/>
      <w:bookmarkEnd w:id="22"/>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1.4.1. Настоящее Положение и вносимые в него изменения подлежат обязательному размещению в ЕИС не позднее чем в течение 15 дней со дня утверждения.</w:t>
      </w:r>
    </w:p>
    <w:p>
      <w:pPr>
        <w:widowControl w:val="0"/>
        <w:autoSpaceDE w:val="0"/>
        <w:autoSpaceDN w:val="0"/>
        <w:adjustRightInd w:val="0"/>
        <w:ind w:firstLine="709"/>
        <w:rPr>
          <w:rFonts w:cs="Times New Roman"/>
          <w:sz w:val="24"/>
          <w:szCs w:val="24"/>
        </w:rPr>
      </w:pPr>
      <w:r>
        <w:rPr>
          <w:rFonts w:cs="Times New Roman"/>
          <w:sz w:val="24"/>
          <w:szCs w:val="24"/>
        </w:rPr>
        <w:t xml:space="preserve">1.4.2. Заказчик размещает в ЕИС план закупки товаров, работ, услуг на срок не менее одного года, а также план закупки инновационной продукции, высокотехнологичной продукции, лекарственных средств на период от пяти до семи лет в течение 10 дней </w:t>
      </w:r>
      <w:proofErr w:type="gramStart"/>
      <w:r>
        <w:rPr>
          <w:rFonts w:cs="Times New Roman"/>
          <w:sz w:val="24"/>
          <w:szCs w:val="24"/>
        </w:rPr>
        <w:t>с даты утверждения</w:t>
      </w:r>
      <w:proofErr w:type="gramEnd"/>
      <w:r>
        <w:rPr>
          <w:rFonts w:cs="Times New Roman"/>
          <w:sz w:val="24"/>
          <w:szCs w:val="24"/>
        </w:rPr>
        <w:t xml:space="preserve">. Изменения в Планы закупок размещаются в течение 10 дней </w:t>
      </w:r>
      <w:proofErr w:type="gramStart"/>
      <w:r>
        <w:rPr>
          <w:rFonts w:cs="Times New Roman"/>
          <w:sz w:val="24"/>
          <w:szCs w:val="24"/>
        </w:rPr>
        <w:t>с даты утверждения</w:t>
      </w:r>
      <w:proofErr w:type="gramEnd"/>
      <w:r>
        <w:rPr>
          <w:rFonts w:cs="Times New Roman"/>
          <w:sz w:val="24"/>
          <w:szCs w:val="24"/>
        </w:rPr>
        <w:t xml:space="preserve"> изменений. Размещение плана закупки в ЕИС на следующий календарный год осуществляется не позднее 31 декабря текущего календарного года.</w:t>
      </w:r>
    </w:p>
    <w:p>
      <w:pPr>
        <w:widowControl w:val="0"/>
        <w:autoSpaceDE w:val="0"/>
        <w:autoSpaceDN w:val="0"/>
        <w:adjustRightInd w:val="0"/>
        <w:ind w:firstLine="709"/>
        <w:rPr>
          <w:rFonts w:cs="Times New Roman"/>
          <w:sz w:val="24"/>
          <w:szCs w:val="24"/>
        </w:rPr>
      </w:pPr>
      <w:r>
        <w:rPr>
          <w:rFonts w:cs="Times New Roman"/>
          <w:sz w:val="24"/>
          <w:szCs w:val="24"/>
        </w:rPr>
        <w:t xml:space="preserve">1.4.3. </w:t>
      </w:r>
      <w:bookmarkStart w:id="23" w:name="Par123"/>
      <w:bookmarkEnd w:id="23"/>
      <w:proofErr w:type="gramStart"/>
      <w:r>
        <w:rPr>
          <w:rFonts w:cs="Times New Roman"/>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w:t>
      </w:r>
      <w:proofErr w:type="gramEnd"/>
      <w:r>
        <w:rPr>
          <w:rFonts w:cs="Times New Roman"/>
          <w:sz w:val="24"/>
          <w:szCs w:val="24"/>
        </w:rPr>
        <w:t xml:space="preserve">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 № 223-ФЗ и положением о закупке, за исключением случаев, предусмотренных 1.4.11 настоящего Положения.</w:t>
      </w:r>
    </w:p>
    <w:p>
      <w:pPr>
        <w:autoSpaceDE w:val="0"/>
        <w:autoSpaceDN w:val="0"/>
        <w:adjustRightInd w:val="0"/>
        <w:ind w:firstLine="709"/>
        <w:rPr>
          <w:rFonts w:cs="Times New Roman"/>
          <w:sz w:val="24"/>
          <w:szCs w:val="24"/>
        </w:rPr>
      </w:pPr>
      <w:r>
        <w:rPr>
          <w:rFonts w:cs="Times New Roman"/>
          <w:sz w:val="24"/>
          <w:szCs w:val="24"/>
        </w:rPr>
        <w:t xml:space="preserve">1.4.4. </w:t>
      </w:r>
      <w:bookmarkStart w:id="24" w:name="Par124"/>
      <w:bookmarkEnd w:id="24"/>
      <w:r>
        <w:rPr>
          <w:rFonts w:cs="Times New Roman"/>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100 тыс. руб., Заказчик </w:t>
      </w:r>
      <w:hyperlink r:id="rId13" w:history="1">
        <w:r>
          <w:rPr>
            <w:rFonts w:cs="Times New Roman"/>
            <w:sz w:val="24"/>
            <w:szCs w:val="24"/>
          </w:rPr>
          <w:t>вносит</w:t>
        </w:r>
      </w:hyperlink>
      <w:r>
        <w:rPr>
          <w:rFonts w:cs="Times New Roman"/>
          <w:sz w:val="24"/>
          <w:szCs w:val="24"/>
        </w:rPr>
        <w:t xml:space="preserve">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(полного исполнения договора сторонами) вносится Заказчиком в реестр договоров в течение десяти дней со дня исполнения, изменения или расторжения договора.</w:t>
      </w:r>
    </w:p>
    <w:p>
      <w:pPr>
        <w:autoSpaceDE w:val="0"/>
        <w:autoSpaceDN w:val="0"/>
        <w:adjustRightInd w:val="0"/>
        <w:ind w:firstLine="709"/>
        <w:rPr>
          <w:rFonts w:cs="Times New Roman"/>
          <w:sz w:val="24"/>
          <w:szCs w:val="24"/>
        </w:rPr>
      </w:pPr>
      <w:r>
        <w:rPr>
          <w:rFonts w:cs="Times New Roman"/>
          <w:sz w:val="24"/>
          <w:szCs w:val="24"/>
        </w:rPr>
        <w:t>1.4.4.1. Датой заключения договора является дата подписания договора стороной, подписавшей договор последней.</w:t>
      </w:r>
    </w:p>
    <w:p>
      <w:pPr>
        <w:autoSpaceDE w:val="0"/>
        <w:autoSpaceDN w:val="0"/>
        <w:adjustRightInd w:val="0"/>
        <w:ind w:firstLine="709"/>
        <w:rPr>
          <w:rFonts w:cs="Times New Roman"/>
          <w:sz w:val="24"/>
          <w:szCs w:val="24"/>
        </w:rPr>
      </w:pPr>
      <w:r>
        <w:rPr>
          <w:rFonts w:cs="Times New Roman"/>
          <w:sz w:val="24"/>
          <w:szCs w:val="24"/>
        </w:rPr>
        <w:t>1.4.4.2. Документами, подтверждающими факт полного исполнения договора сторонами, являются последнее платежное поручение, а также последний акт выполненных работ (оказанных услуг) или товарная накладная, или итоговый акт об исполнении обязательств по договору. Под сроком исполнения договора в реестре договоров следует понимать дату последней оплаты по договору или дату последней приемки товаров (работ, услуг), или дату итогового акта, в зависимости от того, какая из указанных дат наступила позднее.</w:t>
      </w:r>
    </w:p>
    <w:p>
      <w:pPr>
        <w:autoSpaceDE w:val="0"/>
        <w:autoSpaceDN w:val="0"/>
        <w:adjustRightInd w:val="0"/>
        <w:ind w:firstLine="0"/>
        <w:rPr>
          <w:rFonts w:cs="Times New Roman"/>
          <w:sz w:val="24"/>
          <w:szCs w:val="24"/>
        </w:rPr>
      </w:pPr>
      <w:r>
        <w:rPr>
          <w:sz w:val="24"/>
          <w:szCs w:val="24"/>
        </w:rPr>
        <w:t xml:space="preserve">            1.4.4.3. Информация о </w:t>
      </w:r>
      <w:r>
        <w:rPr>
          <w:rFonts w:cs="Times New Roman"/>
          <w:sz w:val="24"/>
          <w:szCs w:val="24"/>
        </w:rPr>
        <w:t>результатах исполнения многоэтапного договора вносится в реестр договоров в ЕИС одной строкой с указанием общей суммы исполненных обязательств, даты итогового акта и даты оплаты (даты последнего платежного поручения либо даты итогового акта).</w:t>
      </w:r>
    </w:p>
    <w:p>
      <w:pPr>
        <w:autoSpaceDE w:val="0"/>
        <w:autoSpaceDN w:val="0"/>
        <w:adjustRightInd w:val="0"/>
        <w:ind w:firstLine="709"/>
        <w:rPr>
          <w:rFonts w:cs="Times New Roman"/>
          <w:sz w:val="24"/>
          <w:szCs w:val="24"/>
        </w:rPr>
      </w:pPr>
      <w:r>
        <w:rPr>
          <w:rFonts w:cs="Times New Roman"/>
          <w:sz w:val="24"/>
          <w:szCs w:val="24"/>
        </w:rPr>
        <w:t>1.4.5. Счета, спецификации или иные документы, сумма которых не более 100 тыс. рублей, рамочного, опционного, абонентского договоров считаются отдельными закупками и информация о таких договорах (счетах, спецификациях и иных документах) не вносится в реестр договоров в ЕИС.</w:t>
      </w:r>
    </w:p>
    <w:p>
      <w:pPr>
        <w:autoSpaceDE w:val="0"/>
        <w:autoSpaceDN w:val="0"/>
        <w:adjustRightInd w:val="0"/>
        <w:ind w:firstLine="709"/>
        <w:rPr>
          <w:rFonts w:cs="Times New Roman"/>
          <w:sz w:val="24"/>
          <w:szCs w:val="24"/>
        </w:rPr>
      </w:pPr>
      <w:r>
        <w:rPr>
          <w:rFonts w:cs="Times New Roman"/>
          <w:sz w:val="24"/>
          <w:szCs w:val="24"/>
        </w:rPr>
        <w:t>1.4.6. Дополнительное соглашение об увеличении цены договора является информацией об изменении договора и отдельной закупкой не является.</w:t>
      </w:r>
    </w:p>
    <w:p>
      <w:pPr>
        <w:widowControl w:val="0"/>
        <w:autoSpaceDE w:val="0"/>
        <w:autoSpaceDN w:val="0"/>
        <w:adjustRightInd w:val="0"/>
        <w:ind w:firstLine="709"/>
        <w:rPr>
          <w:rFonts w:cs="Times New Roman"/>
          <w:sz w:val="24"/>
          <w:szCs w:val="24"/>
        </w:rPr>
      </w:pPr>
      <w:r>
        <w:rPr>
          <w:rFonts w:cs="Times New Roman"/>
          <w:sz w:val="24"/>
          <w:szCs w:val="24"/>
        </w:rPr>
        <w:t xml:space="preserve">1.4.7. Заказчик не позднее десятого числа месяца, следующего за </w:t>
      </w:r>
      <w:proofErr w:type="gramStart"/>
      <w:r>
        <w:rPr>
          <w:rFonts w:cs="Times New Roman"/>
          <w:sz w:val="24"/>
          <w:szCs w:val="24"/>
        </w:rPr>
        <w:t>отчетным</w:t>
      </w:r>
      <w:proofErr w:type="gramEnd"/>
      <w:r>
        <w:rPr>
          <w:rFonts w:cs="Times New Roman"/>
          <w:sz w:val="24"/>
          <w:szCs w:val="24"/>
        </w:rPr>
        <w:t xml:space="preserve">, размещает в </w:t>
      </w:r>
      <w:r>
        <w:rPr>
          <w:rFonts w:cs="Times New Roman"/>
          <w:sz w:val="24"/>
          <w:szCs w:val="24"/>
        </w:rPr>
        <w:lastRenderedPageBreak/>
        <w:t>ЕИС:</w:t>
      </w:r>
    </w:p>
    <w:p>
      <w:pPr>
        <w:widowControl w:val="0"/>
        <w:autoSpaceDE w:val="0"/>
        <w:autoSpaceDN w:val="0"/>
        <w:adjustRightInd w:val="0"/>
        <w:ind w:firstLine="709"/>
        <w:rPr>
          <w:rFonts w:cs="Times New Roman"/>
          <w:sz w:val="24"/>
          <w:szCs w:val="24"/>
        </w:rPr>
      </w:pPr>
      <w:r>
        <w:rPr>
          <w:rFonts w:cs="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4" w:history="1">
        <w:r>
          <w:rPr>
            <w:rStyle w:val="ab"/>
            <w:rFonts w:cs="Times New Roman"/>
            <w:color w:val="auto"/>
            <w:sz w:val="24"/>
            <w:szCs w:val="24"/>
            <w:u w:val="none"/>
          </w:rPr>
          <w:t>частью 3 статьи 4.1</w:t>
        </w:r>
      </w:hyperlink>
      <w:r>
        <w:rPr>
          <w:rFonts w:cs="Times New Roman"/>
          <w:sz w:val="24"/>
          <w:szCs w:val="24"/>
        </w:rPr>
        <w:t xml:space="preserve"> Закона № 223-ФЗ;</w:t>
      </w:r>
    </w:p>
    <w:p>
      <w:pPr>
        <w:widowControl w:val="0"/>
        <w:autoSpaceDE w:val="0"/>
        <w:autoSpaceDN w:val="0"/>
        <w:adjustRightInd w:val="0"/>
        <w:ind w:firstLine="709"/>
        <w:rPr>
          <w:rFonts w:cs="Times New Roman"/>
          <w:sz w:val="24"/>
          <w:szCs w:val="24"/>
        </w:rPr>
      </w:pPr>
      <w:r>
        <w:rPr>
          <w:rFonts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pPr>
        <w:widowControl w:val="0"/>
        <w:autoSpaceDE w:val="0"/>
        <w:autoSpaceDN w:val="0"/>
        <w:adjustRightInd w:val="0"/>
        <w:ind w:firstLine="709"/>
        <w:rPr>
          <w:rFonts w:cs="Times New Roman"/>
          <w:sz w:val="24"/>
          <w:szCs w:val="24"/>
        </w:rPr>
      </w:pPr>
      <w:r>
        <w:rPr>
          <w:rFonts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pPr>
        <w:widowControl w:val="0"/>
        <w:autoSpaceDE w:val="0"/>
        <w:autoSpaceDN w:val="0"/>
        <w:adjustRightInd w:val="0"/>
        <w:ind w:firstLine="709"/>
        <w:rPr>
          <w:rFonts w:cs="Times New Roman"/>
          <w:sz w:val="24"/>
          <w:szCs w:val="24"/>
        </w:rPr>
      </w:pPr>
      <w:r>
        <w:rPr>
          <w:rFonts w:cs="Times New Roman"/>
          <w:sz w:val="24"/>
          <w:szCs w:val="24"/>
        </w:rPr>
        <w:t xml:space="preserve">1.4.8.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Pr>
          <w:rFonts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Pr>
          <w:rFonts w:cs="Times New Roman"/>
          <w:sz w:val="24"/>
          <w:szCs w:val="24"/>
        </w:rPr>
        <w:t xml:space="preserve"> о закупке для данного способа закупки.</w:t>
      </w:r>
    </w:p>
    <w:p>
      <w:pPr>
        <w:autoSpaceDE w:val="0"/>
        <w:autoSpaceDN w:val="0"/>
        <w:adjustRightInd w:val="0"/>
        <w:ind w:firstLine="540"/>
        <w:rPr>
          <w:rFonts w:cs="Times New Roman"/>
          <w:sz w:val="24"/>
          <w:szCs w:val="24"/>
        </w:rPr>
      </w:pPr>
      <w:r>
        <w:rPr>
          <w:rFonts w:cs="Times New Roman"/>
          <w:sz w:val="24"/>
          <w:szCs w:val="24"/>
        </w:rPr>
        <w:t xml:space="preserve">   1.4.9. Протоколы, составляемые в ходе закупки, размещаются Заказчиком в ЕИС не позднее чем через три дня со дня подписания таких протоколов.</w:t>
      </w:r>
    </w:p>
    <w:p>
      <w:pPr>
        <w:widowControl w:val="0"/>
        <w:autoSpaceDE w:val="0"/>
        <w:autoSpaceDN w:val="0"/>
        <w:adjustRightInd w:val="0"/>
        <w:ind w:firstLine="709"/>
        <w:rPr>
          <w:rFonts w:cs="Times New Roman"/>
          <w:sz w:val="24"/>
          <w:szCs w:val="24"/>
        </w:rPr>
      </w:pPr>
      <w:r>
        <w:rPr>
          <w:rFonts w:cs="Times New Roman"/>
          <w:sz w:val="24"/>
          <w:szCs w:val="24"/>
        </w:rPr>
        <w:t>1.4.9.1. В случае если в один день требуется составление нескольких протоколов по разным этапам одной закупки, допустимо составление и размещение одного итогового единого протокола, включающего необходимую информацию, предусмотренную для каждого вида протоколов.</w:t>
      </w:r>
    </w:p>
    <w:p>
      <w:pPr>
        <w:widowControl w:val="0"/>
        <w:autoSpaceDE w:val="0"/>
        <w:autoSpaceDN w:val="0"/>
        <w:adjustRightInd w:val="0"/>
        <w:ind w:firstLine="709"/>
        <w:rPr>
          <w:rFonts w:cs="Times New Roman"/>
          <w:sz w:val="24"/>
          <w:szCs w:val="24"/>
        </w:rPr>
      </w:pPr>
      <w:r>
        <w:rPr>
          <w:bCs/>
          <w:sz w:val="24"/>
          <w:szCs w:val="24"/>
        </w:rPr>
        <w:t>1.4.9.2. В случае если подана одна (единственная) заявка или допущена только одна заявка на участие в конкурентной закупке, участниками которой могут быть только субъекты малого и среднего предпринимательства, допускается размещение протокола вторых частей заявок (итогового протокола) ранее указанной в извещении и документации даты рассмотрения вторых частей заявок и подведения итогов.</w:t>
      </w:r>
    </w:p>
    <w:p>
      <w:pPr>
        <w:widowControl w:val="0"/>
        <w:autoSpaceDE w:val="0"/>
        <w:autoSpaceDN w:val="0"/>
        <w:adjustRightInd w:val="0"/>
        <w:ind w:firstLine="709"/>
        <w:rPr>
          <w:rFonts w:cs="Times New Roman"/>
          <w:sz w:val="24"/>
          <w:szCs w:val="24"/>
        </w:rPr>
      </w:pPr>
      <w:r>
        <w:rPr>
          <w:rFonts w:cs="Times New Roman"/>
          <w:sz w:val="24"/>
          <w:szCs w:val="24"/>
        </w:rPr>
        <w:t xml:space="preserve">1.4.10. </w:t>
      </w:r>
      <w:proofErr w:type="gramStart"/>
      <w:r>
        <w:rPr>
          <w:rFonts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о закупке, размещается Заказчиком на сайте Заказчика с последующим размещением ее в ЕИС в течение одного рабочего дня со</w:t>
      </w:r>
      <w:proofErr w:type="gramEnd"/>
      <w:r>
        <w:rPr>
          <w:rFonts w:cs="Times New Roman"/>
          <w:sz w:val="24"/>
          <w:szCs w:val="24"/>
        </w:rPr>
        <w:t xml:space="preserve"> дня устранения технических или иных неполадок, блокирующих доступ к ЕИС, и считается размещенной в установленном порядке.</w:t>
      </w:r>
    </w:p>
    <w:p>
      <w:pPr>
        <w:widowControl w:val="0"/>
        <w:autoSpaceDE w:val="0"/>
        <w:autoSpaceDN w:val="0"/>
        <w:adjustRightInd w:val="0"/>
        <w:ind w:firstLine="709"/>
        <w:rPr>
          <w:rFonts w:cs="Times New Roman"/>
          <w:sz w:val="24"/>
          <w:szCs w:val="24"/>
        </w:rPr>
      </w:pPr>
      <w:r>
        <w:rPr>
          <w:rFonts w:cs="Times New Roman"/>
          <w:sz w:val="24"/>
          <w:szCs w:val="24"/>
        </w:rPr>
        <w:t xml:space="preserve">1.4.11. Не подлежат размещению в ЕИС сведения об осуществлении закупок товаров, работ, услуг, о заключении договоров, составляющие государственную </w:t>
      </w:r>
      <w:hyperlink r:id="rId15" w:history="1">
        <w:r>
          <w:rPr>
            <w:rStyle w:val="ab"/>
            <w:rFonts w:cs="Times New Roman"/>
            <w:color w:val="auto"/>
            <w:sz w:val="24"/>
            <w:szCs w:val="24"/>
            <w:u w:val="none"/>
          </w:rPr>
          <w:t>тайну</w:t>
        </w:r>
      </w:hyperlink>
      <w:r>
        <w:rPr>
          <w:rFonts w:cs="Times New Roman"/>
          <w:sz w:val="24"/>
          <w:szCs w:val="24"/>
        </w:rPr>
        <w:t>, а также сведения о закупке, по которым принято решение Правительства Российской Федерации. Заказчик вправе не размещать в ЕИС следующие сведения:</w:t>
      </w:r>
    </w:p>
    <w:p>
      <w:pPr>
        <w:widowControl w:val="0"/>
        <w:autoSpaceDE w:val="0"/>
        <w:autoSpaceDN w:val="0"/>
        <w:adjustRightInd w:val="0"/>
        <w:ind w:firstLine="709"/>
        <w:rPr>
          <w:rFonts w:cs="Times New Roman"/>
          <w:sz w:val="24"/>
          <w:szCs w:val="24"/>
        </w:rPr>
      </w:pPr>
      <w:r>
        <w:rPr>
          <w:rFonts w:cs="Times New Roman"/>
          <w:sz w:val="24"/>
          <w:szCs w:val="24"/>
        </w:rPr>
        <w:t>1) о закупке товаров, работ, услуг, стоимость которых не превышает сто тысяч рублей. В случае</w:t>
      </w:r>
      <w:proofErr w:type="gramStart"/>
      <w:r>
        <w:rPr>
          <w:rFonts w:cs="Times New Roman"/>
          <w:sz w:val="24"/>
          <w:szCs w:val="24"/>
        </w:rPr>
        <w:t>,</w:t>
      </w:r>
      <w:proofErr w:type="gramEnd"/>
      <w:r>
        <w:rPr>
          <w:rFonts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pPr>
        <w:widowControl w:val="0"/>
        <w:autoSpaceDE w:val="0"/>
        <w:autoSpaceDN w:val="0"/>
        <w:adjustRightInd w:val="0"/>
        <w:ind w:firstLine="709"/>
        <w:rPr>
          <w:rFonts w:cs="Times New Roman"/>
          <w:sz w:val="24"/>
          <w:szCs w:val="24"/>
        </w:rPr>
      </w:pPr>
      <w:r>
        <w:rPr>
          <w:rFonts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widowControl w:val="0"/>
        <w:autoSpaceDE w:val="0"/>
        <w:autoSpaceDN w:val="0"/>
        <w:adjustRightInd w:val="0"/>
        <w:ind w:firstLine="709"/>
        <w:rPr>
          <w:rFonts w:cs="Times New Roman"/>
          <w:sz w:val="24"/>
          <w:szCs w:val="24"/>
        </w:rPr>
      </w:pPr>
      <w:r>
        <w:rPr>
          <w:rFonts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widowControl w:val="0"/>
        <w:autoSpaceDE w:val="0"/>
        <w:autoSpaceDN w:val="0"/>
        <w:adjustRightInd w:val="0"/>
        <w:ind w:firstLine="709"/>
        <w:rPr>
          <w:rFonts w:cs="Times New Roman"/>
          <w:sz w:val="24"/>
          <w:szCs w:val="24"/>
        </w:rPr>
      </w:pPr>
      <w:bookmarkStart w:id="25" w:name="Par1"/>
      <w:bookmarkEnd w:id="25"/>
      <w:r>
        <w:rPr>
          <w:rFonts w:cs="Times New Roman"/>
          <w:sz w:val="24"/>
          <w:szCs w:val="24"/>
        </w:rPr>
        <w:t xml:space="preserve">1.4.13. Размещенные в ЕИС Положение, информация о закупке, документация о закупке, </w:t>
      </w:r>
      <w:r>
        <w:rPr>
          <w:rFonts w:cs="Times New Roman"/>
          <w:sz w:val="24"/>
          <w:szCs w:val="24"/>
        </w:rPr>
        <w:lastRenderedPageBreak/>
        <w:t>планы закупки должны быть доступны для ознакомления без взимания платы.</w:t>
      </w:r>
    </w:p>
    <w:p>
      <w:pPr>
        <w:widowControl w:val="0"/>
        <w:autoSpaceDE w:val="0"/>
        <w:autoSpaceDN w:val="0"/>
        <w:adjustRightInd w:val="0"/>
        <w:ind w:firstLine="709"/>
        <w:rPr>
          <w:rFonts w:cs="Times New Roman"/>
          <w:sz w:val="24"/>
          <w:szCs w:val="24"/>
        </w:rPr>
      </w:pPr>
      <w:r>
        <w:rPr>
          <w:rFonts w:cs="Times New Roman"/>
          <w:sz w:val="24"/>
          <w:szCs w:val="24"/>
        </w:rPr>
        <w:t>1.4.14. Информация, размещаемая в ЕИС, может быть дополнительно размещена на сайте Заказчика. При несоответствии информации в ЕИС и на сайте Заказчика в информационно-телекоммуникационной сети Интернет достоверной считается информация, размещенная в ЕИС.</w:t>
      </w:r>
    </w:p>
    <w:p>
      <w:pPr>
        <w:widowControl w:val="0"/>
        <w:autoSpaceDE w:val="0"/>
        <w:autoSpaceDN w:val="0"/>
        <w:adjustRightInd w:val="0"/>
        <w:ind w:firstLine="709"/>
        <w:rPr>
          <w:rFonts w:cs="Times New Roman"/>
          <w:sz w:val="24"/>
          <w:szCs w:val="24"/>
        </w:rPr>
      </w:pPr>
      <w:r>
        <w:rPr>
          <w:rFonts w:cs="Times New Roman"/>
          <w:sz w:val="24"/>
          <w:szCs w:val="24"/>
        </w:rPr>
        <w:t>1.4.15. Заказчик размещает в соответствии с Законом № 223 - ФЗ в ЕИС информацию о годовом объеме закупок, которую Заказчики обязаны осуществить у субъектов малого и среднего предпринимательства, не позднее 1 февраля года, следующего за прошедшим календарным годом.</w:t>
      </w:r>
    </w:p>
    <w:p>
      <w:pPr>
        <w:autoSpaceDE w:val="0"/>
        <w:autoSpaceDN w:val="0"/>
        <w:adjustRightInd w:val="0"/>
        <w:ind w:firstLine="0"/>
        <w:rPr>
          <w:rFonts w:cs="Times New Roman"/>
          <w:sz w:val="24"/>
          <w:szCs w:val="24"/>
        </w:rPr>
      </w:pPr>
      <w:r>
        <w:rPr>
          <w:rFonts w:cs="Times New Roman"/>
          <w:sz w:val="24"/>
          <w:szCs w:val="24"/>
        </w:rPr>
        <w:t xml:space="preserve">            1.4.16. Заказчик размещает в соответствии с Законом № 223-ФЗ в ЕИС утвержденный перечень товаров, работ, услуг, закупки которых осуществляются у субъектов малого и среднего предпринимательства.</w:t>
      </w:r>
    </w:p>
    <w:p>
      <w:pPr>
        <w:widowControl w:val="0"/>
        <w:autoSpaceDE w:val="0"/>
        <w:autoSpaceDN w:val="0"/>
        <w:adjustRightInd w:val="0"/>
        <w:ind w:firstLine="709"/>
        <w:rPr>
          <w:rFonts w:cs="Times New Roman"/>
          <w:sz w:val="24"/>
          <w:szCs w:val="24"/>
        </w:rPr>
      </w:pPr>
    </w:p>
    <w:p>
      <w:pPr>
        <w:pStyle w:val="2"/>
        <w:keepNext w:val="0"/>
        <w:keepLines w:val="0"/>
        <w:widowControl w:val="0"/>
        <w:spacing w:before="0"/>
        <w:rPr>
          <w:rFonts w:cs="Times New Roman"/>
          <w:szCs w:val="24"/>
        </w:rPr>
      </w:pPr>
      <w:bookmarkStart w:id="26" w:name="Par142"/>
      <w:bookmarkStart w:id="27" w:name="_Toc383677139"/>
      <w:bookmarkStart w:id="28" w:name="_Toc517427177"/>
      <w:bookmarkStart w:id="29" w:name="_Toc20918693"/>
      <w:bookmarkEnd w:id="26"/>
      <w:r>
        <w:rPr>
          <w:rFonts w:cs="Times New Roman"/>
          <w:szCs w:val="24"/>
        </w:rPr>
        <w:t>1.5. Планирование закупок</w:t>
      </w:r>
      <w:bookmarkEnd w:id="27"/>
      <w:bookmarkEnd w:id="28"/>
      <w:bookmarkEnd w:id="29"/>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1.5.1. Планирование закупок осуществляется исходя из оценки потребностей Заказчика в товарах, работах, услугах.</w:t>
      </w:r>
    </w:p>
    <w:p>
      <w:pPr>
        <w:widowControl w:val="0"/>
        <w:autoSpaceDE w:val="0"/>
        <w:autoSpaceDN w:val="0"/>
        <w:adjustRightInd w:val="0"/>
        <w:ind w:firstLine="709"/>
        <w:rPr>
          <w:rFonts w:cs="Times New Roman"/>
          <w:sz w:val="24"/>
          <w:szCs w:val="24"/>
        </w:rPr>
      </w:pPr>
      <w:r>
        <w:rPr>
          <w:rFonts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ЕИС. План закупок Заказчика является основанием для осуществления закупок.</w:t>
      </w:r>
    </w:p>
    <w:p>
      <w:pPr>
        <w:widowControl w:val="0"/>
        <w:autoSpaceDE w:val="0"/>
        <w:autoSpaceDN w:val="0"/>
        <w:adjustRightInd w:val="0"/>
        <w:ind w:firstLine="709"/>
        <w:rPr>
          <w:rFonts w:cs="Times New Roman"/>
          <w:sz w:val="24"/>
          <w:szCs w:val="24"/>
        </w:rPr>
      </w:pPr>
      <w:r>
        <w:rPr>
          <w:rFonts w:cs="Times New Roman"/>
          <w:sz w:val="24"/>
          <w:szCs w:val="24"/>
        </w:rPr>
        <w:t>1.5.3. План закупок товаров, работ, услуг на очередной календарный год формируется Заказчиком на основании существующей потребности Заказчика в товарах, работах, услугах и утверждается руководителем Заказчика.</w:t>
      </w:r>
    </w:p>
    <w:p>
      <w:pPr>
        <w:widowControl w:val="0"/>
        <w:autoSpaceDE w:val="0"/>
        <w:autoSpaceDN w:val="0"/>
        <w:adjustRightInd w:val="0"/>
        <w:ind w:firstLine="709"/>
        <w:rPr>
          <w:rFonts w:cs="Times New Roman"/>
          <w:sz w:val="24"/>
          <w:szCs w:val="24"/>
        </w:rPr>
      </w:pPr>
      <w:r>
        <w:rPr>
          <w:rFonts w:cs="Times New Roman"/>
          <w:sz w:val="24"/>
          <w:szCs w:val="24"/>
        </w:rPr>
        <w:t>1.5.4. План закупок подлежит корректировке в случаях:</w:t>
      </w:r>
    </w:p>
    <w:p>
      <w:pPr>
        <w:widowControl w:val="0"/>
        <w:autoSpaceDE w:val="0"/>
        <w:autoSpaceDN w:val="0"/>
        <w:adjustRightInd w:val="0"/>
        <w:rPr>
          <w:rFonts w:cs="Times New Roman"/>
          <w:sz w:val="24"/>
          <w:szCs w:val="24"/>
        </w:rPr>
      </w:pPr>
      <w:r>
        <w:rPr>
          <w:rFonts w:cs="Times New Roman"/>
          <w:sz w:val="24"/>
          <w:szCs w:val="24"/>
        </w:rPr>
        <w:t>1) изменения потребности в товарах, работах, услугах, в том числе сроков их приобретения, способа осуществления закупки, срока исполнения договора;</w:t>
      </w:r>
    </w:p>
    <w:p>
      <w:pPr>
        <w:widowControl w:val="0"/>
        <w:autoSpaceDE w:val="0"/>
        <w:autoSpaceDN w:val="0"/>
        <w:adjustRightInd w:val="0"/>
        <w:rPr>
          <w:rFonts w:cs="Times New Roman"/>
          <w:sz w:val="24"/>
          <w:szCs w:val="24"/>
        </w:rPr>
      </w:pPr>
      <w:r>
        <w:rPr>
          <w:rFonts w:cs="Times New Roman"/>
          <w:sz w:val="24"/>
          <w:szCs w:val="24"/>
        </w:rPr>
        <w:t xml:space="preserve">2)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pPr>
        <w:widowControl w:val="0"/>
        <w:autoSpaceDE w:val="0"/>
        <w:autoSpaceDN w:val="0"/>
        <w:adjustRightInd w:val="0"/>
        <w:rPr>
          <w:rFonts w:cs="Times New Roman"/>
          <w:sz w:val="24"/>
          <w:szCs w:val="24"/>
        </w:rPr>
      </w:pPr>
      <w:r>
        <w:rPr>
          <w:rFonts w:cs="Times New Roman"/>
          <w:sz w:val="24"/>
          <w:szCs w:val="24"/>
        </w:rPr>
        <w:t>3) при возникновении необходимости закупки товаров, работ, услуг, не предусмотренных планом закупки;</w:t>
      </w:r>
    </w:p>
    <w:p>
      <w:pPr>
        <w:widowControl w:val="0"/>
        <w:autoSpaceDE w:val="0"/>
        <w:autoSpaceDN w:val="0"/>
        <w:adjustRightInd w:val="0"/>
        <w:rPr>
          <w:rFonts w:cs="Times New Roman"/>
          <w:sz w:val="24"/>
          <w:szCs w:val="24"/>
        </w:rPr>
      </w:pPr>
      <w:r>
        <w:rPr>
          <w:rFonts w:cs="Times New Roman"/>
          <w:sz w:val="24"/>
          <w:szCs w:val="24"/>
        </w:rPr>
        <w:t>4) в иных случаях.</w:t>
      </w:r>
    </w:p>
    <w:p>
      <w:pPr>
        <w:widowControl w:val="0"/>
        <w:autoSpaceDE w:val="0"/>
        <w:autoSpaceDN w:val="0"/>
        <w:adjustRightInd w:val="0"/>
        <w:ind w:firstLine="709"/>
        <w:rPr>
          <w:rFonts w:cs="Times New Roman"/>
          <w:sz w:val="24"/>
          <w:szCs w:val="24"/>
        </w:rPr>
      </w:pPr>
      <w:r>
        <w:rPr>
          <w:rFonts w:cs="Times New Roman"/>
          <w:sz w:val="24"/>
          <w:szCs w:val="24"/>
        </w:rPr>
        <w:t>1.5.5. Внесение изменений в план закупки утверждается руководителем Заказчика. Внесение изменений в план закупок осуществляется Заказчиком в соответствии с порядком размещения в ЕИС информации о закупке, установленным Правительством Российской Федерации.</w:t>
      </w:r>
    </w:p>
    <w:p>
      <w:pPr>
        <w:widowControl w:val="0"/>
        <w:autoSpaceDE w:val="0"/>
        <w:autoSpaceDN w:val="0"/>
        <w:adjustRightInd w:val="0"/>
        <w:ind w:firstLine="709"/>
        <w:rPr>
          <w:rFonts w:cs="Times New Roman"/>
          <w:sz w:val="24"/>
          <w:szCs w:val="24"/>
        </w:rPr>
      </w:pPr>
      <w:r>
        <w:rPr>
          <w:rFonts w:cs="Times New Roman"/>
          <w:sz w:val="24"/>
          <w:szCs w:val="24"/>
        </w:rPr>
        <w:t xml:space="preserve">1.5.6. </w:t>
      </w:r>
      <w:proofErr w:type="gramStart"/>
      <w:r>
        <w:rPr>
          <w:rFonts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Pr>
          <w:rFonts w:cs="Times New Roman"/>
          <w:sz w:val="24"/>
          <w:szCs w:val="24"/>
        </w:rPr>
        <w:t>Росатом</w:t>
      </w:r>
      <w:proofErr w:type="spellEnd"/>
      <w:r>
        <w:rPr>
          <w:rFonts w:cs="Times New Roman"/>
          <w:sz w:val="24"/>
          <w:szCs w:val="24"/>
        </w:rPr>
        <w:t>», Государственной корпорацией по космической деятельности «</w:t>
      </w:r>
      <w:proofErr w:type="spellStart"/>
      <w:r>
        <w:rPr>
          <w:rFonts w:cs="Times New Roman"/>
          <w:sz w:val="24"/>
          <w:szCs w:val="24"/>
        </w:rPr>
        <w:t>Роскосмос</w:t>
      </w:r>
      <w:proofErr w:type="spellEnd"/>
      <w:r>
        <w:rPr>
          <w:rFonts w:cs="Times New Roman"/>
          <w:sz w:val="24"/>
          <w:szCs w:val="24"/>
        </w:rPr>
        <w:t xml:space="preserve">» с учетом утвержденных Президентом Российской Федерации </w:t>
      </w:r>
      <w:hyperlink r:id="rId16" w:history="1">
        <w:r>
          <w:rPr>
            <w:rStyle w:val="ab"/>
            <w:rFonts w:cs="Times New Roman"/>
            <w:color w:val="auto"/>
            <w:sz w:val="24"/>
            <w:szCs w:val="24"/>
            <w:u w:val="none"/>
          </w:rPr>
          <w:t>приоритетных направлений</w:t>
        </w:r>
      </w:hyperlink>
      <w:r>
        <w:rPr>
          <w:rFonts w:cs="Times New Roman"/>
          <w:sz w:val="24"/>
          <w:szCs w:val="24"/>
        </w:rPr>
        <w:t xml:space="preserve"> развития науки, технологий и техники</w:t>
      </w:r>
      <w:proofErr w:type="gramEnd"/>
      <w:r>
        <w:rPr>
          <w:rFonts w:cs="Times New Roman"/>
          <w:sz w:val="24"/>
          <w:szCs w:val="24"/>
        </w:rPr>
        <w:t xml:space="preserve"> в Российской Федерации и </w:t>
      </w:r>
      <w:hyperlink r:id="rId17" w:history="1">
        <w:r>
          <w:rPr>
            <w:rStyle w:val="ab"/>
            <w:rFonts w:cs="Times New Roman"/>
            <w:color w:val="auto"/>
            <w:sz w:val="24"/>
            <w:szCs w:val="24"/>
            <w:u w:val="none"/>
          </w:rPr>
          <w:t>перечнем</w:t>
        </w:r>
      </w:hyperlink>
      <w:r>
        <w:rPr>
          <w:rFonts w:cs="Times New Roman"/>
          <w:sz w:val="24"/>
          <w:szCs w:val="24"/>
        </w:rPr>
        <w:t xml:space="preserve"> критических технологий Российской Федерации.</w:t>
      </w:r>
    </w:p>
    <w:p>
      <w:pPr>
        <w:widowControl w:val="0"/>
        <w:autoSpaceDE w:val="0"/>
        <w:autoSpaceDN w:val="0"/>
        <w:adjustRightInd w:val="0"/>
        <w:rPr>
          <w:rFonts w:cs="Times New Roman"/>
          <w:sz w:val="24"/>
          <w:szCs w:val="24"/>
        </w:rPr>
      </w:pPr>
      <w:bookmarkStart w:id="30" w:name="Par150"/>
      <w:bookmarkStart w:id="31" w:name="_Toc383677140"/>
      <w:bookmarkEnd w:id="30"/>
    </w:p>
    <w:p>
      <w:pPr>
        <w:pStyle w:val="2"/>
        <w:spacing w:before="0"/>
        <w:rPr>
          <w:rFonts w:cs="Times New Roman"/>
          <w:szCs w:val="24"/>
        </w:rPr>
      </w:pPr>
      <w:bookmarkStart w:id="32" w:name="_Toc517427178"/>
      <w:bookmarkStart w:id="33" w:name="_Toc20918694"/>
      <w:r>
        <w:rPr>
          <w:rFonts w:cs="Times New Roman"/>
          <w:szCs w:val="24"/>
        </w:rPr>
        <w:t>1.6. Полномочия Заказчика при подготовке и проведении процедуры закупки</w:t>
      </w:r>
      <w:bookmarkEnd w:id="31"/>
      <w:bookmarkEnd w:id="32"/>
      <w:bookmarkEnd w:id="33"/>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Заказчик (уполномоченное внутренними документами Заказчика структурное подразделение) при подготовке и проведении процедуры закупки:</w:t>
      </w:r>
    </w:p>
    <w:p>
      <w:pPr>
        <w:widowControl w:val="0"/>
        <w:tabs>
          <w:tab w:val="left" w:pos="70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t>консолидирует сформированные структурными подразделениями Заказчика потребности в товарах, работах, услугах;</w:t>
      </w:r>
    </w:p>
    <w:p>
      <w:pPr>
        <w:widowControl w:val="0"/>
        <w:tabs>
          <w:tab w:val="left" w:pos="70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t>определяет предмет закупки и способ ее проведения в соответствии с Планом закупок;</w:t>
      </w:r>
    </w:p>
    <w:p>
      <w:pPr>
        <w:widowControl w:val="0"/>
        <w:tabs>
          <w:tab w:val="left" w:pos="709"/>
        </w:tabs>
        <w:autoSpaceDE w:val="0"/>
        <w:autoSpaceDN w:val="0"/>
        <w:adjustRightInd w:val="0"/>
        <w:rPr>
          <w:rFonts w:cs="Times New Roman"/>
          <w:sz w:val="24"/>
          <w:szCs w:val="24"/>
        </w:rPr>
      </w:pPr>
      <w:r>
        <w:rPr>
          <w:rFonts w:cs="Times New Roman"/>
          <w:sz w:val="24"/>
          <w:szCs w:val="24"/>
        </w:rPr>
        <w:t>- рассматривает обоснования потребности в закупке у единственного Поставщика (Исполнителя, Подрядчика), поступившие от структурных подразделений Заказчика;</w:t>
      </w:r>
    </w:p>
    <w:p>
      <w:pPr>
        <w:widowControl w:val="0"/>
        <w:tabs>
          <w:tab w:val="left" w:pos="709"/>
        </w:tabs>
        <w:autoSpaceDE w:val="0"/>
        <w:autoSpaceDN w:val="0"/>
        <w:adjustRightInd w:val="0"/>
        <w:rPr>
          <w:rFonts w:cs="Times New Roman"/>
          <w:sz w:val="24"/>
          <w:szCs w:val="24"/>
        </w:rPr>
      </w:pPr>
      <w:r>
        <w:rPr>
          <w:rFonts w:cs="Times New Roman"/>
          <w:sz w:val="24"/>
          <w:szCs w:val="24"/>
        </w:rPr>
        <w:t>- разрабатывает типовые формы документов, применяемые при закупках;</w:t>
      </w:r>
    </w:p>
    <w:p>
      <w:pPr>
        <w:widowControl w:val="0"/>
        <w:tabs>
          <w:tab w:val="left" w:pos="709"/>
        </w:tabs>
        <w:autoSpaceDE w:val="0"/>
        <w:autoSpaceDN w:val="0"/>
        <w:adjustRightInd w:val="0"/>
        <w:rPr>
          <w:rFonts w:cs="Times New Roman"/>
          <w:sz w:val="24"/>
          <w:szCs w:val="24"/>
        </w:rPr>
      </w:pPr>
      <w:r>
        <w:rPr>
          <w:rFonts w:cs="Times New Roman"/>
          <w:sz w:val="24"/>
          <w:szCs w:val="24"/>
        </w:rPr>
        <w:lastRenderedPageBreak/>
        <w:t>- разрабатывает извещение и документацию о закупке согласно требованиям законодательства и настоящего Положения (за подготовку технического задания (спецификации) несет ответственность инициатор закупки);</w:t>
      </w:r>
    </w:p>
    <w:p>
      <w:pPr>
        <w:widowControl w:val="0"/>
        <w:tabs>
          <w:tab w:val="left" w:pos="709"/>
        </w:tabs>
        <w:autoSpaceDE w:val="0"/>
        <w:autoSpaceDN w:val="0"/>
        <w:adjustRightInd w:val="0"/>
        <w:rPr>
          <w:rFonts w:cs="Times New Roman"/>
          <w:sz w:val="24"/>
          <w:szCs w:val="24"/>
        </w:rPr>
      </w:pPr>
      <w:r>
        <w:rPr>
          <w:rFonts w:cs="Times New Roman"/>
          <w:sz w:val="24"/>
          <w:szCs w:val="24"/>
        </w:rPr>
        <w:t>- размещает в ЕИС извещение о проведении закупки, документацию о закупке, разъяснения положений документации о закупке и внесение в нее изменений;</w:t>
      </w:r>
    </w:p>
    <w:p>
      <w:pPr>
        <w:widowControl w:val="0"/>
        <w:tabs>
          <w:tab w:val="left" w:pos="709"/>
        </w:tabs>
        <w:autoSpaceDE w:val="0"/>
        <w:autoSpaceDN w:val="0"/>
        <w:adjustRightInd w:val="0"/>
        <w:rPr>
          <w:rFonts w:cs="Times New Roman"/>
          <w:sz w:val="24"/>
          <w:szCs w:val="24"/>
        </w:rPr>
      </w:pPr>
      <w:r>
        <w:rPr>
          <w:rFonts w:cs="Times New Roman"/>
          <w:sz w:val="24"/>
          <w:szCs w:val="24"/>
        </w:rPr>
        <w:t>- заключает договор по итогам процедуры закупки;</w:t>
      </w:r>
    </w:p>
    <w:p>
      <w:pPr>
        <w:widowControl w:val="0"/>
        <w:tabs>
          <w:tab w:val="left" w:pos="709"/>
        </w:tabs>
        <w:autoSpaceDE w:val="0"/>
        <w:autoSpaceDN w:val="0"/>
        <w:adjustRightInd w:val="0"/>
        <w:rPr>
          <w:rFonts w:cs="Times New Roman"/>
          <w:sz w:val="24"/>
          <w:szCs w:val="24"/>
        </w:rPr>
      </w:pPr>
      <w:r>
        <w:rPr>
          <w:rFonts w:cs="Times New Roman"/>
          <w:sz w:val="24"/>
          <w:szCs w:val="24"/>
        </w:rPr>
        <w:t>- контролирует исполнение договора;</w:t>
      </w:r>
    </w:p>
    <w:p>
      <w:pPr>
        <w:widowControl w:val="0"/>
        <w:tabs>
          <w:tab w:val="left" w:pos="709"/>
        </w:tabs>
        <w:autoSpaceDE w:val="0"/>
        <w:autoSpaceDN w:val="0"/>
        <w:adjustRightInd w:val="0"/>
        <w:rPr>
          <w:rFonts w:cs="Times New Roman"/>
          <w:sz w:val="24"/>
          <w:szCs w:val="24"/>
        </w:rPr>
      </w:pPr>
      <w:r>
        <w:rPr>
          <w:rFonts w:cs="Times New Roman"/>
          <w:sz w:val="24"/>
          <w:szCs w:val="24"/>
        </w:rPr>
        <w:t xml:space="preserve">- формирует отчет </w:t>
      </w:r>
      <w:r>
        <w:rPr>
          <w:sz w:val="24"/>
          <w:szCs w:val="24"/>
        </w:rPr>
        <w:t xml:space="preserve">о договорах, заключенных по результатам закупки </w:t>
      </w:r>
      <w:r>
        <w:rPr>
          <w:rFonts w:cs="Times New Roman"/>
          <w:sz w:val="24"/>
          <w:szCs w:val="24"/>
        </w:rPr>
        <w:t xml:space="preserve">и не позднее десятого числа месяца, следующего </w:t>
      </w:r>
      <w:proofErr w:type="gramStart"/>
      <w:r>
        <w:rPr>
          <w:rFonts w:cs="Times New Roman"/>
          <w:sz w:val="24"/>
          <w:szCs w:val="24"/>
        </w:rPr>
        <w:t>за</w:t>
      </w:r>
      <w:proofErr w:type="gramEnd"/>
      <w:r>
        <w:rPr>
          <w:rFonts w:cs="Times New Roman"/>
          <w:sz w:val="24"/>
          <w:szCs w:val="24"/>
        </w:rPr>
        <w:t xml:space="preserve"> отчетным, размещает его в ЕИС. </w:t>
      </w:r>
    </w:p>
    <w:p>
      <w:pPr>
        <w:widowControl w:val="0"/>
        <w:autoSpaceDE w:val="0"/>
        <w:autoSpaceDN w:val="0"/>
        <w:adjustRightInd w:val="0"/>
        <w:rPr>
          <w:rFonts w:cs="Times New Roman"/>
          <w:sz w:val="24"/>
          <w:szCs w:val="24"/>
        </w:rPr>
      </w:pPr>
      <w:bookmarkStart w:id="34" w:name="Par169"/>
      <w:bookmarkStart w:id="35" w:name="_Toc383677141"/>
      <w:bookmarkEnd w:id="34"/>
    </w:p>
    <w:p>
      <w:pPr>
        <w:pStyle w:val="2"/>
        <w:spacing w:before="0"/>
        <w:rPr>
          <w:rFonts w:cs="Times New Roman"/>
          <w:szCs w:val="24"/>
        </w:rPr>
      </w:pPr>
      <w:bookmarkStart w:id="36" w:name="_Toc517427179"/>
      <w:bookmarkStart w:id="37" w:name="_Toc20918695"/>
      <w:r>
        <w:rPr>
          <w:rFonts w:cs="Times New Roman"/>
          <w:szCs w:val="24"/>
        </w:rPr>
        <w:t>1.7. Комиссия по закупкам</w:t>
      </w:r>
      <w:bookmarkEnd w:id="35"/>
      <w:bookmarkEnd w:id="36"/>
      <w:bookmarkEnd w:id="37"/>
    </w:p>
    <w:p>
      <w:pPr>
        <w:widowControl w:val="0"/>
        <w:autoSpaceDE w:val="0"/>
        <w:autoSpaceDN w:val="0"/>
        <w:adjustRightInd w:val="0"/>
        <w:rPr>
          <w:rFonts w:cs="Times New Roman"/>
          <w:sz w:val="24"/>
          <w:szCs w:val="24"/>
        </w:rPr>
      </w:pPr>
    </w:p>
    <w:p>
      <w:pPr>
        <w:autoSpaceDE w:val="0"/>
        <w:autoSpaceDN w:val="0"/>
        <w:adjustRightInd w:val="0"/>
        <w:ind w:firstLine="709"/>
        <w:rPr>
          <w:rFonts w:cs="Times New Roman"/>
          <w:sz w:val="24"/>
          <w:szCs w:val="24"/>
        </w:rPr>
      </w:pPr>
      <w:r>
        <w:rPr>
          <w:rFonts w:cs="Times New Roman"/>
          <w:sz w:val="24"/>
          <w:szCs w:val="24"/>
        </w:rPr>
        <w:t>1.7.1. Для определения Поставщика (Исполнителя, Подрядчика) по конкурентным закупкам, по закупкам у единственного Поставщика (Исполнителя, Подрядчика), в том числе по закупкам,</w:t>
      </w:r>
      <w:r>
        <w:t xml:space="preserve"> </w:t>
      </w:r>
      <w:r>
        <w:rPr>
          <w:rFonts w:cs="Times New Roman"/>
          <w:sz w:val="24"/>
          <w:szCs w:val="24"/>
        </w:rPr>
        <w:t>осуществляемым закрытым способом, Заказчик создает комиссию по осуществлению закупок. При осуществлении деятельности Комиссия руководствуется настоящим Положением, Положением о Комиссии по закупкам и иными документами, утверждаемыми руководителем Заказчика.</w:t>
      </w:r>
    </w:p>
    <w:p>
      <w:pPr>
        <w:widowControl w:val="0"/>
        <w:autoSpaceDE w:val="0"/>
        <w:autoSpaceDN w:val="0"/>
        <w:adjustRightInd w:val="0"/>
        <w:ind w:firstLine="709"/>
        <w:rPr>
          <w:rFonts w:cs="Times New Roman"/>
          <w:color w:val="000000" w:themeColor="text1"/>
          <w:sz w:val="24"/>
          <w:szCs w:val="24"/>
        </w:rPr>
      </w:pPr>
      <w:r>
        <w:rPr>
          <w:rFonts w:cs="Times New Roman"/>
          <w:color w:val="000000" w:themeColor="text1"/>
          <w:sz w:val="24"/>
          <w:szCs w:val="24"/>
        </w:rPr>
        <w:t>Комиссия формируется Заказчиком в составе не менее  6  человек. В состав Комиссии входят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pPr>
        <w:widowControl w:val="0"/>
        <w:autoSpaceDE w:val="0"/>
        <w:autoSpaceDN w:val="0"/>
        <w:adjustRightInd w:val="0"/>
        <w:ind w:firstLine="709"/>
        <w:rPr>
          <w:rFonts w:cs="Times New Roman"/>
          <w:color w:val="000000" w:themeColor="text1"/>
          <w:sz w:val="24"/>
          <w:szCs w:val="24"/>
        </w:rPr>
      </w:pPr>
      <w:r>
        <w:rPr>
          <w:rFonts w:cs="Times New Roman"/>
          <w:color w:val="000000" w:themeColor="text1"/>
          <w:sz w:val="24"/>
          <w:szCs w:val="24"/>
        </w:rPr>
        <w:t>1.7.2. Члены Комиссии по закупкам:</w:t>
      </w:r>
    </w:p>
    <w:p>
      <w:pPr>
        <w:widowControl w:val="0"/>
        <w:autoSpaceDE w:val="0"/>
        <w:autoSpaceDN w:val="0"/>
        <w:adjustRightInd w:val="0"/>
        <w:rPr>
          <w:rFonts w:cs="Times New Roman"/>
          <w:b/>
          <w:sz w:val="24"/>
          <w:szCs w:val="24"/>
        </w:rPr>
      </w:pPr>
      <w:r>
        <w:rPr>
          <w:rFonts w:cs="Times New Roman"/>
          <w:b/>
          <w:sz w:val="24"/>
          <w:szCs w:val="24"/>
        </w:rPr>
        <w:t xml:space="preserve">-  </w:t>
      </w:r>
      <w:r>
        <w:rPr>
          <w:rFonts w:cs="Times New Roman"/>
          <w:sz w:val="24"/>
          <w:szCs w:val="24"/>
        </w:rPr>
        <w:t>принимают решения о допуске или отказе в допуске к участию в закупке;</w:t>
      </w:r>
    </w:p>
    <w:p>
      <w:pPr>
        <w:widowControl w:val="0"/>
        <w:autoSpaceDE w:val="0"/>
        <w:autoSpaceDN w:val="0"/>
        <w:adjustRightInd w:val="0"/>
        <w:rPr>
          <w:rFonts w:cs="Times New Roman"/>
          <w:b/>
          <w:sz w:val="24"/>
          <w:szCs w:val="24"/>
        </w:rPr>
      </w:pPr>
      <w:r>
        <w:rPr>
          <w:rFonts w:cs="Times New Roman"/>
          <w:b/>
          <w:sz w:val="24"/>
          <w:szCs w:val="24"/>
        </w:rPr>
        <w:t xml:space="preserve">-  </w:t>
      </w:r>
      <w:r>
        <w:rPr>
          <w:rFonts w:cs="Times New Roman"/>
          <w:sz w:val="24"/>
          <w:szCs w:val="24"/>
        </w:rPr>
        <w:t>подписывают протоколы, составляемые в ходе закупки;</w:t>
      </w:r>
    </w:p>
    <w:p>
      <w:pPr>
        <w:widowControl w:val="0"/>
        <w:autoSpaceDE w:val="0"/>
        <w:autoSpaceDN w:val="0"/>
        <w:adjustRightInd w:val="0"/>
        <w:rPr>
          <w:rFonts w:cs="Times New Roman"/>
          <w:b/>
          <w:sz w:val="24"/>
          <w:szCs w:val="24"/>
        </w:rPr>
      </w:pPr>
      <w:r>
        <w:rPr>
          <w:rFonts w:cs="Times New Roman"/>
          <w:b/>
          <w:sz w:val="24"/>
          <w:szCs w:val="24"/>
        </w:rPr>
        <w:t xml:space="preserve">- </w:t>
      </w:r>
      <w:r>
        <w:rPr>
          <w:rFonts w:cs="Times New Roman"/>
          <w:sz w:val="24"/>
          <w:szCs w:val="24"/>
        </w:rPr>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pPr>
        <w:widowControl w:val="0"/>
        <w:tabs>
          <w:tab w:val="left" w:pos="709"/>
        </w:tabs>
        <w:autoSpaceDE w:val="0"/>
        <w:autoSpaceDN w:val="0"/>
        <w:adjustRightInd w:val="0"/>
        <w:rPr>
          <w:rFonts w:cs="Times New Roman"/>
          <w:sz w:val="24"/>
          <w:szCs w:val="24"/>
        </w:rPr>
      </w:pPr>
      <w:r>
        <w:rPr>
          <w:rFonts w:cs="Times New Roman"/>
          <w:b/>
          <w:sz w:val="24"/>
          <w:szCs w:val="24"/>
        </w:rPr>
        <w:t>-</w:t>
      </w:r>
      <w:r>
        <w:rPr>
          <w:rFonts w:cs="Times New Roman"/>
          <w:sz w:val="24"/>
          <w:szCs w:val="24"/>
        </w:rPr>
        <w:t xml:space="preserve"> осуществляют иные функции, предусмотренные настоящим Положением и иными документами Заказчика;</w:t>
      </w:r>
    </w:p>
    <w:p>
      <w:pPr>
        <w:widowControl w:val="0"/>
        <w:autoSpaceDE w:val="0"/>
        <w:autoSpaceDN w:val="0"/>
        <w:adjustRightInd w:val="0"/>
        <w:rPr>
          <w:rFonts w:cs="Times New Roman"/>
          <w:b/>
          <w:sz w:val="24"/>
          <w:szCs w:val="24"/>
        </w:rPr>
      </w:pPr>
      <w:r>
        <w:rPr>
          <w:rFonts w:cs="Times New Roman"/>
          <w:b/>
          <w:sz w:val="24"/>
          <w:szCs w:val="24"/>
        </w:rPr>
        <w:t xml:space="preserve">- </w:t>
      </w:r>
      <w:proofErr w:type="gramStart"/>
      <w:r>
        <w:rPr>
          <w:rFonts w:cs="Times New Roman"/>
          <w:sz w:val="24"/>
          <w:szCs w:val="24"/>
        </w:rPr>
        <w:t>рекомендует</w:t>
      </w:r>
      <w:proofErr w:type="gramEnd"/>
      <w:r>
        <w:rPr>
          <w:rFonts w:cs="Times New Roman"/>
          <w:sz w:val="24"/>
          <w:szCs w:val="24"/>
        </w:rPr>
        <w:t xml:space="preserve">/не рекомендует Руководителю заключить договор по закупкам у единственного Поставщика (Исполнителя, Подрядчика).  </w:t>
      </w:r>
    </w:p>
    <w:p>
      <w:pPr>
        <w:widowControl w:val="0"/>
        <w:autoSpaceDE w:val="0"/>
        <w:autoSpaceDN w:val="0"/>
        <w:adjustRightInd w:val="0"/>
        <w:ind w:firstLine="709"/>
        <w:rPr>
          <w:rFonts w:cs="Times New Roman"/>
          <w:sz w:val="24"/>
          <w:szCs w:val="24"/>
        </w:rPr>
      </w:pPr>
      <w:r>
        <w:rPr>
          <w:rFonts w:cs="Times New Roman"/>
          <w:sz w:val="24"/>
          <w:szCs w:val="24"/>
        </w:rPr>
        <w:t>1.7.3. Председатель Комиссии ведет заседание Комиссии.</w:t>
      </w:r>
    </w:p>
    <w:p>
      <w:pPr>
        <w:widowControl w:val="0"/>
        <w:autoSpaceDE w:val="0"/>
        <w:autoSpaceDN w:val="0"/>
        <w:adjustRightInd w:val="0"/>
        <w:ind w:firstLine="709"/>
        <w:rPr>
          <w:rFonts w:cs="Times New Roman"/>
          <w:sz w:val="24"/>
          <w:szCs w:val="24"/>
        </w:rPr>
      </w:pPr>
      <w:r>
        <w:rPr>
          <w:rFonts w:cs="Times New Roman"/>
          <w:sz w:val="24"/>
          <w:szCs w:val="24"/>
        </w:rPr>
        <w:t>Секретарь Комиссии открывает доступ к поданным в форме электронных документов заявкам на участие в закупках,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настоящим Положением и иными документами Заказчика.</w:t>
      </w:r>
    </w:p>
    <w:p>
      <w:pPr>
        <w:widowControl w:val="0"/>
        <w:autoSpaceDE w:val="0"/>
        <w:autoSpaceDN w:val="0"/>
        <w:adjustRightInd w:val="0"/>
        <w:ind w:firstLine="709"/>
        <w:rPr>
          <w:rFonts w:cs="Times New Roman"/>
          <w:sz w:val="24"/>
          <w:szCs w:val="24"/>
        </w:rPr>
      </w:pPr>
      <w:r>
        <w:rPr>
          <w:rFonts w:cs="Times New Roman"/>
          <w:sz w:val="24"/>
          <w:szCs w:val="24"/>
        </w:rPr>
        <w:t>В случае отсутствия на заседании председателя Комиссии и (или) секретаря Комиссии, его функции возлагаются на члена, выбранного из присутствующих членов Комиссии путем голосования.</w:t>
      </w:r>
    </w:p>
    <w:p>
      <w:pPr>
        <w:widowControl w:val="0"/>
        <w:autoSpaceDE w:val="0"/>
        <w:autoSpaceDN w:val="0"/>
        <w:adjustRightInd w:val="0"/>
        <w:ind w:firstLine="709"/>
        <w:rPr>
          <w:rFonts w:cs="Times New Roman"/>
          <w:sz w:val="24"/>
          <w:szCs w:val="24"/>
        </w:rPr>
      </w:pPr>
      <w:r>
        <w:rPr>
          <w:rFonts w:cs="Times New Roman"/>
          <w:sz w:val="24"/>
          <w:szCs w:val="24"/>
        </w:rPr>
        <w:t>1.7.4. Комиссия правомочна осуществлять свои функции, если на заседании присутствует не менее 50 процентов общего числа ее членов. При отсутствии кворума Заказчик заменяет отсутствующих членов Комиссии новыми лицами, не допуская переноса даты и времени заседаний Комиссии.</w:t>
      </w:r>
    </w:p>
    <w:p>
      <w:pPr>
        <w:widowControl w:val="0"/>
        <w:autoSpaceDE w:val="0"/>
        <w:autoSpaceDN w:val="0"/>
        <w:adjustRightInd w:val="0"/>
        <w:ind w:firstLine="709"/>
        <w:rPr>
          <w:rFonts w:cs="Times New Roman"/>
          <w:sz w:val="24"/>
          <w:szCs w:val="24"/>
        </w:rPr>
      </w:pPr>
      <w:r>
        <w:rPr>
          <w:rFonts w:cs="Times New Roman"/>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widowControl w:val="0"/>
        <w:autoSpaceDE w:val="0"/>
        <w:autoSpaceDN w:val="0"/>
        <w:adjustRightInd w:val="0"/>
        <w:ind w:firstLine="709"/>
        <w:rPr>
          <w:rFonts w:cs="Times New Roman"/>
          <w:sz w:val="24"/>
          <w:szCs w:val="24"/>
        </w:rPr>
      </w:pPr>
      <w:r>
        <w:rPr>
          <w:rFonts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решающим является голос председателя Комиссии.</w:t>
      </w:r>
    </w:p>
    <w:p>
      <w:pPr>
        <w:widowControl w:val="0"/>
        <w:autoSpaceDE w:val="0"/>
        <w:autoSpaceDN w:val="0"/>
        <w:adjustRightInd w:val="0"/>
        <w:ind w:firstLine="709"/>
        <w:rPr>
          <w:rFonts w:cs="Times New Roman"/>
          <w:sz w:val="24"/>
          <w:szCs w:val="24"/>
        </w:rPr>
      </w:pPr>
      <w:r>
        <w:rPr>
          <w:rFonts w:cs="Times New Roman"/>
          <w:sz w:val="24"/>
          <w:szCs w:val="24"/>
        </w:rPr>
        <w:t xml:space="preserve">1.7.5. </w:t>
      </w:r>
      <w:proofErr w:type="gramStart"/>
      <w:r>
        <w:rPr>
          <w:rFonts w:cs="Times New Roman"/>
          <w:sz w:val="24"/>
          <w:szCs w:val="24"/>
        </w:rPr>
        <w:t xml:space="preserve">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w:t>
      </w:r>
      <w:r>
        <w:rPr>
          <w:rFonts w:cs="Times New Roman"/>
          <w:sz w:val="24"/>
          <w:szCs w:val="24"/>
        </w:rPr>
        <w:lastRenderedPageBreak/>
        <w:t>членами их органов управления, кредиторами</w:t>
      </w:r>
      <w:proofErr w:type="gramEnd"/>
      <w:r>
        <w:rPr>
          <w:rFonts w:cs="Times New Roman"/>
          <w:sz w:val="24"/>
          <w:szCs w:val="24"/>
        </w:rPr>
        <w:t xml:space="preserve">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4"/>
          <w:szCs w:val="24"/>
        </w:rPr>
        <w:t>неполнородными</w:t>
      </w:r>
      <w:proofErr w:type="spellEnd"/>
      <w:r>
        <w:rPr>
          <w:rFonts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pPr>
        <w:widowControl w:val="0"/>
        <w:autoSpaceDE w:val="0"/>
        <w:autoSpaceDN w:val="0"/>
        <w:adjustRightInd w:val="0"/>
        <w:ind w:firstLine="709"/>
        <w:rPr>
          <w:rFonts w:cs="Times New Roman"/>
          <w:sz w:val="24"/>
          <w:szCs w:val="24"/>
        </w:rPr>
      </w:pPr>
      <w:r>
        <w:rPr>
          <w:rFonts w:cs="Times New Roman"/>
          <w:sz w:val="24"/>
          <w:szCs w:val="24"/>
        </w:rPr>
        <w:t>В случае если член Комиссии может быть признан лично заинтересованным в результатах закупок, он отстраняется от участия в ее работе в порядке, предусмотренном Положением о Комиссии по закупкам.</w:t>
      </w:r>
    </w:p>
    <w:p>
      <w:pPr>
        <w:widowControl w:val="0"/>
        <w:autoSpaceDE w:val="0"/>
        <w:autoSpaceDN w:val="0"/>
        <w:adjustRightInd w:val="0"/>
        <w:ind w:firstLine="709"/>
        <w:rPr>
          <w:rFonts w:cs="Times New Roman"/>
          <w:b/>
          <w:sz w:val="24"/>
          <w:szCs w:val="24"/>
        </w:rPr>
      </w:pPr>
      <w:r>
        <w:rPr>
          <w:rFonts w:cs="Times New Roman"/>
          <w:sz w:val="24"/>
          <w:szCs w:val="24"/>
        </w:rPr>
        <w:t>При проведении конкурентных закупок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pPr>
        <w:widowControl w:val="0"/>
        <w:autoSpaceDE w:val="0"/>
        <w:autoSpaceDN w:val="0"/>
        <w:adjustRightInd w:val="0"/>
        <w:ind w:firstLine="709"/>
        <w:rPr>
          <w:rFonts w:cs="Times New Roman"/>
          <w:sz w:val="24"/>
          <w:szCs w:val="24"/>
        </w:rPr>
      </w:pPr>
      <w:r>
        <w:rPr>
          <w:rFonts w:cs="Times New Roman"/>
          <w:sz w:val="24"/>
          <w:szCs w:val="24"/>
        </w:rPr>
        <w:t>1.7.6. Решения Комиссии оформляются протоколами или иными локальными актами, которые подписываются всеми членами Комиссии, принявшими участие в заседании.</w:t>
      </w:r>
    </w:p>
    <w:p>
      <w:pPr>
        <w:widowControl w:val="0"/>
        <w:autoSpaceDE w:val="0"/>
        <w:autoSpaceDN w:val="0"/>
        <w:adjustRightInd w:val="0"/>
        <w:ind w:firstLine="709"/>
        <w:rPr>
          <w:rFonts w:cs="Times New Roman"/>
          <w:sz w:val="24"/>
          <w:szCs w:val="24"/>
        </w:rPr>
      </w:pPr>
      <w:r>
        <w:rPr>
          <w:rFonts w:cs="Times New Roman"/>
          <w:sz w:val="24"/>
          <w:szCs w:val="24"/>
        </w:rPr>
        <w:t>1.7.6.1.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pPr>
        <w:pStyle w:val="af1"/>
        <w:widowControl w:val="0"/>
        <w:numPr>
          <w:ilvl w:val="0"/>
          <w:numId w:val="16"/>
        </w:numPr>
        <w:autoSpaceDE w:val="0"/>
        <w:autoSpaceDN w:val="0"/>
        <w:adjustRightInd w:val="0"/>
        <w:ind w:left="993" w:hanging="284"/>
        <w:rPr>
          <w:rFonts w:cs="Times New Roman"/>
          <w:sz w:val="24"/>
          <w:szCs w:val="24"/>
        </w:rPr>
      </w:pPr>
      <w:r>
        <w:rPr>
          <w:rFonts w:cs="Times New Roman"/>
          <w:sz w:val="24"/>
          <w:szCs w:val="24"/>
        </w:rPr>
        <w:t>предмет закупки, место, дату подписания протокола;</w:t>
      </w:r>
    </w:p>
    <w:p>
      <w:pPr>
        <w:pStyle w:val="af1"/>
        <w:widowControl w:val="0"/>
        <w:numPr>
          <w:ilvl w:val="0"/>
          <w:numId w:val="16"/>
        </w:numPr>
        <w:autoSpaceDE w:val="0"/>
        <w:autoSpaceDN w:val="0"/>
        <w:adjustRightInd w:val="0"/>
        <w:ind w:left="993" w:hanging="284"/>
        <w:rPr>
          <w:rFonts w:cs="Times New Roman"/>
          <w:sz w:val="24"/>
          <w:szCs w:val="24"/>
        </w:rPr>
      </w:pPr>
      <w:r>
        <w:rPr>
          <w:rFonts w:cs="Times New Roman"/>
          <w:sz w:val="24"/>
          <w:szCs w:val="24"/>
        </w:rPr>
        <w:t>фамилии, имена, отчества, должности членов Комиссии по закупкам;</w:t>
      </w:r>
    </w:p>
    <w:p>
      <w:pPr>
        <w:pStyle w:val="af1"/>
        <w:widowControl w:val="0"/>
        <w:numPr>
          <w:ilvl w:val="0"/>
          <w:numId w:val="16"/>
        </w:numPr>
        <w:tabs>
          <w:tab w:val="left" w:pos="993"/>
        </w:tabs>
        <w:autoSpaceDE w:val="0"/>
        <w:autoSpaceDN w:val="0"/>
        <w:adjustRightInd w:val="0"/>
        <w:ind w:left="0" w:firstLine="709"/>
        <w:rPr>
          <w:rFonts w:cs="Times New Roman"/>
          <w:sz w:val="24"/>
          <w:szCs w:val="24"/>
        </w:rPr>
      </w:pPr>
      <w:r>
        <w:rPr>
          <w:rFonts w:cs="Times New Roman"/>
          <w:sz w:val="24"/>
          <w:szCs w:val="24"/>
        </w:rPr>
        <w:t>номер заявки, количество поданных на участие в закупке (этапе закупки) заявок, а также дат и время регистрации каждой такой заявки;</w:t>
      </w:r>
    </w:p>
    <w:p>
      <w:pPr>
        <w:pStyle w:val="af1"/>
        <w:widowControl w:val="0"/>
        <w:numPr>
          <w:ilvl w:val="0"/>
          <w:numId w:val="16"/>
        </w:numPr>
        <w:tabs>
          <w:tab w:val="left" w:pos="993"/>
        </w:tabs>
        <w:autoSpaceDE w:val="0"/>
        <w:autoSpaceDN w:val="0"/>
        <w:adjustRightInd w:val="0"/>
        <w:ind w:left="0" w:firstLine="709"/>
        <w:rPr>
          <w:rFonts w:cs="Times New Roman"/>
          <w:sz w:val="24"/>
          <w:szCs w:val="24"/>
        </w:rPr>
      </w:pPr>
      <w:r>
        <w:rPr>
          <w:rFonts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widowControl w:val="0"/>
        <w:autoSpaceDE w:val="0"/>
        <w:autoSpaceDN w:val="0"/>
        <w:adjustRightInd w:val="0"/>
        <w:ind w:left="349" w:firstLine="360"/>
        <w:rPr>
          <w:rFonts w:cs="Times New Roman"/>
          <w:sz w:val="24"/>
          <w:szCs w:val="24"/>
        </w:rPr>
      </w:pPr>
      <w:r>
        <w:rPr>
          <w:rFonts w:cs="Times New Roman"/>
          <w:sz w:val="24"/>
          <w:szCs w:val="24"/>
        </w:rPr>
        <w:t>а) количества заявок на участие в закупке, которые отклонены;</w:t>
      </w:r>
    </w:p>
    <w:p>
      <w:pPr>
        <w:widowControl w:val="0"/>
        <w:autoSpaceDE w:val="0"/>
        <w:autoSpaceDN w:val="0"/>
        <w:adjustRightInd w:val="0"/>
        <w:ind w:firstLine="709"/>
        <w:rPr>
          <w:rFonts w:cs="Times New Roman"/>
          <w:sz w:val="24"/>
          <w:szCs w:val="24"/>
        </w:rPr>
      </w:pPr>
      <w:r>
        <w:rPr>
          <w:rFonts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pPr>
        <w:pStyle w:val="af1"/>
        <w:widowControl w:val="0"/>
        <w:numPr>
          <w:ilvl w:val="0"/>
          <w:numId w:val="16"/>
        </w:numPr>
        <w:tabs>
          <w:tab w:val="left" w:pos="993"/>
        </w:tabs>
        <w:autoSpaceDE w:val="0"/>
        <w:autoSpaceDN w:val="0"/>
        <w:adjustRightInd w:val="0"/>
        <w:ind w:left="0" w:firstLine="709"/>
        <w:rPr>
          <w:rFonts w:cs="Times New Roman"/>
          <w:sz w:val="24"/>
          <w:szCs w:val="24"/>
        </w:rPr>
      </w:pPr>
      <w:r>
        <w:rPr>
          <w:rFonts w:cs="Times New Roman"/>
          <w:sz w:val="24"/>
          <w:szCs w:val="24"/>
        </w:rPr>
        <w:t xml:space="preserve">результаты оценки заявок </w:t>
      </w:r>
      <w:proofErr w:type="gramStart"/>
      <w:r>
        <w:rPr>
          <w:rFonts w:cs="Times New Roman"/>
          <w:sz w:val="24"/>
          <w:szCs w:val="24"/>
        </w:rPr>
        <w:t>на участие в закупке с указанием итогового решения Комиссии о соответствии таких заявок требованиям документации о закупке</w:t>
      </w:r>
      <w:proofErr w:type="gramEnd"/>
      <w:r>
        <w:rPr>
          <w:rFonts w:cs="Times New Roman"/>
          <w:sz w:val="24"/>
          <w:szCs w:val="24"/>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af1"/>
        <w:widowControl w:val="0"/>
        <w:numPr>
          <w:ilvl w:val="0"/>
          <w:numId w:val="16"/>
        </w:numPr>
        <w:tabs>
          <w:tab w:val="left" w:pos="993"/>
        </w:tabs>
        <w:autoSpaceDE w:val="0"/>
        <w:autoSpaceDN w:val="0"/>
        <w:adjustRightInd w:val="0"/>
        <w:ind w:left="0" w:firstLine="709"/>
        <w:rPr>
          <w:rFonts w:cs="Times New Roman"/>
          <w:sz w:val="24"/>
          <w:szCs w:val="24"/>
        </w:rPr>
      </w:pPr>
      <w:r>
        <w:rPr>
          <w:rFonts w:cs="Times New Roman"/>
          <w:sz w:val="24"/>
          <w:szCs w:val="24"/>
        </w:rPr>
        <w:t>причины, по которым конкурентная закупка признана несостоявшейся, в случае ее признания таковой;</w:t>
      </w:r>
    </w:p>
    <w:p>
      <w:pPr>
        <w:pStyle w:val="af1"/>
        <w:widowControl w:val="0"/>
        <w:numPr>
          <w:ilvl w:val="0"/>
          <w:numId w:val="16"/>
        </w:numPr>
        <w:autoSpaceDE w:val="0"/>
        <w:autoSpaceDN w:val="0"/>
        <w:adjustRightInd w:val="0"/>
        <w:ind w:left="993" w:hanging="284"/>
        <w:rPr>
          <w:rFonts w:cs="Times New Roman"/>
          <w:sz w:val="24"/>
          <w:szCs w:val="24"/>
        </w:rPr>
      </w:pPr>
      <w:r>
        <w:rPr>
          <w:rFonts w:cs="Times New Roman"/>
          <w:sz w:val="24"/>
          <w:szCs w:val="24"/>
        </w:rPr>
        <w:t xml:space="preserve">иные сведения. </w:t>
      </w:r>
    </w:p>
    <w:p>
      <w:pPr>
        <w:widowControl w:val="0"/>
        <w:autoSpaceDE w:val="0"/>
        <w:autoSpaceDN w:val="0"/>
        <w:adjustRightInd w:val="0"/>
        <w:ind w:firstLine="709"/>
        <w:rPr>
          <w:rFonts w:cs="Times New Roman"/>
          <w:sz w:val="24"/>
          <w:szCs w:val="24"/>
        </w:rPr>
      </w:pPr>
      <w:r>
        <w:rPr>
          <w:rFonts w:cs="Times New Roman"/>
          <w:sz w:val="24"/>
          <w:szCs w:val="24"/>
        </w:rPr>
        <w:t>1.7.6.2. Протокол, составленный по итогам конкурентной закупки (далее – итоговый протокол), должен содержать следующие сведения:</w:t>
      </w:r>
    </w:p>
    <w:p>
      <w:pPr>
        <w:pStyle w:val="af1"/>
        <w:widowControl w:val="0"/>
        <w:numPr>
          <w:ilvl w:val="0"/>
          <w:numId w:val="18"/>
        </w:numPr>
        <w:autoSpaceDE w:val="0"/>
        <w:autoSpaceDN w:val="0"/>
        <w:adjustRightInd w:val="0"/>
        <w:ind w:left="993" w:hanging="284"/>
        <w:rPr>
          <w:rFonts w:cs="Times New Roman"/>
          <w:sz w:val="24"/>
          <w:szCs w:val="24"/>
        </w:rPr>
      </w:pPr>
      <w:r>
        <w:rPr>
          <w:rFonts w:cs="Times New Roman"/>
          <w:sz w:val="24"/>
          <w:szCs w:val="24"/>
        </w:rPr>
        <w:t>предмет закупки, место, дату подписания протокола;</w:t>
      </w:r>
    </w:p>
    <w:p>
      <w:pPr>
        <w:pStyle w:val="af1"/>
        <w:widowControl w:val="0"/>
        <w:numPr>
          <w:ilvl w:val="0"/>
          <w:numId w:val="18"/>
        </w:numPr>
        <w:autoSpaceDE w:val="0"/>
        <w:autoSpaceDN w:val="0"/>
        <w:adjustRightInd w:val="0"/>
        <w:ind w:left="993" w:hanging="284"/>
        <w:rPr>
          <w:rFonts w:cs="Times New Roman"/>
          <w:sz w:val="24"/>
          <w:szCs w:val="24"/>
        </w:rPr>
      </w:pPr>
      <w:r>
        <w:rPr>
          <w:rFonts w:cs="Times New Roman"/>
          <w:sz w:val="24"/>
          <w:szCs w:val="24"/>
        </w:rPr>
        <w:t>фамилии, имена, отчества, должности членов Комиссии по закупкам;</w:t>
      </w:r>
    </w:p>
    <w:p>
      <w:pPr>
        <w:pStyle w:val="af1"/>
        <w:widowControl w:val="0"/>
        <w:numPr>
          <w:ilvl w:val="0"/>
          <w:numId w:val="18"/>
        </w:numPr>
        <w:tabs>
          <w:tab w:val="left" w:pos="993"/>
        </w:tabs>
        <w:autoSpaceDE w:val="0"/>
        <w:autoSpaceDN w:val="0"/>
        <w:adjustRightInd w:val="0"/>
        <w:ind w:left="0" w:firstLine="709"/>
        <w:rPr>
          <w:rFonts w:cs="Times New Roman"/>
          <w:sz w:val="24"/>
          <w:szCs w:val="24"/>
        </w:rPr>
      </w:pPr>
      <w:r>
        <w:rPr>
          <w:rFonts w:cs="Times New Roman"/>
          <w:sz w:val="24"/>
          <w:szCs w:val="24"/>
        </w:rPr>
        <w:t xml:space="preserve">номер заявки, количество поданных на участие в закупке (этапе закупки) заявок, а также дата и время регистрации каждой такой заявки;  </w:t>
      </w:r>
    </w:p>
    <w:p>
      <w:pPr>
        <w:pStyle w:val="af1"/>
        <w:widowControl w:val="0"/>
        <w:numPr>
          <w:ilvl w:val="0"/>
          <w:numId w:val="18"/>
        </w:numPr>
        <w:tabs>
          <w:tab w:val="left" w:pos="993"/>
        </w:tabs>
        <w:autoSpaceDE w:val="0"/>
        <w:autoSpaceDN w:val="0"/>
        <w:adjustRightInd w:val="0"/>
        <w:ind w:left="0" w:firstLine="709"/>
        <w:rPr>
          <w:rFonts w:cs="Times New Roman"/>
          <w:sz w:val="24"/>
          <w:szCs w:val="24"/>
        </w:rPr>
      </w:pPr>
      <w:r>
        <w:rPr>
          <w:rFonts w:cs="Times New Roman"/>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Pr>
          <w:rFonts w:cs="Times New Roman"/>
          <w:sz w:val="24"/>
          <w:szCs w:val="24"/>
        </w:rPr>
        <w:t>которых</w:t>
      </w:r>
      <w:proofErr w:type="gramEnd"/>
      <w:r>
        <w:rPr>
          <w:rFonts w:cs="Times New Roman"/>
          <w:sz w:val="24"/>
          <w:szCs w:val="24"/>
        </w:rPr>
        <w:t xml:space="preserve"> содержатся лучшие условия исполнения договора, присваивается первый номер. В случае</w:t>
      </w:r>
      <w:proofErr w:type="gramStart"/>
      <w:r>
        <w:rPr>
          <w:rFonts w:cs="Times New Roman"/>
          <w:sz w:val="24"/>
          <w:szCs w:val="24"/>
        </w:rPr>
        <w:t>,</w:t>
      </w:r>
      <w:proofErr w:type="gramEnd"/>
      <w:r>
        <w:rPr>
          <w:rFonts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af1"/>
        <w:widowControl w:val="0"/>
        <w:numPr>
          <w:ilvl w:val="0"/>
          <w:numId w:val="18"/>
        </w:numPr>
        <w:tabs>
          <w:tab w:val="left" w:pos="993"/>
        </w:tabs>
        <w:autoSpaceDE w:val="0"/>
        <w:autoSpaceDN w:val="0"/>
        <w:adjustRightInd w:val="0"/>
        <w:ind w:left="0" w:firstLine="709"/>
        <w:rPr>
          <w:rFonts w:cs="Times New Roman"/>
          <w:sz w:val="24"/>
          <w:szCs w:val="24"/>
        </w:rPr>
      </w:pPr>
      <w:r>
        <w:rPr>
          <w:rFonts w:cs="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widowControl w:val="0"/>
        <w:autoSpaceDE w:val="0"/>
        <w:autoSpaceDN w:val="0"/>
        <w:adjustRightInd w:val="0"/>
        <w:ind w:firstLine="709"/>
        <w:rPr>
          <w:rFonts w:cs="Times New Roman"/>
          <w:sz w:val="24"/>
          <w:szCs w:val="24"/>
        </w:rPr>
      </w:pPr>
      <w:r>
        <w:rPr>
          <w:rFonts w:cs="Times New Roman"/>
          <w:sz w:val="24"/>
          <w:szCs w:val="24"/>
        </w:rPr>
        <w:t>а) количества заявок на участие в закупке, окончательных предложений, которые отклонены;</w:t>
      </w:r>
    </w:p>
    <w:p>
      <w:pPr>
        <w:widowControl w:val="0"/>
        <w:autoSpaceDE w:val="0"/>
        <w:autoSpaceDN w:val="0"/>
        <w:adjustRightInd w:val="0"/>
        <w:ind w:firstLine="709"/>
        <w:rPr>
          <w:rFonts w:cs="Times New Roman"/>
          <w:sz w:val="24"/>
          <w:szCs w:val="24"/>
        </w:rPr>
      </w:pPr>
      <w:r>
        <w:rPr>
          <w:rFonts w:cs="Times New Roman"/>
          <w:sz w:val="24"/>
          <w:szCs w:val="24"/>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af1"/>
        <w:widowControl w:val="0"/>
        <w:numPr>
          <w:ilvl w:val="0"/>
          <w:numId w:val="18"/>
        </w:numPr>
        <w:tabs>
          <w:tab w:val="left" w:pos="993"/>
        </w:tabs>
        <w:autoSpaceDE w:val="0"/>
        <w:autoSpaceDN w:val="0"/>
        <w:adjustRightInd w:val="0"/>
        <w:ind w:left="0" w:firstLine="709"/>
        <w:rPr>
          <w:rFonts w:cs="Times New Roman"/>
          <w:sz w:val="24"/>
          <w:szCs w:val="24"/>
        </w:rPr>
      </w:pPr>
      <w:proofErr w:type="gramStart"/>
      <w:r>
        <w:rPr>
          <w:rFonts w:cs="Times New Roman"/>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pPr>
        <w:pStyle w:val="af1"/>
        <w:widowControl w:val="0"/>
        <w:numPr>
          <w:ilvl w:val="0"/>
          <w:numId w:val="18"/>
        </w:numPr>
        <w:autoSpaceDE w:val="0"/>
        <w:autoSpaceDN w:val="0"/>
        <w:adjustRightInd w:val="0"/>
        <w:ind w:left="993" w:hanging="284"/>
        <w:rPr>
          <w:rFonts w:cs="Times New Roman"/>
          <w:sz w:val="24"/>
          <w:szCs w:val="24"/>
        </w:rPr>
      </w:pPr>
      <w:r>
        <w:rPr>
          <w:rFonts w:cs="Times New Roman"/>
          <w:sz w:val="24"/>
          <w:szCs w:val="24"/>
        </w:rPr>
        <w:t>причины, по которым закупка признана несостоявшейся, в случае признания ее таковой;</w:t>
      </w:r>
    </w:p>
    <w:p>
      <w:pPr>
        <w:pStyle w:val="af1"/>
        <w:widowControl w:val="0"/>
        <w:numPr>
          <w:ilvl w:val="0"/>
          <w:numId w:val="18"/>
        </w:numPr>
        <w:autoSpaceDE w:val="0"/>
        <w:autoSpaceDN w:val="0"/>
        <w:adjustRightInd w:val="0"/>
        <w:ind w:left="993" w:hanging="284"/>
        <w:rPr>
          <w:rFonts w:cs="Times New Roman"/>
          <w:sz w:val="24"/>
          <w:szCs w:val="24"/>
        </w:rPr>
      </w:pPr>
      <w:r>
        <w:rPr>
          <w:rFonts w:cs="Times New Roman"/>
          <w:sz w:val="24"/>
          <w:szCs w:val="24"/>
        </w:rPr>
        <w:t>иные сведения.</w:t>
      </w:r>
    </w:p>
    <w:p>
      <w:pPr>
        <w:pStyle w:val="2"/>
        <w:spacing w:before="0"/>
        <w:rPr>
          <w:rFonts w:cs="Times New Roman"/>
          <w:szCs w:val="24"/>
        </w:rPr>
      </w:pPr>
      <w:bookmarkStart w:id="38" w:name="Par188"/>
      <w:bookmarkStart w:id="39" w:name="_Toc383677142"/>
      <w:bookmarkStart w:id="40" w:name="_Toc517427180"/>
      <w:bookmarkEnd w:id="38"/>
    </w:p>
    <w:p>
      <w:pPr>
        <w:pStyle w:val="2"/>
        <w:spacing w:before="0"/>
        <w:rPr>
          <w:rFonts w:cs="Times New Roman"/>
          <w:szCs w:val="24"/>
        </w:rPr>
      </w:pPr>
      <w:bookmarkStart w:id="41" w:name="_Toc20918696"/>
      <w:r>
        <w:rPr>
          <w:rFonts w:cs="Times New Roman"/>
          <w:szCs w:val="24"/>
        </w:rPr>
        <w:t>1.8. Документация о закупке</w:t>
      </w:r>
      <w:bookmarkEnd w:id="39"/>
      <w:r>
        <w:rPr>
          <w:rFonts w:cs="Times New Roman"/>
          <w:szCs w:val="24"/>
        </w:rPr>
        <w:t>, извещение о закупке</w:t>
      </w:r>
      <w:bookmarkEnd w:id="40"/>
      <w:r>
        <w:rPr>
          <w:rFonts w:cs="Times New Roman"/>
          <w:szCs w:val="24"/>
        </w:rPr>
        <w:t>, содержание заявки участника</w:t>
      </w:r>
      <w:bookmarkEnd w:id="41"/>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1.8.1. Документация о закупке утверждается руководителем Заказчика или иным лицом, уполномоченным руководителем Заказчика.</w:t>
      </w:r>
    </w:p>
    <w:p>
      <w:pPr>
        <w:widowControl w:val="0"/>
        <w:autoSpaceDE w:val="0"/>
        <w:autoSpaceDN w:val="0"/>
        <w:adjustRightInd w:val="0"/>
        <w:ind w:firstLine="709"/>
        <w:rPr>
          <w:rFonts w:cs="Times New Roman"/>
          <w:bCs/>
          <w:sz w:val="24"/>
          <w:szCs w:val="24"/>
        </w:rPr>
      </w:pPr>
      <w:r>
        <w:rPr>
          <w:rFonts w:cs="Times New Roman"/>
          <w:bCs/>
          <w:sz w:val="24"/>
          <w:szCs w:val="24"/>
        </w:rPr>
        <w:t>При описании в документации о конкурентной закупке предмета закупки Заказчик должен руководствоваться правилами, установленными частью 6.1 статьи 3 Закона № 223-ФЗ.</w:t>
      </w:r>
    </w:p>
    <w:p>
      <w:pPr>
        <w:ind w:firstLine="709"/>
        <w:rPr>
          <w:rFonts w:cs="Times New Roman"/>
          <w:sz w:val="24"/>
          <w:szCs w:val="24"/>
        </w:rPr>
      </w:pPr>
      <w:r>
        <w:rPr>
          <w:rFonts w:cs="Times New Roman"/>
          <w:sz w:val="24"/>
          <w:szCs w:val="24"/>
        </w:rPr>
        <w:t>В документации о конкурентной закупке должны быть указаны:</w:t>
      </w:r>
    </w:p>
    <w:p>
      <w:pPr>
        <w:ind w:firstLine="709"/>
        <w:rPr>
          <w:rFonts w:cs="Times New Roman"/>
          <w:sz w:val="24"/>
          <w:szCs w:val="24"/>
        </w:rPr>
      </w:pPr>
      <w:proofErr w:type="gramStart"/>
      <w:r>
        <w:rPr>
          <w:rFonts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rFonts w:cs="Times New Roman"/>
          <w:sz w:val="24"/>
          <w:szCs w:val="24"/>
        </w:rPr>
        <w:t xml:space="preserve"> поставляемого товара, выполняемой работы, оказываемой услуги потребностям Заказчика. </w:t>
      </w:r>
      <w:proofErr w:type="gramStart"/>
      <w:r>
        <w:rPr>
          <w:rFonts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cs="Times New Roman"/>
          <w:sz w:val="24"/>
          <w:szCs w:val="24"/>
        </w:rPr>
        <w:t xml:space="preserve"> товара, выполняемой работы, оказываемой услуги потребностям Заказчика;</w:t>
      </w:r>
    </w:p>
    <w:p>
      <w:pPr>
        <w:ind w:firstLine="709"/>
        <w:rPr>
          <w:rFonts w:cs="Times New Roman"/>
          <w:sz w:val="24"/>
          <w:szCs w:val="24"/>
        </w:rPr>
      </w:pPr>
      <w:r>
        <w:rPr>
          <w:rFonts w:cs="Times New Roman"/>
          <w:sz w:val="24"/>
          <w:szCs w:val="24"/>
        </w:rPr>
        <w:t>2) требования к содержанию, форме, оформлению и составу заявки на участие в закупке:</w:t>
      </w:r>
    </w:p>
    <w:p>
      <w:pPr>
        <w:widowControl w:val="0"/>
        <w:autoSpaceDE w:val="0"/>
        <w:autoSpaceDN w:val="0"/>
        <w:adjustRightInd w:val="0"/>
        <w:ind w:firstLine="709"/>
        <w:rPr>
          <w:rFonts w:cs="Times New Roman"/>
          <w:sz w:val="24"/>
          <w:szCs w:val="24"/>
        </w:rPr>
      </w:pPr>
      <w:r>
        <w:rPr>
          <w:rFonts w:cs="Times New Roman"/>
          <w:sz w:val="24"/>
          <w:szCs w:val="24"/>
        </w:rPr>
        <w:t>2.1) заявка на участие в закупке должна содержать (при наличии таких требований в закупочной документации):</w:t>
      </w:r>
    </w:p>
    <w:p>
      <w:pPr>
        <w:widowControl w:val="0"/>
        <w:autoSpaceDE w:val="0"/>
        <w:autoSpaceDN w:val="0"/>
        <w:adjustRightInd w:val="0"/>
        <w:ind w:firstLine="709"/>
        <w:rPr>
          <w:rFonts w:cs="Times New Roman"/>
          <w:sz w:val="24"/>
          <w:szCs w:val="24"/>
        </w:rPr>
      </w:pPr>
      <w:proofErr w:type="gramStart"/>
      <w:r>
        <w:rPr>
          <w:rFonts w:cs="Times New Roman"/>
          <w:sz w:val="24"/>
          <w:szCs w:val="24"/>
        </w:rPr>
        <w:t xml:space="preserve">2.1.1) </w:t>
      </w:r>
      <w:r>
        <w:rPr>
          <w:rFonts w:eastAsia="Times New Roman"/>
          <w:sz w:val="24"/>
          <w:szCs w:val="24"/>
        </w:rPr>
        <w:t>заявку на участие по содержанию и форме, установленным документацией (форма заявки).</w:t>
      </w:r>
      <w:proofErr w:type="gramEnd"/>
      <w:r>
        <w:rPr>
          <w:rFonts w:eastAsia="Times New Roman"/>
          <w:sz w:val="24"/>
          <w:szCs w:val="24"/>
        </w:rPr>
        <w:t xml:space="preserve">  В заявке на участие указываются сведения об участнике закупки, подавшем такую заявку, паспортные данные и сведения о месте жительства (для физического лица), подтверждение согласия с условиями, сроками и порядком оплаты, указанными в Документации и в проекте договора, и с иными условиями, установленными формой заявки;</w:t>
      </w:r>
    </w:p>
    <w:p>
      <w:pPr>
        <w:widowControl w:val="0"/>
        <w:autoSpaceDE w:val="0"/>
        <w:autoSpaceDN w:val="0"/>
        <w:adjustRightInd w:val="0"/>
        <w:ind w:firstLine="709"/>
        <w:rPr>
          <w:rFonts w:cs="Times New Roman"/>
          <w:sz w:val="24"/>
          <w:szCs w:val="24"/>
        </w:rPr>
      </w:pPr>
      <w:r>
        <w:rPr>
          <w:rFonts w:cs="Times New Roman"/>
          <w:sz w:val="24"/>
          <w:szCs w:val="24"/>
        </w:rPr>
        <w:t>2.1.2) копии учредительных документов участника закупок (для юридических лиц);</w:t>
      </w:r>
    </w:p>
    <w:p>
      <w:pPr>
        <w:widowControl w:val="0"/>
        <w:autoSpaceDE w:val="0"/>
        <w:autoSpaceDN w:val="0"/>
        <w:adjustRightInd w:val="0"/>
        <w:ind w:firstLine="709"/>
        <w:rPr>
          <w:rFonts w:cs="Times New Roman"/>
          <w:sz w:val="24"/>
          <w:szCs w:val="24"/>
        </w:rPr>
      </w:pPr>
      <w:r>
        <w:rPr>
          <w:rFonts w:cs="Times New Roman"/>
          <w:sz w:val="24"/>
          <w:szCs w:val="24"/>
        </w:rPr>
        <w:t>2.1.3)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закупки или нотариально заверенную копию такой выписки;</w:t>
      </w:r>
    </w:p>
    <w:p>
      <w:pPr>
        <w:widowControl w:val="0"/>
        <w:autoSpaceDE w:val="0"/>
        <w:autoSpaceDN w:val="0"/>
        <w:adjustRightInd w:val="0"/>
        <w:ind w:firstLine="709"/>
        <w:rPr>
          <w:rFonts w:cs="Times New Roman"/>
          <w:sz w:val="24"/>
          <w:szCs w:val="24"/>
        </w:rPr>
      </w:pPr>
      <w:r>
        <w:rPr>
          <w:rFonts w:cs="Times New Roman"/>
          <w:sz w:val="24"/>
          <w:szCs w:val="24"/>
        </w:rPr>
        <w:t>2.1.4) заверенный надлежащим образом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закупки;</w:t>
      </w:r>
    </w:p>
    <w:p>
      <w:pPr>
        <w:widowControl w:val="0"/>
        <w:autoSpaceDE w:val="0"/>
        <w:autoSpaceDN w:val="0"/>
        <w:adjustRightInd w:val="0"/>
        <w:ind w:firstLine="709"/>
        <w:rPr>
          <w:rFonts w:cs="Times New Roman"/>
          <w:sz w:val="24"/>
          <w:szCs w:val="24"/>
        </w:rPr>
      </w:pPr>
      <w:r>
        <w:rPr>
          <w:rFonts w:cs="Times New Roman"/>
          <w:sz w:val="24"/>
          <w:szCs w:val="24"/>
        </w:rPr>
        <w:t xml:space="preserve">2.1.5) документ, подтверждающий полномочия лица на осуществление действий от имени </w:t>
      </w:r>
      <w:r>
        <w:rPr>
          <w:rFonts w:cs="Times New Roman"/>
          <w:sz w:val="24"/>
          <w:szCs w:val="24"/>
        </w:rPr>
        <w:lastRenderedPageBreak/>
        <w:t>участника закупок - юридического лица (копия решения о назначении или об избрании, либо</w:t>
      </w:r>
      <w:r>
        <w:rPr>
          <w:rFonts w:cs="Times New Roman"/>
          <w:b/>
          <w:sz w:val="24"/>
          <w:szCs w:val="24"/>
        </w:rPr>
        <w:t xml:space="preserve"> </w:t>
      </w:r>
      <w:r>
        <w:rPr>
          <w:rFonts w:cs="Times New Roman"/>
          <w:sz w:val="24"/>
          <w:szCs w:val="24"/>
        </w:rPr>
        <w:t>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закупке должна включать также доверенность на осуществление действий от имени участника закупок, оформленную и выданную в соответствии с Гражданским кодексом Российской Федерации;</w:t>
      </w:r>
    </w:p>
    <w:p>
      <w:pPr>
        <w:widowControl w:val="0"/>
        <w:autoSpaceDE w:val="0"/>
        <w:autoSpaceDN w:val="0"/>
        <w:adjustRightInd w:val="0"/>
        <w:ind w:firstLine="709"/>
        <w:rPr>
          <w:rFonts w:cs="Times New Roman"/>
          <w:sz w:val="24"/>
          <w:szCs w:val="24"/>
        </w:rPr>
      </w:pPr>
      <w:r>
        <w:rPr>
          <w:rFonts w:cs="Times New Roman"/>
          <w:sz w:val="24"/>
          <w:szCs w:val="24"/>
        </w:rPr>
        <w:t xml:space="preserve">2.1.6)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 </w:t>
      </w:r>
      <w:proofErr w:type="gramStart"/>
      <w:r>
        <w:rPr>
          <w:rFonts w:cs="Times New Roman"/>
          <w:sz w:val="24"/>
          <w:szCs w:val="24"/>
        </w:rPr>
        <w:t>В случае если получение указанного решения до истечения срока подачи заявок на участие в процедуре закупки для участника невозможно в силу необходимости соблюдения установленного законодательством и учредительными документами участника порядка созыва органа управления,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w:t>
      </w:r>
      <w:proofErr w:type="gramEnd"/>
      <w:r>
        <w:rPr>
          <w:rFonts w:cs="Times New Roman"/>
          <w:sz w:val="24"/>
          <w:szCs w:val="24"/>
        </w:rPr>
        <w:t xml:space="preserve"> </w:t>
      </w:r>
      <w:proofErr w:type="gramStart"/>
      <w:r>
        <w:rPr>
          <w:rFonts w:cs="Times New Roman"/>
          <w:sz w:val="24"/>
          <w:szCs w:val="24"/>
        </w:rPr>
        <w:t>случае</w:t>
      </w:r>
      <w:proofErr w:type="gramEnd"/>
      <w:r>
        <w:rPr>
          <w:rFonts w:cs="Times New Roman"/>
          <w:sz w:val="24"/>
          <w:szCs w:val="24"/>
        </w:rPr>
        <w:t xml:space="preserve"> принятия Комиссией решения о заключении с ним договора по результатам процедуры закупки;</w:t>
      </w:r>
    </w:p>
    <w:p>
      <w:pPr>
        <w:widowControl w:val="0"/>
        <w:autoSpaceDE w:val="0"/>
        <w:autoSpaceDN w:val="0"/>
        <w:adjustRightInd w:val="0"/>
        <w:ind w:firstLine="709"/>
        <w:rPr>
          <w:rFonts w:cs="Times New Roman"/>
          <w:sz w:val="24"/>
          <w:szCs w:val="24"/>
        </w:rPr>
      </w:pPr>
      <w:r>
        <w:rPr>
          <w:rFonts w:cs="Times New Roman"/>
          <w:sz w:val="24"/>
          <w:szCs w:val="24"/>
        </w:rPr>
        <w:t>2.1.7) документ, подтверждающий соответствие участника закупки требованиям законодательства РФ к лицам, осуществляющим поставки товаров, выполнение работ, оказание услуг;</w:t>
      </w:r>
    </w:p>
    <w:p>
      <w:pPr>
        <w:widowControl w:val="0"/>
        <w:autoSpaceDE w:val="0"/>
        <w:autoSpaceDN w:val="0"/>
        <w:adjustRightInd w:val="0"/>
        <w:ind w:firstLine="709"/>
        <w:rPr>
          <w:rFonts w:cs="Times New Roman"/>
          <w:sz w:val="24"/>
          <w:szCs w:val="24"/>
        </w:rPr>
      </w:pPr>
      <w:r>
        <w:rPr>
          <w:rFonts w:cs="Times New Roman"/>
          <w:sz w:val="24"/>
          <w:szCs w:val="24"/>
        </w:rPr>
        <w:t xml:space="preserve">2.1.8) документ, подтверждающий принадлежность </w:t>
      </w:r>
      <w:r>
        <w:rPr>
          <w:rFonts w:cs="Times New Roman"/>
          <w:bCs/>
          <w:sz w:val="24"/>
          <w:szCs w:val="24"/>
        </w:rPr>
        <w:t>участника закупки к субъектам малого и среднего предпринимательства;</w:t>
      </w:r>
    </w:p>
    <w:p>
      <w:pPr>
        <w:widowControl w:val="0"/>
        <w:autoSpaceDE w:val="0"/>
        <w:autoSpaceDN w:val="0"/>
        <w:adjustRightInd w:val="0"/>
        <w:ind w:firstLine="709"/>
        <w:rPr>
          <w:rFonts w:cs="Times New Roman"/>
          <w:sz w:val="24"/>
          <w:szCs w:val="24"/>
        </w:rPr>
      </w:pPr>
      <w:r>
        <w:rPr>
          <w:rFonts w:cs="Times New Roman"/>
          <w:sz w:val="24"/>
          <w:szCs w:val="24"/>
        </w:rPr>
        <w:t>2.1.9) документ (указывается в форме заявки), декларирующий соответствие участника закупки следующим требованиям:</w:t>
      </w:r>
    </w:p>
    <w:p>
      <w:pPr>
        <w:widowControl w:val="0"/>
        <w:autoSpaceDE w:val="0"/>
        <w:autoSpaceDN w:val="0"/>
        <w:adjustRightInd w:val="0"/>
        <w:ind w:firstLine="709"/>
        <w:rPr>
          <w:rFonts w:cs="Times New Roman"/>
          <w:sz w:val="24"/>
          <w:szCs w:val="24"/>
        </w:rPr>
      </w:pPr>
      <w:r>
        <w:rPr>
          <w:rFonts w:cs="Times New Roman"/>
          <w:sz w:val="24"/>
          <w:szCs w:val="24"/>
        </w:rPr>
        <w:t xml:space="preserve">а) </w:t>
      </w:r>
      <w:proofErr w:type="spellStart"/>
      <w:r>
        <w:rPr>
          <w:rFonts w:cs="Times New Roman"/>
          <w:sz w:val="24"/>
          <w:szCs w:val="24"/>
        </w:rPr>
        <w:t>непроведение</w:t>
      </w:r>
      <w:proofErr w:type="spellEnd"/>
      <w:r>
        <w:rPr>
          <w:rFonts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pPr>
        <w:widowControl w:val="0"/>
        <w:autoSpaceDE w:val="0"/>
        <w:autoSpaceDN w:val="0"/>
        <w:adjustRightInd w:val="0"/>
        <w:ind w:firstLine="709"/>
        <w:rPr>
          <w:rFonts w:cs="Times New Roman"/>
          <w:sz w:val="24"/>
          <w:szCs w:val="24"/>
        </w:rPr>
      </w:pPr>
      <w:r>
        <w:rPr>
          <w:rFonts w:cs="Times New Roman"/>
          <w:sz w:val="24"/>
          <w:szCs w:val="24"/>
        </w:rPr>
        <w:t xml:space="preserve">б) </w:t>
      </w:r>
      <w:proofErr w:type="spellStart"/>
      <w:r>
        <w:rPr>
          <w:rFonts w:cs="Times New Roman"/>
          <w:sz w:val="24"/>
          <w:szCs w:val="24"/>
        </w:rPr>
        <w:t>неприостановление</w:t>
      </w:r>
      <w:proofErr w:type="spellEnd"/>
      <w:r>
        <w:rPr>
          <w:rFonts w:cs="Times New Roman"/>
          <w:sz w:val="24"/>
          <w:szCs w:val="24"/>
        </w:rPr>
        <w:t xml:space="preserve"> деятельности участника закупки в порядке, предусмотренном Кодексом РФ об административных правонарушениях, на день подачи заявки от участника;</w:t>
      </w:r>
    </w:p>
    <w:p>
      <w:pPr>
        <w:widowControl w:val="0"/>
        <w:autoSpaceDE w:val="0"/>
        <w:autoSpaceDN w:val="0"/>
        <w:adjustRightInd w:val="0"/>
        <w:ind w:firstLine="709"/>
        <w:rPr>
          <w:rFonts w:cs="Times New Roman"/>
          <w:sz w:val="24"/>
          <w:szCs w:val="24"/>
        </w:rPr>
      </w:pPr>
      <w:proofErr w:type="gramStart"/>
      <w:r>
        <w:rPr>
          <w:rFonts w:cs="Times New Roman"/>
          <w:sz w:val="24"/>
          <w:szCs w:val="24"/>
        </w:rPr>
        <w:t>в)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Pr>
          <w:rFonts w:cs="Times New Roman"/>
          <w:sz w:val="24"/>
          <w:szCs w:val="24"/>
        </w:rPr>
        <w:t xml:space="preserve"> </w:t>
      </w:r>
      <w:proofErr w:type="gramStart"/>
      <w:r>
        <w:rPr>
          <w:rFonts w:cs="Times New Roman"/>
          <w:sz w:val="24"/>
          <w:szCs w:val="24"/>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4"/>
          <w:szCs w:val="24"/>
        </w:rPr>
        <w:t>неполнородными</w:t>
      </w:r>
      <w:proofErr w:type="spellEnd"/>
      <w:r>
        <w:rPr>
          <w:rFonts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widowControl w:val="0"/>
        <w:autoSpaceDE w:val="0"/>
        <w:autoSpaceDN w:val="0"/>
        <w:adjustRightInd w:val="0"/>
        <w:ind w:firstLine="709"/>
        <w:rPr>
          <w:rFonts w:cs="Times New Roman"/>
          <w:sz w:val="24"/>
          <w:szCs w:val="24"/>
        </w:rPr>
      </w:pPr>
      <w:proofErr w:type="gramStart"/>
      <w:r>
        <w:rPr>
          <w:rFonts w:cs="Times New Roman"/>
          <w:sz w:val="24"/>
          <w:szCs w:val="24"/>
        </w:rPr>
        <w:t>2.1.10)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pPr>
        <w:widowControl w:val="0"/>
        <w:autoSpaceDE w:val="0"/>
        <w:autoSpaceDN w:val="0"/>
        <w:adjustRightInd w:val="0"/>
        <w:ind w:firstLine="709"/>
        <w:rPr>
          <w:rFonts w:cs="Times New Roman"/>
          <w:sz w:val="24"/>
          <w:szCs w:val="24"/>
        </w:rPr>
      </w:pPr>
      <w:r>
        <w:rPr>
          <w:rFonts w:cs="Times New Roman"/>
          <w:sz w:val="24"/>
          <w:szCs w:val="24"/>
        </w:rPr>
        <w:t xml:space="preserve">2.1.11) документы (их копии) и сведения, необходимые для оценки заявки по критериям, </w:t>
      </w:r>
      <w:r>
        <w:rPr>
          <w:rFonts w:cs="Times New Roman"/>
          <w:sz w:val="24"/>
          <w:szCs w:val="24"/>
        </w:rPr>
        <w:lastRenderedPageBreak/>
        <w:t>содержащимся в документации;</w:t>
      </w:r>
    </w:p>
    <w:p>
      <w:pPr>
        <w:widowControl w:val="0"/>
        <w:autoSpaceDE w:val="0"/>
        <w:autoSpaceDN w:val="0"/>
        <w:adjustRightInd w:val="0"/>
        <w:ind w:firstLine="709"/>
        <w:rPr>
          <w:rFonts w:cs="Times New Roman"/>
          <w:sz w:val="24"/>
          <w:szCs w:val="24"/>
        </w:rPr>
      </w:pPr>
      <w:r>
        <w:rPr>
          <w:rFonts w:cs="Times New Roman"/>
          <w:sz w:val="24"/>
          <w:szCs w:val="24"/>
        </w:rPr>
        <w:t>2.1.12) информацию о наименовании страны происхождения поставляемого товара;</w:t>
      </w:r>
    </w:p>
    <w:p>
      <w:pPr>
        <w:widowControl w:val="0"/>
        <w:autoSpaceDE w:val="0"/>
        <w:autoSpaceDN w:val="0"/>
        <w:adjustRightInd w:val="0"/>
        <w:ind w:firstLine="709"/>
        <w:rPr>
          <w:rFonts w:cs="Times New Roman"/>
          <w:sz w:val="24"/>
          <w:szCs w:val="24"/>
        </w:rPr>
      </w:pPr>
      <w:r>
        <w:rPr>
          <w:rFonts w:cs="Times New Roman"/>
          <w:sz w:val="24"/>
          <w:szCs w:val="24"/>
        </w:rPr>
        <w:t>2.1.13) иные документы и сведения в соответствии с требованиями документации.</w:t>
      </w:r>
    </w:p>
    <w:p>
      <w:pPr>
        <w:widowControl w:val="0"/>
        <w:tabs>
          <w:tab w:val="left" w:pos="993"/>
        </w:tabs>
        <w:autoSpaceDE w:val="0"/>
        <w:autoSpaceDN w:val="0"/>
        <w:adjustRightInd w:val="0"/>
        <w:ind w:firstLine="709"/>
        <w:rPr>
          <w:rFonts w:cs="Times New Roman"/>
          <w:sz w:val="24"/>
          <w:szCs w:val="24"/>
        </w:rPr>
      </w:pPr>
      <w:r>
        <w:rPr>
          <w:rFonts w:cs="Times New Roman"/>
          <w:sz w:val="24"/>
          <w:szCs w:val="24"/>
        </w:rPr>
        <w:t>2.2) Если установлен факт подачи одним участником закупки двух и более заявок на участие в закупке (в отношении одного лота при наличии двух и более лотов в закупке) при условии, что поданные им ранее заявки не отозваны, эти заявки не рассматриваются;</w:t>
      </w:r>
    </w:p>
    <w:p>
      <w:pPr>
        <w:ind w:firstLine="709"/>
        <w:rPr>
          <w:rFonts w:cs="Times New Roman"/>
          <w:sz w:val="24"/>
          <w:szCs w:val="24"/>
        </w:rPr>
      </w:pPr>
      <w:r>
        <w:rPr>
          <w:rFonts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ind w:firstLine="709"/>
        <w:rPr>
          <w:rFonts w:cs="Times New Roman"/>
          <w:sz w:val="24"/>
          <w:szCs w:val="24"/>
        </w:rPr>
      </w:pPr>
      <w:r>
        <w:rPr>
          <w:rFonts w:cs="Times New Roman"/>
          <w:sz w:val="24"/>
          <w:szCs w:val="24"/>
        </w:rPr>
        <w:t>4) место, условия и сроки (периоды) поставки товара, выполнения работы, оказания услуги;</w:t>
      </w:r>
    </w:p>
    <w:p>
      <w:pPr>
        <w:ind w:firstLine="709"/>
        <w:rPr>
          <w:rFonts w:cs="Times New Roman"/>
          <w:sz w:val="24"/>
          <w:szCs w:val="24"/>
        </w:rPr>
      </w:pPr>
      <w:r>
        <w:rPr>
          <w:rFonts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autoSpaceDE w:val="0"/>
        <w:autoSpaceDN w:val="0"/>
        <w:adjustRightInd w:val="0"/>
        <w:rPr>
          <w:rFonts w:cs="Times New Roman"/>
          <w:sz w:val="24"/>
          <w:szCs w:val="24"/>
        </w:rPr>
      </w:pPr>
      <w:r>
        <w:rPr>
          <w:rFonts w:cs="Times New Roman"/>
          <w:sz w:val="24"/>
          <w:szCs w:val="24"/>
        </w:rPr>
        <w:t>Определение НМЦ договора (</w:t>
      </w:r>
      <w:proofErr w:type="spellStart"/>
      <w:r>
        <w:rPr>
          <w:rFonts w:cs="Times New Roman"/>
          <w:sz w:val="24"/>
          <w:szCs w:val="24"/>
        </w:rPr>
        <w:t>НМЦед</w:t>
      </w:r>
      <w:proofErr w:type="spellEnd"/>
      <w:r>
        <w:rPr>
          <w:rFonts w:cs="Times New Roman"/>
          <w:sz w:val="24"/>
          <w:szCs w:val="24"/>
        </w:rPr>
        <w:t>) осуществляется Заказчиком в соответствии с внутренними нормативными документами Заказчика.  Информация об определении НМЦ договора (</w:t>
      </w:r>
      <w:proofErr w:type="spellStart"/>
      <w:r>
        <w:rPr>
          <w:rFonts w:cs="Times New Roman"/>
          <w:sz w:val="24"/>
          <w:szCs w:val="24"/>
        </w:rPr>
        <w:t>НМЦед</w:t>
      </w:r>
      <w:proofErr w:type="spellEnd"/>
      <w:r>
        <w:rPr>
          <w:rFonts w:cs="Times New Roman"/>
          <w:sz w:val="24"/>
          <w:szCs w:val="24"/>
        </w:rPr>
        <w:t>) не подлежит публикации в ЕИС и на официальном сайте Заказчика.</w:t>
      </w:r>
    </w:p>
    <w:p>
      <w:pPr>
        <w:ind w:firstLine="709"/>
        <w:rPr>
          <w:rFonts w:cs="Times New Roman"/>
          <w:sz w:val="24"/>
          <w:szCs w:val="24"/>
        </w:rPr>
      </w:pPr>
      <w:r>
        <w:rPr>
          <w:rFonts w:cs="Times New Roman"/>
          <w:sz w:val="24"/>
          <w:szCs w:val="24"/>
        </w:rPr>
        <w:t>6) форма, сроки и порядок оплаты товара, работы, услуги;</w:t>
      </w:r>
    </w:p>
    <w:p>
      <w:pPr>
        <w:ind w:firstLine="709"/>
        <w:rPr>
          <w:rFonts w:cs="Times New Roman"/>
          <w:sz w:val="24"/>
          <w:szCs w:val="24"/>
        </w:rPr>
      </w:pPr>
      <w:r>
        <w:rPr>
          <w:rFonts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ind w:firstLine="709"/>
        <w:rPr>
          <w:rFonts w:cs="Times New Roman"/>
          <w:sz w:val="24"/>
          <w:szCs w:val="24"/>
        </w:rPr>
      </w:pPr>
      <w:r>
        <w:rPr>
          <w:rFonts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ind w:firstLine="709"/>
        <w:rPr>
          <w:rFonts w:cs="Times New Roman"/>
          <w:sz w:val="24"/>
          <w:szCs w:val="24"/>
        </w:rPr>
      </w:pPr>
      <w:r>
        <w:rPr>
          <w:rFonts w:cs="Times New Roman"/>
          <w:sz w:val="24"/>
          <w:szCs w:val="24"/>
        </w:rPr>
        <w:t>9) требования к участникам такой закупки;</w:t>
      </w:r>
    </w:p>
    <w:p>
      <w:pPr>
        <w:ind w:firstLine="709"/>
        <w:rPr>
          <w:rFonts w:cs="Times New Roman"/>
          <w:sz w:val="24"/>
          <w:szCs w:val="24"/>
        </w:rPr>
      </w:pPr>
      <w:proofErr w:type="gramStart"/>
      <w:r>
        <w:rPr>
          <w:rFonts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pPr>
        <w:ind w:firstLine="709"/>
        <w:rPr>
          <w:rFonts w:cs="Times New Roman"/>
          <w:sz w:val="24"/>
          <w:szCs w:val="24"/>
        </w:rPr>
      </w:pPr>
      <w:r>
        <w:rPr>
          <w:rFonts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pPr>
        <w:ind w:firstLine="709"/>
        <w:rPr>
          <w:rFonts w:cs="Times New Roman"/>
          <w:sz w:val="24"/>
          <w:szCs w:val="24"/>
        </w:rPr>
      </w:pPr>
      <w:r>
        <w:rPr>
          <w:rFonts w:cs="Times New Roman"/>
          <w:sz w:val="24"/>
          <w:szCs w:val="24"/>
        </w:rPr>
        <w:t>12) дата рассмотрения предложений участников такой закупки и подведения итогов такой закупки;</w:t>
      </w:r>
    </w:p>
    <w:p>
      <w:pPr>
        <w:ind w:firstLine="709"/>
        <w:rPr>
          <w:rFonts w:cs="Times New Roman"/>
          <w:sz w:val="24"/>
          <w:szCs w:val="24"/>
        </w:rPr>
      </w:pPr>
      <w:r>
        <w:rPr>
          <w:rFonts w:cs="Times New Roman"/>
          <w:sz w:val="24"/>
          <w:szCs w:val="24"/>
        </w:rPr>
        <w:t>13) критерии оценки и сопоставления заявок на участие в такой закупке;</w:t>
      </w:r>
    </w:p>
    <w:p>
      <w:pPr>
        <w:ind w:firstLine="709"/>
        <w:rPr>
          <w:rFonts w:cs="Times New Roman"/>
          <w:sz w:val="24"/>
          <w:szCs w:val="24"/>
        </w:rPr>
      </w:pPr>
      <w:r>
        <w:rPr>
          <w:rFonts w:cs="Times New Roman"/>
          <w:sz w:val="24"/>
          <w:szCs w:val="24"/>
        </w:rPr>
        <w:t>14) порядок оценки и сопоставления заявок на участие в такой закупке;</w:t>
      </w:r>
    </w:p>
    <w:p>
      <w:pPr>
        <w:ind w:firstLine="709"/>
        <w:rPr>
          <w:rFonts w:cs="Times New Roman"/>
          <w:sz w:val="24"/>
          <w:szCs w:val="24"/>
        </w:rPr>
      </w:pPr>
      <w:r>
        <w:rPr>
          <w:rFonts w:cs="Times New Roman"/>
          <w:sz w:val="24"/>
          <w:szCs w:val="24"/>
        </w:rPr>
        <w:t xml:space="preserve">15) описание предмета такой закупки в соответствии с </w:t>
      </w:r>
      <w:hyperlink r:id="rId18" w:history="1">
        <w:r>
          <w:rPr>
            <w:rStyle w:val="ab"/>
            <w:rFonts w:cs="Times New Roman"/>
            <w:color w:val="auto"/>
            <w:sz w:val="24"/>
            <w:szCs w:val="24"/>
            <w:u w:val="none"/>
          </w:rPr>
          <w:t>частью 6.1 статьи 3</w:t>
        </w:r>
      </w:hyperlink>
      <w:r>
        <w:rPr>
          <w:rFonts w:cs="Times New Roman"/>
          <w:sz w:val="24"/>
          <w:szCs w:val="24"/>
        </w:rPr>
        <w:t xml:space="preserve"> Закона № 223-ФЗ;</w:t>
      </w:r>
    </w:p>
    <w:p>
      <w:pPr>
        <w:autoSpaceDE w:val="0"/>
        <w:autoSpaceDN w:val="0"/>
        <w:adjustRightInd w:val="0"/>
        <w:ind w:firstLine="0"/>
        <w:rPr>
          <w:rFonts w:eastAsia="Arial Unicode MS" w:cs="Times New Roman"/>
          <w:sz w:val="24"/>
          <w:szCs w:val="24"/>
          <w:lang w:eastAsia="ru-RU"/>
        </w:rPr>
      </w:pPr>
      <w:r>
        <w:rPr>
          <w:rFonts w:eastAsia="Times New Roman" w:cs="Times New Roman"/>
          <w:sz w:val="24"/>
          <w:szCs w:val="24"/>
          <w:lang w:eastAsia="ru-RU"/>
        </w:rPr>
        <w:t xml:space="preserve">            16) порядок определения цен товаров, работ, услуг по итогам закупки, включающей несколько позиций товаров, работ, услуг, в том числе путем применения снижающего коэффициента</w:t>
      </w:r>
      <w:r>
        <w:rPr>
          <w:rFonts w:eastAsia="Arial Unicode MS" w:cs="Times New Roman"/>
          <w:sz w:val="24"/>
          <w:szCs w:val="24"/>
          <w:lang w:eastAsia="ru-RU"/>
        </w:rPr>
        <w:t xml:space="preserve">. Порядок расчёта коэффициента указывается в документации о закупке. </w:t>
      </w:r>
    </w:p>
    <w:p>
      <w:pPr>
        <w:ind w:firstLine="709"/>
        <w:rPr>
          <w:rFonts w:cs="Times New Roman"/>
          <w:sz w:val="24"/>
          <w:szCs w:val="24"/>
        </w:rPr>
      </w:pPr>
      <w:r>
        <w:rPr>
          <w:rFonts w:cs="Times New Roman"/>
          <w:sz w:val="24"/>
          <w:szCs w:val="24"/>
        </w:rPr>
        <w:t>17) иные сведения, определенные документацией о закупке.</w:t>
      </w:r>
    </w:p>
    <w:p>
      <w:pPr>
        <w:widowControl w:val="0"/>
        <w:autoSpaceDE w:val="0"/>
        <w:autoSpaceDN w:val="0"/>
        <w:adjustRightInd w:val="0"/>
        <w:ind w:firstLine="709"/>
        <w:rPr>
          <w:rFonts w:cs="Times New Roman"/>
          <w:sz w:val="24"/>
          <w:szCs w:val="24"/>
        </w:rPr>
      </w:pPr>
      <w:r>
        <w:rPr>
          <w:rFonts w:cs="Times New Roman"/>
          <w:sz w:val="24"/>
          <w:szCs w:val="24"/>
        </w:rPr>
        <w:t>Если иное не предусмотрено документацией о закупке,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pPr>
        <w:widowControl w:val="0"/>
        <w:autoSpaceDE w:val="0"/>
        <w:autoSpaceDN w:val="0"/>
        <w:adjustRightInd w:val="0"/>
        <w:ind w:firstLine="709"/>
        <w:rPr>
          <w:rFonts w:cs="Times New Roman"/>
          <w:sz w:val="24"/>
          <w:szCs w:val="24"/>
        </w:rPr>
      </w:pPr>
      <w:r>
        <w:rPr>
          <w:rFonts w:cs="Times New Roman"/>
          <w:sz w:val="24"/>
          <w:szCs w:val="24"/>
        </w:rPr>
        <w:t>Сведения, которые должны быть указаны в документации о закупке, приведены в соответствующих разделах настоящего Положения по конкретным способам закупки.</w:t>
      </w:r>
    </w:p>
    <w:p>
      <w:pPr>
        <w:autoSpaceDE w:val="0"/>
        <w:autoSpaceDN w:val="0"/>
        <w:adjustRightInd w:val="0"/>
        <w:ind w:firstLine="540"/>
        <w:rPr>
          <w:rFonts w:cs="Times New Roman"/>
          <w:sz w:val="24"/>
          <w:szCs w:val="24"/>
        </w:rPr>
      </w:pPr>
      <w:r>
        <w:rPr>
          <w:rFonts w:cs="Times New Roman"/>
          <w:sz w:val="24"/>
          <w:szCs w:val="24"/>
        </w:rPr>
        <w:t>1.8.2. В извещении об осуществлении конкурентной закупки должны быть указаны следующие сведения:</w:t>
      </w:r>
    </w:p>
    <w:p>
      <w:pPr>
        <w:autoSpaceDE w:val="0"/>
        <w:autoSpaceDN w:val="0"/>
        <w:adjustRightInd w:val="0"/>
        <w:ind w:firstLine="540"/>
        <w:rPr>
          <w:rFonts w:cs="Times New Roman"/>
          <w:sz w:val="24"/>
          <w:szCs w:val="24"/>
        </w:rPr>
      </w:pPr>
      <w:r>
        <w:rPr>
          <w:rFonts w:cs="Times New Roman"/>
          <w:sz w:val="24"/>
          <w:szCs w:val="24"/>
        </w:rPr>
        <w:t>1) способ осуществления закупки;</w:t>
      </w:r>
    </w:p>
    <w:p>
      <w:pPr>
        <w:autoSpaceDE w:val="0"/>
        <w:autoSpaceDN w:val="0"/>
        <w:adjustRightInd w:val="0"/>
        <w:ind w:firstLine="540"/>
        <w:rPr>
          <w:rFonts w:cs="Times New Roman"/>
          <w:sz w:val="24"/>
          <w:szCs w:val="24"/>
        </w:rPr>
      </w:pPr>
      <w:r>
        <w:rPr>
          <w:rFonts w:cs="Times New Roman"/>
          <w:sz w:val="24"/>
          <w:szCs w:val="24"/>
        </w:rPr>
        <w:t>2) наименование, место нахождения, почтовый адрес, адрес электронной почты, номер контактного телефона Заказчика;</w:t>
      </w:r>
    </w:p>
    <w:p>
      <w:pPr>
        <w:autoSpaceDE w:val="0"/>
        <w:autoSpaceDN w:val="0"/>
        <w:adjustRightInd w:val="0"/>
        <w:ind w:firstLine="540"/>
        <w:rPr>
          <w:rFonts w:cs="Times New Roman"/>
          <w:sz w:val="24"/>
          <w:szCs w:val="24"/>
        </w:rPr>
      </w:pPr>
      <w:r>
        <w:rPr>
          <w:rFonts w:cs="Times New Roman"/>
          <w:sz w:val="24"/>
          <w:szCs w:val="24"/>
        </w:rPr>
        <w:lastRenderedPageBreak/>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9" w:history="1">
        <w:r>
          <w:rPr>
            <w:rFonts w:cs="Times New Roman"/>
            <w:sz w:val="24"/>
            <w:szCs w:val="24"/>
          </w:rPr>
          <w:t>частью 6.1 статьи 3</w:t>
        </w:r>
      </w:hyperlink>
      <w:r>
        <w:rPr>
          <w:rFonts w:cs="Times New Roman"/>
          <w:sz w:val="24"/>
          <w:szCs w:val="24"/>
        </w:rPr>
        <w:t xml:space="preserve"> Закона № 223-ФЗ (при необходимости);</w:t>
      </w:r>
    </w:p>
    <w:p>
      <w:pPr>
        <w:autoSpaceDE w:val="0"/>
        <w:autoSpaceDN w:val="0"/>
        <w:adjustRightInd w:val="0"/>
        <w:ind w:firstLine="540"/>
        <w:rPr>
          <w:rFonts w:cs="Times New Roman"/>
          <w:sz w:val="24"/>
          <w:szCs w:val="24"/>
        </w:rPr>
      </w:pPr>
      <w:r>
        <w:rPr>
          <w:rFonts w:cs="Times New Roman"/>
          <w:sz w:val="24"/>
          <w:szCs w:val="24"/>
        </w:rPr>
        <w:t>4) место поставки товара, выполнения работы, оказания услуги;</w:t>
      </w:r>
    </w:p>
    <w:p>
      <w:pPr>
        <w:autoSpaceDE w:val="0"/>
        <w:autoSpaceDN w:val="0"/>
        <w:adjustRightInd w:val="0"/>
        <w:rPr>
          <w:rFonts w:cs="Times New Roman"/>
          <w:sz w:val="24"/>
          <w:szCs w:val="24"/>
        </w:rPr>
      </w:pPr>
      <w:r>
        <w:rPr>
          <w:rFonts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autoSpaceDE w:val="0"/>
        <w:autoSpaceDN w:val="0"/>
        <w:adjustRightInd w:val="0"/>
        <w:rPr>
          <w:rFonts w:cs="Times New Roman"/>
          <w:sz w:val="24"/>
          <w:szCs w:val="24"/>
        </w:rPr>
      </w:pPr>
      <w:r>
        <w:rPr>
          <w:rFonts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autoSpaceDE w:val="0"/>
        <w:autoSpaceDN w:val="0"/>
        <w:adjustRightInd w:val="0"/>
        <w:rPr>
          <w:rFonts w:cs="Times New Roman"/>
          <w:sz w:val="24"/>
          <w:szCs w:val="24"/>
        </w:rPr>
      </w:pPr>
      <w:r>
        <w:rPr>
          <w:rFonts w:cs="Times New Roman"/>
          <w:sz w:val="24"/>
          <w:szCs w:val="24"/>
        </w:rPr>
        <w:t xml:space="preserve"> 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autoSpaceDE w:val="0"/>
        <w:autoSpaceDN w:val="0"/>
        <w:adjustRightInd w:val="0"/>
        <w:rPr>
          <w:rFonts w:cs="Times New Roman"/>
          <w:sz w:val="24"/>
          <w:szCs w:val="24"/>
        </w:rPr>
      </w:pPr>
      <w:r>
        <w:rPr>
          <w:rFonts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pPr>
        <w:autoSpaceDE w:val="0"/>
        <w:autoSpaceDN w:val="0"/>
        <w:adjustRightInd w:val="0"/>
        <w:rPr>
          <w:rFonts w:cs="Times New Roman"/>
          <w:sz w:val="24"/>
          <w:szCs w:val="24"/>
        </w:rPr>
      </w:pPr>
      <w:r>
        <w:rPr>
          <w:rFonts w:cs="Times New Roman"/>
          <w:sz w:val="24"/>
          <w:szCs w:val="24"/>
        </w:rPr>
        <w:t xml:space="preserve"> 9) иные сведения, определенные документацией о закупке.</w:t>
      </w:r>
    </w:p>
    <w:p>
      <w:pPr>
        <w:widowControl w:val="0"/>
        <w:autoSpaceDE w:val="0"/>
        <w:autoSpaceDN w:val="0"/>
        <w:adjustRightInd w:val="0"/>
        <w:ind w:firstLine="709"/>
        <w:rPr>
          <w:rFonts w:cs="Times New Roman"/>
          <w:sz w:val="24"/>
          <w:szCs w:val="24"/>
        </w:rPr>
      </w:pPr>
      <w:r>
        <w:rPr>
          <w:rFonts w:cs="Times New Roman"/>
          <w:sz w:val="24"/>
          <w:szCs w:val="24"/>
        </w:rPr>
        <w:t>1.8.3.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pPr>
        <w:widowControl w:val="0"/>
        <w:autoSpaceDE w:val="0"/>
        <w:autoSpaceDN w:val="0"/>
        <w:adjustRightInd w:val="0"/>
        <w:ind w:firstLine="709"/>
        <w:rPr>
          <w:rFonts w:cs="Times New Roman"/>
          <w:sz w:val="24"/>
          <w:szCs w:val="24"/>
        </w:rPr>
      </w:pPr>
      <w:r>
        <w:rPr>
          <w:rFonts w:cs="Times New Roman"/>
          <w:sz w:val="24"/>
          <w:szCs w:val="24"/>
        </w:rPr>
        <w:t>1.8.4. Любой участник конкурентной закупки вправе направить Заказчику запрос о даче разъяснений положений извещения об осуществления закупки и (или) документации о закупке.</w:t>
      </w:r>
    </w:p>
    <w:p>
      <w:pPr>
        <w:widowControl w:val="0"/>
        <w:autoSpaceDE w:val="0"/>
        <w:autoSpaceDN w:val="0"/>
        <w:adjustRightInd w:val="0"/>
        <w:ind w:firstLine="709"/>
        <w:rPr>
          <w:rFonts w:cs="Times New Roman"/>
          <w:sz w:val="24"/>
          <w:szCs w:val="24"/>
        </w:rPr>
      </w:pPr>
      <w:r>
        <w:rPr>
          <w:rFonts w:cs="Times New Roman"/>
          <w:sz w:val="24"/>
          <w:szCs w:val="24"/>
        </w:rPr>
        <w:t xml:space="preserve">1.8.5. В течение трех рабочих дней </w:t>
      </w:r>
      <w:proofErr w:type="gramStart"/>
      <w:r>
        <w:rPr>
          <w:rFonts w:cs="Times New Roman"/>
          <w:sz w:val="24"/>
          <w:szCs w:val="24"/>
        </w:rPr>
        <w:t>с даты поступления</w:t>
      </w:r>
      <w:proofErr w:type="gramEnd"/>
      <w:r>
        <w:rPr>
          <w:rFonts w:cs="Times New Roman"/>
          <w:sz w:val="24"/>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autoSpaceDE w:val="0"/>
        <w:autoSpaceDN w:val="0"/>
        <w:adjustRightInd w:val="0"/>
        <w:ind w:firstLine="540"/>
        <w:rPr>
          <w:rFonts w:cs="Times New Roman"/>
          <w:sz w:val="24"/>
          <w:szCs w:val="24"/>
        </w:rPr>
      </w:pPr>
      <w:r>
        <w:rPr>
          <w:rFonts w:cs="Times New Roman"/>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pPr>
        <w:widowControl w:val="0"/>
        <w:autoSpaceDE w:val="0"/>
        <w:autoSpaceDN w:val="0"/>
        <w:adjustRightInd w:val="0"/>
        <w:ind w:firstLine="709"/>
        <w:rPr>
          <w:rFonts w:cs="Times New Roman"/>
          <w:sz w:val="24"/>
          <w:szCs w:val="24"/>
        </w:rPr>
      </w:pPr>
      <w:r>
        <w:rPr>
          <w:rFonts w:cs="Times New Roman"/>
          <w:sz w:val="24"/>
          <w:szCs w:val="24"/>
        </w:rPr>
        <w:t xml:space="preserve">1.8.6. </w:t>
      </w:r>
      <w:bookmarkStart w:id="42" w:name="Par0"/>
      <w:bookmarkEnd w:id="42"/>
      <w:r>
        <w:rPr>
          <w:rFonts w:cs="Times New Roman"/>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 w:history="1">
        <w:r>
          <w:rPr>
            <w:rStyle w:val="ab"/>
            <w:rFonts w:cs="Times New Roman"/>
            <w:color w:val="auto"/>
            <w:sz w:val="24"/>
            <w:szCs w:val="24"/>
            <w:u w:val="none"/>
          </w:rPr>
          <w:t>непреодолимой силы</w:t>
        </w:r>
      </w:hyperlink>
      <w:r>
        <w:rPr>
          <w:rFonts w:cs="Times New Roman"/>
          <w:sz w:val="24"/>
          <w:szCs w:val="24"/>
        </w:rPr>
        <w:t xml:space="preserve"> в соответствии с гражданским законодательством. </w:t>
      </w:r>
    </w:p>
    <w:p>
      <w:pPr>
        <w:tabs>
          <w:tab w:val="left" w:pos="851"/>
        </w:tabs>
        <w:autoSpaceDE w:val="0"/>
        <w:autoSpaceDN w:val="0"/>
        <w:adjustRightInd w:val="0"/>
        <w:ind w:firstLine="540"/>
        <w:rPr>
          <w:rFonts w:cs="Times New Roman"/>
          <w:sz w:val="24"/>
          <w:szCs w:val="24"/>
        </w:rPr>
      </w:pPr>
      <w:r>
        <w:rPr>
          <w:rFonts w:cs="Times New Roman"/>
          <w:sz w:val="24"/>
          <w:szCs w:val="24"/>
        </w:rPr>
        <w:t xml:space="preserve">   1.8.7.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Pr>
          <w:rFonts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Pr>
          <w:rFonts w:cs="Times New Roman"/>
          <w:sz w:val="24"/>
          <w:szCs w:val="24"/>
        </w:rPr>
        <w:t xml:space="preserve"> о закупке для данного способа закупки.</w:t>
      </w:r>
    </w:p>
    <w:p>
      <w:pPr>
        <w:autoSpaceDE w:val="0"/>
        <w:autoSpaceDN w:val="0"/>
        <w:adjustRightInd w:val="0"/>
        <w:ind w:firstLine="709"/>
        <w:rPr>
          <w:rFonts w:cs="Times New Roman"/>
          <w:sz w:val="24"/>
          <w:szCs w:val="24"/>
        </w:rPr>
      </w:pPr>
      <w:r>
        <w:rPr>
          <w:rFonts w:cs="Times New Roman"/>
          <w:sz w:val="24"/>
          <w:szCs w:val="24"/>
        </w:rPr>
        <w:t>1.8.8. Заказчик не несет ответственности в случае, если участник закупки не ознакомился с изменениями, внесенными в извещение и документацию о закупке, которые были размещены надлежащим образом.</w:t>
      </w:r>
    </w:p>
    <w:p>
      <w:pPr>
        <w:widowControl w:val="0"/>
        <w:autoSpaceDE w:val="0"/>
        <w:autoSpaceDN w:val="0"/>
        <w:adjustRightInd w:val="0"/>
        <w:ind w:firstLine="709"/>
        <w:rPr>
          <w:rFonts w:cs="Times New Roman"/>
          <w:sz w:val="24"/>
          <w:szCs w:val="24"/>
        </w:rPr>
      </w:pPr>
      <w:r>
        <w:rPr>
          <w:rFonts w:cs="Times New Roman"/>
          <w:sz w:val="24"/>
          <w:szCs w:val="24"/>
        </w:rPr>
        <w:t>1.8.9. При подготовке проекта договора, который является неотъемлемой частью документации о закупке, в него включаются все существенные условия кроме тех, которые определяются в процессе проведения закупки.</w:t>
      </w:r>
    </w:p>
    <w:p>
      <w:pPr>
        <w:widowControl w:val="0"/>
        <w:autoSpaceDE w:val="0"/>
        <w:autoSpaceDN w:val="0"/>
        <w:adjustRightInd w:val="0"/>
        <w:ind w:firstLine="709"/>
        <w:rPr>
          <w:rFonts w:cs="Times New Roman"/>
          <w:sz w:val="24"/>
          <w:szCs w:val="24"/>
        </w:rPr>
      </w:pPr>
      <w:r>
        <w:rPr>
          <w:rFonts w:cs="Times New Roman"/>
          <w:sz w:val="24"/>
          <w:szCs w:val="24"/>
        </w:rPr>
        <w:lastRenderedPageBreak/>
        <w:t>1.8.10. Документация о закупке может содержать требование об обеспечении заявки на участие в конкурентной закупке. Требования к обеспечению, срок и порядок предоставления, возврата и удержания указанного обеспечения указаны в Разделе 11 настоящего Положения.</w:t>
      </w:r>
    </w:p>
    <w:p>
      <w:pPr>
        <w:widowControl w:val="0"/>
        <w:autoSpaceDE w:val="0"/>
        <w:autoSpaceDN w:val="0"/>
        <w:adjustRightInd w:val="0"/>
        <w:ind w:firstLine="709"/>
        <w:rPr>
          <w:rFonts w:cs="Times New Roman"/>
          <w:sz w:val="24"/>
          <w:szCs w:val="24"/>
        </w:rPr>
      </w:pPr>
      <w:r>
        <w:rPr>
          <w:rFonts w:cs="Times New Roman"/>
          <w:sz w:val="24"/>
          <w:szCs w:val="24"/>
        </w:rPr>
        <w:t>1.8.11. Документация о закупке может содержать требование об обеспечении исполнения договора. Требования к обеспечению, срок и порядок предоставления, возврата и удержания указанного обеспечения указаны в Разделе 12 настоящего Положения.</w:t>
      </w:r>
    </w:p>
    <w:p>
      <w:pPr>
        <w:widowControl w:val="0"/>
        <w:autoSpaceDE w:val="0"/>
        <w:autoSpaceDN w:val="0"/>
        <w:adjustRightInd w:val="0"/>
        <w:ind w:firstLine="709"/>
        <w:rPr>
          <w:rFonts w:cs="Times New Roman"/>
          <w:sz w:val="24"/>
          <w:szCs w:val="24"/>
        </w:rPr>
      </w:pPr>
      <w:r>
        <w:rPr>
          <w:rFonts w:cs="Times New Roman"/>
          <w:sz w:val="24"/>
          <w:szCs w:val="24"/>
        </w:rPr>
        <w:t>1.8.12. В случаях, предусмотренных действующим законодательством, документация о закупке должна содержать требования к участнику закупки в соответствии с Постановлением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pPr>
        <w:widowControl w:val="0"/>
        <w:autoSpaceDE w:val="0"/>
        <w:autoSpaceDN w:val="0"/>
        <w:adjustRightInd w:val="0"/>
        <w:ind w:firstLine="709"/>
        <w:rPr>
          <w:rFonts w:cs="Times New Roman"/>
          <w:sz w:val="24"/>
          <w:szCs w:val="24"/>
        </w:rPr>
      </w:pPr>
      <w:r>
        <w:rPr>
          <w:rFonts w:cs="Times New Roman"/>
          <w:sz w:val="24"/>
          <w:szCs w:val="24"/>
        </w:rPr>
        <w:t>1.8.13. Заказчик при проведении закупки, предметом которой является право на заключение договора с предельной суммой и без определенного объема, руководствуется следующими правилами:</w:t>
      </w:r>
    </w:p>
    <w:p>
      <w:pPr>
        <w:widowControl w:val="0"/>
        <w:autoSpaceDE w:val="0"/>
        <w:autoSpaceDN w:val="0"/>
        <w:adjustRightInd w:val="0"/>
        <w:ind w:firstLine="709"/>
        <w:rPr>
          <w:rFonts w:cs="Times New Roman"/>
          <w:sz w:val="24"/>
          <w:szCs w:val="24"/>
        </w:rPr>
      </w:pPr>
      <w:r>
        <w:rPr>
          <w:rFonts w:cs="Times New Roman"/>
          <w:sz w:val="24"/>
          <w:szCs w:val="24"/>
        </w:rPr>
        <w:t>1)  предельная сумма договора не может быть изменена при проведении закупки;</w:t>
      </w:r>
    </w:p>
    <w:p>
      <w:pPr>
        <w:widowControl w:val="0"/>
        <w:autoSpaceDE w:val="0"/>
        <w:autoSpaceDN w:val="0"/>
        <w:adjustRightInd w:val="0"/>
        <w:ind w:firstLine="709"/>
        <w:rPr>
          <w:rFonts w:cs="Times New Roman"/>
          <w:sz w:val="24"/>
          <w:szCs w:val="24"/>
        </w:rPr>
      </w:pPr>
      <w:r>
        <w:rPr>
          <w:rFonts w:cs="Times New Roman"/>
          <w:sz w:val="24"/>
          <w:szCs w:val="24"/>
        </w:rPr>
        <w:t>2) ценовым критерием отбора победителей является сумма цен единиц товаров (работ, услуг).</w:t>
      </w:r>
    </w:p>
    <w:p>
      <w:pPr>
        <w:widowControl w:val="0"/>
        <w:autoSpaceDE w:val="0"/>
        <w:autoSpaceDN w:val="0"/>
        <w:adjustRightInd w:val="0"/>
        <w:ind w:firstLine="709"/>
        <w:rPr>
          <w:rFonts w:cs="Times New Roman"/>
          <w:sz w:val="24"/>
          <w:szCs w:val="24"/>
        </w:rPr>
      </w:pPr>
      <w:r>
        <w:rPr>
          <w:rFonts w:cs="Times New Roman"/>
          <w:sz w:val="24"/>
          <w:szCs w:val="24"/>
        </w:rPr>
        <w:t xml:space="preserve">1.8.14. Документацией о конкурентной закупке должны быть предусмотрены условия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Приоритет применим в случае, если условия применения установлены документацией о закупке. </w:t>
      </w:r>
    </w:p>
    <w:p>
      <w:pPr>
        <w:autoSpaceDE w:val="0"/>
        <w:autoSpaceDN w:val="0"/>
        <w:adjustRightInd w:val="0"/>
        <w:ind w:firstLine="709"/>
        <w:rPr>
          <w:rFonts w:cs="Times New Roman"/>
          <w:sz w:val="24"/>
          <w:szCs w:val="24"/>
        </w:rPr>
      </w:pPr>
      <w:r>
        <w:rPr>
          <w:rFonts w:cs="Times New Roman"/>
          <w:sz w:val="24"/>
          <w:szCs w:val="24"/>
        </w:rPr>
        <w:t xml:space="preserve">1.8.15. </w:t>
      </w:r>
      <w:proofErr w:type="gramStart"/>
      <w:r>
        <w:rPr>
          <w:rFonts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pPr>
        <w:autoSpaceDE w:val="0"/>
        <w:autoSpaceDN w:val="0"/>
        <w:adjustRightInd w:val="0"/>
        <w:ind w:firstLine="709"/>
        <w:rPr>
          <w:rFonts w:cs="Times New Roman"/>
          <w:szCs w:val="24"/>
        </w:rPr>
      </w:pPr>
      <w:r>
        <w:rPr>
          <w:rFonts w:cs="Times New Roman"/>
          <w:sz w:val="24"/>
          <w:szCs w:val="24"/>
        </w:rPr>
        <w:t>1.8.16. В случае проведения конкурса, закрытого конкурса, запроса предложений, закрытого запроса предложений в документации о закупке устанавливаются критерии оценки заявок на участие</w:t>
      </w:r>
      <w:r>
        <w:rPr>
          <w:rFonts w:cs="Times New Roman"/>
          <w:szCs w:val="24"/>
        </w:rPr>
        <w:t>.</w:t>
      </w:r>
    </w:p>
    <w:p>
      <w:pPr>
        <w:widowControl w:val="0"/>
        <w:autoSpaceDE w:val="0"/>
        <w:autoSpaceDN w:val="0"/>
        <w:adjustRightInd w:val="0"/>
        <w:ind w:firstLine="709"/>
        <w:rPr>
          <w:rFonts w:cs="Times New Roman"/>
          <w:sz w:val="24"/>
          <w:szCs w:val="24"/>
        </w:rPr>
      </w:pPr>
      <w:r>
        <w:rPr>
          <w:rFonts w:cs="Times New Roman"/>
          <w:sz w:val="24"/>
          <w:szCs w:val="24"/>
        </w:rPr>
        <w:t>Критериями оценки заявок на участие могут быть:</w:t>
      </w:r>
    </w:p>
    <w:p>
      <w:pPr>
        <w:widowControl w:val="0"/>
        <w:autoSpaceDE w:val="0"/>
        <w:autoSpaceDN w:val="0"/>
        <w:adjustRightInd w:val="0"/>
        <w:ind w:firstLine="709"/>
        <w:rPr>
          <w:rFonts w:cs="Times New Roman"/>
          <w:sz w:val="24"/>
          <w:szCs w:val="24"/>
        </w:rPr>
      </w:pPr>
      <w:r>
        <w:rPr>
          <w:rFonts w:cs="Times New Roman"/>
          <w:sz w:val="24"/>
          <w:szCs w:val="24"/>
        </w:rPr>
        <w:t>1) цена;</w:t>
      </w:r>
    </w:p>
    <w:p>
      <w:pPr>
        <w:widowControl w:val="0"/>
        <w:autoSpaceDE w:val="0"/>
        <w:autoSpaceDN w:val="0"/>
        <w:adjustRightInd w:val="0"/>
        <w:ind w:firstLine="709"/>
        <w:rPr>
          <w:rFonts w:cs="Times New Roman"/>
          <w:sz w:val="24"/>
          <w:szCs w:val="24"/>
        </w:rPr>
      </w:pPr>
      <w:r>
        <w:rPr>
          <w:rFonts w:cs="Times New Roman"/>
          <w:sz w:val="24"/>
          <w:szCs w:val="24"/>
        </w:rPr>
        <w:t>2) качественные и (или) функциональные характеристики (потребительские свойства) товара, качество работ, услуг;</w:t>
      </w:r>
    </w:p>
    <w:p>
      <w:pPr>
        <w:widowControl w:val="0"/>
        <w:autoSpaceDE w:val="0"/>
        <w:autoSpaceDN w:val="0"/>
        <w:adjustRightInd w:val="0"/>
        <w:ind w:firstLine="709"/>
        <w:rPr>
          <w:rFonts w:cs="Times New Roman"/>
          <w:sz w:val="24"/>
          <w:szCs w:val="24"/>
        </w:rPr>
      </w:pPr>
      <w:r>
        <w:rPr>
          <w:rFonts w:cs="Times New Roman"/>
          <w:sz w:val="24"/>
          <w:szCs w:val="24"/>
        </w:rPr>
        <w:t>3) расходы на эксплуатацию товара;</w:t>
      </w:r>
    </w:p>
    <w:p>
      <w:pPr>
        <w:widowControl w:val="0"/>
        <w:autoSpaceDE w:val="0"/>
        <w:autoSpaceDN w:val="0"/>
        <w:adjustRightInd w:val="0"/>
        <w:ind w:firstLine="709"/>
        <w:rPr>
          <w:rFonts w:cs="Times New Roman"/>
          <w:sz w:val="24"/>
          <w:szCs w:val="24"/>
        </w:rPr>
      </w:pPr>
      <w:r>
        <w:rPr>
          <w:rFonts w:cs="Times New Roman"/>
          <w:sz w:val="24"/>
          <w:szCs w:val="24"/>
        </w:rPr>
        <w:t>4) расходы на техническое обслуживание товара;</w:t>
      </w:r>
    </w:p>
    <w:p>
      <w:pPr>
        <w:widowControl w:val="0"/>
        <w:autoSpaceDE w:val="0"/>
        <w:autoSpaceDN w:val="0"/>
        <w:adjustRightInd w:val="0"/>
        <w:ind w:firstLine="709"/>
        <w:rPr>
          <w:rFonts w:cs="Times New Roman"/>
          <w:sz w:val="24"/>
          <w:szCs w:val="24"/>
        </w:rPr>
      </w:pPr>
      <w:r>
        <w:rPr>
          <w:rFonts w:cs="Times New Roman"/>
          <w:sz w:val="24"/>
          <w:szCs w:val="24"/>
        </w:rPr>
        <w:t>5) сроки (периоды) поставки товара, выполнения работ, оказания услуг;</w:t>
      </w:r>
    </w:p>
    <w:p>
      <w:pPr>
        <w:widowControl w:val="0"/>
        <w:autoSpaceDE w:val="0"/>
        <w:autoSpaceDN w:val="0"/>
        <w:adjustRightInd w:val="0"/>
        <w:ind w:firstLine="709"/>
        <w:rPr>
          <w:rFonts w:cs="Times New Roman"/>
          <w:sz w:val="24"/>
          <w:szCs w:val="24"/>
        </w:rPr>
      </w:pPr>
      <w:r>
        <w:rPr>
          <w:rFonts w:cs="Times New Roman"/>
          <w:sz w:val="24"/>
          <w:szCs w:val="24"/>
        </w:rPr>
        <w:t>6) срок предоставления гарантии качества товара, работ, услуг;</w:t>
      </w:r>
    </w:p>
    <w:p>
      <w:pPr>
        <w:widowControl w:val="0"/>
        <w:autoSpaceDE w:val="0"/>
        <w:autoSpaceDN w:val="0"/>
        <w:adjustRightInd w:val="0"/>
        <w:ind w:firstLine="709"/>
        <w:rPr>
          <w:rFonts w:cs="Times New Roman"/>
          <w:sz w:val="24"/>
          <w:szCs w:val="24"/>
        </w:rPr>
      </w:pPr>
      <w:r>
        <w:rPr>
          <w:rFonts w:cs="Times New Roman"/>
          <w:sz w:val="24"/>
          <w:szCs w:val="24"/>
        </w:rPr>
        <w:t>7) объем предоставления гарантий качества товара, работ, услуг;</w:t>
      </w:r>
    </w:p>
    <w:p>
      <w:pPr>
        <w:widowControl w:val="0"/>
        <w:autoSpaceDE w:val="0"/>
        <w:autoSpaceDN w:val="0"/>
        <w:adjustRightInd w:val="0"/>
        <w:ind w:firstLine="709"/>
        <w:rPr>
          <w:rFonts w:cs="Times New Roman"/>
          <w:sz w:val="24"/>
          <w:szCs w:val="24"/>
        </w:rPr>
      </w:pPr>
      <w:r>
        <w:rPr>
          <w:rFonts w:cs="Times New Roman"/>
          <w:sz w:val="24"/>
          <w:szCs w:val="24"/>
        </w:rPr>
        <w:t>8) деловая репутация участника закупок;</w:t>
      </w:r>
    </w:p>
    <w:p>
      <w:pPr>
        <w:widowControl w:val="0"/>
        <w:autoSpaceDE w:val="0"/>
        <w:autoSpaceDN w:val="0"/>
        <w:adjustRightInd w:val="0"/>
        <w:ind w:firstLine="709"/>
        <w:rPr>
          <w:rFonts w:cs="Times New Roman"/>
          <w:sz w:val="24"/>
          <w:szCs w:val="24"/>
        </w:rPr>
      </w:pPr>
      <w:r>
        <w:rPr>
          <w:rFonts w:cs="Times New Roman"/>
          <w:sz w:val="24"/>
          <w:szCs w:val="24"/>
        </w:rPr>
        <w:t>9) наличие у участника закупок опыта поставки товаров, выполнения работ, оказания услуг;</w:t>
      </w:r>
    </w:p>
    <w:p>
      <w:pPr>
        <w:widowControl w:val="0"/>
        <w:autoSpaceDE w:val="0"/>
        <w:autoSpaceDN w:val="0"/>
        <w:adjustRightInd w:val="0"/>
        <w:ind w:firstLine="709"/>
        <w:rPr>
          <w:rFonts w:cs="Times New Roman"/>
          <w:sz w:val="24"/>
          <w:szCs w:val="24"/>
        </w:rPr>
      </w:pPr>
      <w:r>
        <w:rPr>
          <w:rFonts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pPr>
        <w:widowControl w:val="0"/>
        <w:autoSpaceDE w:val="0"/>
        <w:autoSpaceDN w:val="0"/>
        <w:adjustRightInd w:val="0"/>
        <w:ind w:firstLine="709"/>
        <w:rPr>
          <w:rFonts w:cs="Times New Roman"/>
          <w:sz w:val="24"/>
          <w:szCs w:val="24"/>
        </w:rPr>
      </w:pPr>
      <w:r>
        <w:rPr>
          <w:rFonts w:cs="Times New Roman"/>
          <w:sz w:val="24"/>
          <w:szCs w:val="24"/>
        </w:rPr>
        <w:t>11) квалификация участника закупки;</w:t>
      </w:r>
    </w:p>
    <w:p>
      <w:pPr>
        <w:widowControl w:val="0"/>
        <w:autoSpaceDE w:val="0"/>
        <w:autoSpaceDN w:val="0"/>
        <w:adjustRightInd w:val="0"/>
        <w:ind w:firstLine="709"/>
        <w:rPr>
          <w:rFonts w:cs="Times New Roman"/>
          <w:sz w:val="24"/>
          <w:szCs w:val="24"/>
        </w:rPr>
      </w:pPr>
      <w:r>
        <w:rPr>
          <w:rFonts w:cs="Times New Roman"/>
          <w:sz w:val="24"/>
          <w:szCs w:val="24"/>
        </w:rPr>
        <w:t>12) квалификация работников участника закупки;</w:t>
      </w:r>
    </w:p>
    <w:p>
      <w:pPr>
        <w:widowControl w:val="0"/>
        <w:autoSpaceDE w:val="0"/>
        <w:autoSpaceDN w:val="0"/>
        <w:adjustRightInd w:val="0"/>
        <w:ind w:firstLine="709"/>
        <w:rPr>
          <w:rFonts w:cs="Times New Roman"/>
          <w:sz w:val="24"/>
          <w:szCs w:val="24"/>
        </w:rPr>
      </w:pPr>
      <w:r>
        <w:rPr>
          <w:rFonts w:cs="Times New Roman"/>
          <w:sz w:val="24"/>
          <w:szCs w:val="24"/>
        </w:rPr>
        <w:t>13) другие критерии в соответствии с конкурсной документацией.</w:t>
      </w:r>
    </w:p>
    <w:p>
      <w:pPr>
        <w:widowControl w:val="0"/>
        <w:autoSpaceDE w:val="0"/>
        <w:autoSpaceDN w:val="0"/>
        <w:adjustRightInd w:val="0"/>
        <w:ind w:firstLine="709"/>
        <w:rPr>
          <w:rFonts w:cs="Times New Roman"/>
          <w:sz w:val="24"/>
          <w:szCs w:val="24"/>
        </w:rPr>
      </w:pPr>
      <w:r>
        <w:rPr>
          <w:rFonts w:cs="Times New Roman"/>
          <w:sz w:val="24"/>
          <w:szCs w:val="24"/>
        </w:rPr>
        <w:t>1.8.17. В документации о закупке устанавливаются не менее двух критериев из предусмотренных п. 1.8.16 настоящего Положения, а также порядок оценки заявок по этим критериям.</w:t>
      </w:r>
    </w:p>
    <w:p>
      <w:pPr>
        <w:widowControl w:val="0"/>
        <w:autoSpaceDE w:val="0"/>
        <w:autoSpaceDN w:val="0"/>
        <w:adjustRightInd w:val="0"/>
        <w:rPr>
          <w:rFonts w:cs="Times New Roman"/>
          <w:sz w:val="24"/>
          <w:szCs w:val="24"/>
        </w:rPr>
      </w:pPr>
    </w:p>
    <w:p>
      <w:pPr>
        <w:pStyle w:val="2"/>
        <w:spacing w:before="0"/>
        <w:rPr>
          <w:rFonts w:cs="Times New Roman"/>
          <w:szCs w:val="24"/>
        </w:rPr>
      </w:pPr>
      <w:bookmarkStart w:id="43" w:name="Par207"/>
      <w:bookmarkStart w:id="44" w:name="_Toc383677143"/>
      <w:bookmarkStart w:id="45" w:name="_Toc517427181"/>
      <w:bookmarkStart w:id="46" w:name="_Toc20918697"/>
      <w:bookmarkEnd w:id="43"/>
      <w:r>
        <w:rPr>
          <w:rFonts w:cs="Times New Roman"/>
          <w:szCs w:val="24"/>
        </w:rPr>
        <w:t>1.9. Требования к участникам закупки</w:t>
      </w:r>
      <w:bookmarkEnd w:id="44"/>
      <w:bookmarkEnd w:id="45"/>
      <w:bookmarkEnd w:id="46"/>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lastRenderedPageBreak/>
        <w:t>1.9.1. Заказчик устанавливает обязательные требования к участникам закупки:</w:t>
      </w:r>
    </w:p>
    <w:p>
      <w:pPr>
        <w:widowControl w:val="0"/>
        <w:autoSpaceDE w:val="0"/>
        <w:autoSpaceDN w:val="0"/>
        <w:adjustRightInd w:val="0"/>
        <w:ind w:firstLine="709"/>
        <w:rPr>
          <w:rFonts w:cs="Times New Roman"/>
          <w:sz w:val="24"/>
          <w:szCs w:val="24"/>
        </w:rPr>
      </w:pPr>
      <w:r>
        <w:rPr>
          <w:rFonts w:cs="Times New Roman"/>
          <w:sz w:val="24"/>
          <w:szCs w:val="24"/>
        </w:rPr>
        <w:t xml:space="preserve">1) </w:t>
      </w:r>
      <w:proofErr w:type="spellStart"/>
      <w:r>
        <w:rPr>
          <w:rFonts w:cs="Times New Roman"/>
          <w:sz w:val="24"/>
          <w:szCs w:val="24"/>
        </w:rPr>
        <w:t>непроведение</w:t>
      </w:r>
      <w:proofErr w:type="spellEnd"/>
      <w:r>
        <w:rPr>
          <w:rFonts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pPr>
        <w:widowControl w:val="0"/>
        <w:autoSpaceDE w:val="0"/>
        <w:autoSpaceDN w:val="0"/>
        <w:adjustRightInd w:val="0"/>
        <w:ind w:firstLine="709"/>
        <w:rPr>
          <w:rFonts w:cs="Times New Roman"/>
          <w:sz w:val="24"/>
          <w:szCs w:val="24"/>
        </w:rPr>
      </w:pPr>
      <w:r>
        <w:rPr>
          <w:rFonts w:cs="Times New Roman"/>
          <w:sz w:val="24"/>
          <w:szCs w:val="24"/>
        </w:rPr>
        <w:t xml:space="preserve">2) </w:t>
      </w:r>
      <w:proofErr w:type="spellStart"/>
      <w:r>
        <w:rPr>
          <w:rFonts w:cs="Times New Roman"/>
          <w:sz w:val="24"/>
          <w:szCs w:val="24"/>
        </w:rPr>
        <w:t>неприостановление</w:t>
      </w:r>
      <w:proofErr w:type="spellEnd"/>
      <w:r>
        <w:rPr>
          <w:rFonts w:cs="Times New Roman"/>
          <w:sz w:val="24"/>
          <w:szCs w:val="24"/>
        </w:rPr>
        <w:t xml:space="preserve"> деятельности участника закупки в порядке, предусмотренном Кодексом РФ об административных правонарушениях, на день подачи участником заявки на участие в закупке;</w:t>
      </w:r>
    </w:p>
    <w:p>
      <w:pPr>
        <w:widowControl w:val="0"/>
        <w:autoSpaceDE w:val="0"/>
        <w:autoSpaceDN w:val="0"/>
        <w:adjustRightInd w:val="0"/>
        <w:ind w:firstLine="709"/>
        <w:rPr>
          <w:rFonts w:cs="Times New Roman"/>
          <w:sz w:val="24"/>
          <w:szCs w:val="24"/>
        </w:rPr>
      </w:pPr>
      <w:r>
        <w:rPr>
          <w:rFonts w:cs="Times New Roman"/>
          <w:sz w:val="24"/>
          <w:szCs w:val="24"/>
        </w:rPr>
        <w:t>3) соответствие участника закупки требованиям законодательства РФ к лицам, осуществляющим поставку товаров, выполнение работ, оказание услуг, являющихся предметом закупки, в случаях, предусмотренных законом;</w:t>
      </w:r>
    </w:p>
    <w:p>
      <w:pPr>
        <w:widowControl w:val="0"/>
        <w:autoSpaceDE w:val="0"/>
        <w:autoSpaceDN w:val="0"/>
        <w:adjustRightInd w:val="0"/>
        <w:ind w:firstLine="709"/>
        <w:rPr>
          <w:rFonts w:cs="Times New Roman"/>
          <w:sz w:val="24"/>
          <w:szCs w:val="24"/>
        </w:rPr>
      </w:pPr>
      <w:proofErr w:type="gramStart"/>
      <w:r>
        <w:rPr>
          <w:rFonts w:cs="Times New Roman"/>
          <w:sz w:val="24"/>
          <w:szCs w:val="24"/>
        </w:rPr>
        <w:t>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rFonts w:cs="Times New Roman"/>
          <w:sz w:val="24"/>
          <w:szCs w:val="24"/>
        </w:rPr>
        <w:t xml:space="preserve"> </w:t>
      </w:r>
      <w:proofErr w:type="gramStart"/>
      <w:r>
        <w:rPr>
          <w:rFonts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4"/>
          <w:szCs w:val="24"/>
        </w:rPr>
        <w:t>неполнородными</w:t>
      </w:r>
      <w:proofErr w:type="spellEnd"/>
      <w:r>
        <w:rPr>
          <w:rFonts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widowControl w:val="0"/>
        <w:autoSpaceDE w:val="0"/>
        <w:autoSpaceDN w:val="0"/>
        <w:adjustRightInd w:val="0"/>
        <w:ind w:firstLine="709"/>
        <w:rPr>
          <w:rFonts w:cs="Times New Roman"/>
          <w:sz w:val="24"/>
          <w:szCs w:val="24"/>
        </w:rPr>
      </w:pPr>
      <w:r>
        <w:rPr>
          <w:rFonts w:cs="Times New Roman"/>
          <w:sz w:val="24"/>
          <w:szCs w:val="24"/>
        </w:rPr>
        <w:t>5) обладание участником закупки исключительными правами на объекты интеллектуальной собственности либо правами на их использование в объеме, достаточном для исполнения договора. Данное требование предъявляется к участнику, если предмет закупки связан с приобретением прав на объекты интеллектуальной собственности либо их использованием;</w:t>
      </w:r>
    </w:p>
    <w:p>
      <w:pPr>
        <w:widowControl w:val="0"/>
        <w:autoSpaceDE w:val="0"/>
        <w:autoSpaceDN w:val="0"/>
        <w:adjustRightInd w:val="0"/>
        <w:ind w:firstLine="709"/>
        <w:rPr>
          <w:rFonts w:cs="Times New Roman"/>
          <w:sz w:val="24"/>
          <w:szCs w:val="24"/>
        </w:rPr>
      </w:pPr>
      <w:r>
        <w:rPr>
          <w:rFonts w:cs="Times New Roman"/>
          <w:sz w:val="24"/>
          <w:szCs w:val="24"/>
        </w:rPr>
        <w:t>6) иные требования к участнику закупки в соответствии с документацией.</w:t>
      </w:r>
    </w:p>
    <w:p>
      <w:pPr>
        <w:pStyle w:val="22"/>
        <w:shd w:val="clear" w:color="auto" w:fill="FFFFFF"/>
        <w:spacing w:after="0" w:line="240" w:lineRule="auto"/>
        <w:ind w:left="0"/>
      </w:pPr>
      <w:r>
        <w:t>1.9.2.</w:t>
      </w:r>
      <w:bookmarkStart w:id="47" w:name="sub_112"/>
      <w:r>
        <w:t xml:space="preserve"> Заказчик вправе установить дополнительные требования к участникам закупки:</w:t>
      </w:r>
    </w:p>
    <w:bookmarkEnd w:id="47"/>
    <w:p>
      <w:pPr>
        <w:widowControl w:val="0"/>
        <w:autoSpaceDE w:val="0"/>
        <w:autoSpaceDN w:val="0"/>
        <w:adjustRightInd w:val="0"/>
        <w:ind w:firstLine="709"/>
        <w:rPr>
          <w:rFonts w:cs="Times New Roman"/>
          <w:sz w:val="24"/>
          <w:szCs w:val="24"/>
        </w:rPr>
      </w:pPr>
      <w:r>
        <w:rPr>
          <w:rFonts w:cs="Times New Roman"/>
          <w:sz w:val="24"/>
          <w:szCs w:val="24"/>
        </w:rPr>
        <w:t>1) наличие у участника определённого уровня профессиональной, технической квалификации, необходимого в соответствии с документацией о закупке для надлежащего исполнения договора;</w:t>
      </w:r>
    </w:p>
    <w:p>
      <w:pPr>
        <w:widowControl w:val="0"/>
        <w:autoSpaceDE w:val="0"/>
        <w:autoSpaceDN w:val="0"/>
        <w:adjustRightInd w:val="0"/>
        <w:ind w:firstLine="709"/>
        <w:rPr>
          <w:rFonts w:cs="Times New Roman"/>
          <w:sz w:val="24"/>
          <w:szCs w:val="24"/>
        </w:rPr>
      </w:pPr>
      <w:r>
        <w:rPr>
          <w:rFonts w:cs="Times New Roman"/>
          <w:sz w:val="24"/>
          <w:szCs w:val="24"/>
        </w:rPr>
        <w:t>2) наличие у участника определённых финансовых, трудовых и (или) материальных ресурсов, необходимых в соответствии с документацией о закупке для надлежащего исполнения договора;</w:t>
      </w:r>
    </w:p>
    <w:p>
      <w:pPr>
        <w:widowControl w:val="0"/>
        <w:autoSpaceDE w:val="0"/>
        <w:autoSpaceDN w:val="0"/>
        <w:adjustRightInd w:val="0"/>
        <w:ind w:firstLine="709"/>
        <w:rPr>
          <w:rFonts w:cs="Times New Roman"/>
          <w:sz w:val="24"/>
          <w:szCs w:val="24"/>
        </w:rPr>
      </w:pPr>
      <w:r>
        <w:rPr>
          <w:rFonts w:cs="Times New Roman"/>
          <w:sz w:val="24"/>
          <w:szCs w:val="24"/>
        </w:rPr>
        <w:t>3) наличие у участника 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закупки;</w:t>
      </w:r>
    </w:p>
    <w:p>
      <w:pPr>
        <w:widowControl w:val="0"/>
        <w:autoSpaceDE w:val="0"/>
        <w:autoSpaceDN w:val="0"/>
        <w:adjustRightInd w:val="0"/>
        <w:ind w:firstLine="709"/>
        <w:rPr>
          <w:rFonts w:cs="Times New Roman"/>
          <w:sz w:val="24"/>
          <w:szCs w:val="24"/>
        </w:rPr>
      </w:pPr>
      <w:proofErr w:type="gramStart"/>
      <w:r>
        <w:rPr>
          <w:rFonts w:cs="Times New Roman"/>
          <w:sz w:val="24"/>
          <w:szCs w:val="24"/>
        </w:rPr>
        <w:t>4) отсутствие сведений об участниках закупки в реестрах недобросовестных Поставщиков Исполнителей, Подрядчиков), ведение которых предусмотрено Законом № 223-ФЗ и Законом № 44-ФЗ;</w:t>
      </w:r>
      <w:proofErr w:type="gramEnd"/>
    </w:p>
    <w:p>
      <w:pPr>
        <w:widowControl w:val="0"/>
        <w:autoSpaceDE w:val="0"/>
        <w:autoSpaceDN w:val="0"/>
        <w:adjustRightInd w:val="0"/>
        <w:ind w:firstLine="709"/>
        <w:rPr>
          <w:rFonts w:cs="Times New Roman"/>
          <w:sz w:val="24"/>
          <w:szCs w:val="24"/>
        </w:rPr>
      </w:pPr>
      <w:r>
        <w:rPr>
          <w:rFonts w:cs="Times New Roman"/>
          <w:sz w:val="24"/>
          <w:szCs w:val="24"/>
        </w:rPr>
        <w:t>5) иные требования по усмотрению Заказчика.</w:t>
      </w:r>
    </w:p>
    <w:p>
      <w:pPr>
        <w:widowControl w:val="0"/>
        <w:autoSpaceDE w:val="0"/>
        <w:autoSpaceDN w:val="0"/>
        <w:adjustRightInd w:val="0"/>
        <w:ind w:firstLine="709"/>
        <w:rPr>
          <w:rFonts w:cs="Times New Roman"/>
          <w:sz w:val="24"/>
          <w:szCs w:val="24"/>
        </w:rPr>
      </w:pPr>
      <w:r>
        <w:rPr>
          <w:rFonts w:cs="Times New Roman"/>
          <w:sz w:val="24"/>
          <w:szCs w:val="24"/>
        </w:rPr>
        <w:t>1.9.3. К участникам закупки не допускается установление требований дискриминационного характера.</w:t>
      </w:r>
    </w:p>
    <w:p>
      <w:pPr>
        <w:widowControl w:val="0"/>
        <w:autoSpaceDE w:val="0"/>
        <w:autoSpaceDN w:val="0"/>
        <w:adjustRightInd w:val="0"/>
        <w:ind w:firstLine="709"/>
        <w:rPr>
          <w:rFonts w:cs="Times New Roman"/>
          <w:sz w:val="24"/>
          <w:szCs w:val="24"/>
        </w:rPr>
      </w:pPr>
      <w:r>
        <w:rPr>
          <w:rFonts w:cs="Times New Roman"/>
          <w:sz w:val="24"/>
          <w:szCs w:val="24"/>
        </w:rPr>
        <w:t>1.9.4.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pPr>
        <w:widowControl w:val="0"/>
        <w:autoSpaceDE w:val="0"/>
        <w:autoSpaceDN w:val="0"/>
        <w:adjustRightInd w:val="0"/>
        <w:ind w:firstLine="709"/>
        <w:rPr>
          <w:rFonts w:cs="Times New Roman"/>
          <w:sz w:val="24"/>
          <w:szCs w:val="24"/>
        </w:rPr>
      </w:pPr>
      <w:r>
        <w:rPr>
          <w:rFonts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 к предлагаемым ими товарам, работам, услугам, к условиям исполнения договора.</w:t>
      </w:r>
    </w:p>
    <w:p>
      <w:pPr>
        <w:widowControl w:val="0"/>
        <w:autoSpaceDE w:val="0"/>
        <w:autoSpaceDN w:val="0"/>
        <w:adjustRightInd w:val="0"/>
        <w:rPr>
          <w:rFonts w:cs="Times New Roman"/>
          <w:sz w:val="24"/>
          <w:szCs w:val="24"/>
        </w:rPr>
      </w:pPr>
    </w:p>
    <w:p>
      <w:pPr>
        <w:pStyle w:val="2"/>
        <w:spacing w:before="0"/>
        <w:rPr>
          <w:rFonts w:cs="Times New Roman"/>
          <w:szCs w:val="24"/>
        </w:rPr>
      </w:pPr>
      <w:bookmarkStart w:id="48" w:name="Par222"/>
      <w:bookmarkStart w:id="49" w:name="_Toc383677144"/>
      <w:bookmarkStart w:id="50" w:name="_Toc517427182"/>
      <w:bookmarkStart w:id="51" w:name="_Toc20918698"/>
      <w:bookmarkEnd w:id="48"/>
      <w:r>
        <w:rPr>
          <w:rFonts w:cs="Times New Roman"/>
          <w:szCs w:val="24"/>
        </w:rPr>
        <w:t>1.10. Условия отказа в допуске участника закупки</w:t>
      </w:r>
      <w:bookmarkEnd w:id="49"/>
      <w:bookmarkEnd w:id="50"/>
      <w:r>
        <w:rPr>
          <w:rFonts w:cs="Times New Roman"/>
          <w:szCs w:val="24"/>
        </w:rPr>
        <w:t xml:space="preserve"> и отклонения заявки</w:t>
      </w:r>
      <w:bookmarkEnd w:id="51"/>
    </w:p>
    <w:p>
      <w:pPr>
        <w:widowControl w:val="0"/>
        <w:autoSpaceDE w:val="0"/>
        <w:autoSpaceDN w:val="0"/>
        <w:adjustRightInd w:val="0"/>
        <w:rPr>
          <w:rFonts w:cs="Times New Roman"/>
          <w:sz w:val="24"/>
          <w:szCs w:val="24"/>
        </w:rPr>
      </w:pPr>
    </w:p>
    <w:p>
      <w:pPr>
        <w:ind w:firstLine="709"/>
        <w:rPr>
          <w:rFonts w:cs="Times New Roman"/>
          <w:sz w:val="24"/>
          <w:szCs w:val="24"/>
        </w:rPr>
      </w:pPr>
      <w:bookmarkStart w:id="52" w:name="Par225"/>
      <w:bookmarkEnd w:id="52"/>
      <w:r>
        <w:rPr>
          <w:rFonts w:cs="Times New Roman"/>
          <w:sz w:val="24"/>
          <w:szCs w:val="24"/>
        </w:rPr>
        <w:t>1.10.1. Комиссия по закупкам обязана отказать участнику закупки в допуске к участию в конкурентной закупке (отклонить заявку участника), если установлен хотя бы один из следующих фактов:</w:t>
      </w:r>
    </w:p>
    <w:p>
      <w:pPr>
        <w:ind w:firstLine="709"/>
        <w:rPr>
          <w:rFonts w:cs="Times New Roman"/>
          <w:sz w:val="24"/>
          <w:szCs w:val="24"/>
        </w:rPr>
      </w:pPr>
      <w:r>
        <w:rPr>
          <w:rFonts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pPr>
        <w:ind w:firstLine="709"/>
        <w:rPr>
          <w:rFonts w:cs="Times New Roman"/>
          <w:sz w:val="24"/>
          <w:szCs w:val="24"/>
        </w:rPr>
      </w:pPr>
      <w:r>
        <w:rPr>
          <w:rFonts w:cs="Times New Roman"/>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pPr>
        <w:ind w:firstLine="709"/>
        <w:rPr>
          <w:rFonts w:cs="Times New Roman"/>
          <w:sz w:val="24"/>
          <w:szCs w:val="24"/>
        </w:rPr>
      </w:pPr>
      <w:r>
        <w:rPr>
          <w:rFonts w:cs="Times New Roman"/>
          <w:sz w:val="24"/>
          <w:szCs w:val="24"/>
        </w:rPr>
        <w:t>3) наличие сведений об участнике закупки в реестрах недобросовестных Поставщиков (Исполнителей, Подрядчиков), ведение которых предусмотрено Законом № 223-ФЗ и (или) Законом № 44-ФЗ (если требование было установлено в документации);</w:t>
      </w:r>
    </w:p>
    <w:p>
      <w:pPr>
        <w:ind w:firstLine="709"/>
        <w:rPr>
          <w:rFonts w:cs="Times New Roman"/>
          <w:sz w:val="24"/>
          <w:szCs w:val="24"/>
        </w:rPr>
      </w:pPr>
      <w:r>
        <w:rPr>
          <w:rFonts w:cs="Times New Roman"/>
          <w:sz w:val="24"/>
          <w:szCs w:val="24"/>
        </w:rPr>
        <w:t>4) наличие в заявке недостоверных сведений об участнике закупки и (или) о товарах, работах, услугах;</w:t>
      </w:r>
    </w:p>
    <w:p>
      <w:pPr>
        <w:ind w:firstLine="709"/>
        <w:rPr>
          <w:rFonts w:cs="Times New Roman"/>
          <w:sz w:val="24"/>
          <w:szCs w:val="24"/>
        </w:rPr>
      </w:pPr>
      <w:r>
        <w:rPr>
          <w:rFonts w:cs="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pPr>
        <w:ind w:firstLine="709"/>
        <w:rPr>
          <w:rFonts w:cs="Times New Roman"/>
          <w:sz w:val="24"/>
          <w:szCs w:val="24"/>
        </w:rPr>
      </w:pPr>
      <w:r>
        <w:rPr>
          <w:rFonts w:cs="Times New Roman"/>
          <w:sz w:val="24"/>
          <w:szCs w:val="24"/>
        </w:rPr>
        <w:t>6) несоответствие участника закупки и (или) его заявки (содержания и (или) формы заявки) требованиям документации о закупке или настоящего Положения;</w:t>
      </w:r>
    </w:p>
    <w:p>
      <w:pPr>
        <w:ind w:firstLine="709"/>
        <w:rPr>
          <w:rFonts w:cs="Times New Roman"/>
          <w:sz w:val="24"/>
          <w:szCs w:val="24"/>
        </w:rPr>
      </w:pPr>
      <w:r>
        <w:rPr>
          <w:rFonts w:cs="Times New Roman"/>
          <w:sz w:val="24"/>
          <w:szCs w:val="24"/>
        </w:rPr>
        <w:t>7) предложенная в заявке участника цена товара, работы или услуги превышает начальную (максимальную) цену договора, указанную в извещении и документации о закупке;</w:t>
      </w:r>
    </w:p>
    <w:p>
      <w:pPr>
        <w:widowControl w:val="0"/>
        <w:autoSpaceDE w:val="0"/>
        <w:autoSpaceDN w:val="0"/>
        <w:adjustRightInd w:val="0"/>
        <w:ind w:firstLine="709"/>
        <w:rPr>
          <w:rFonts w:cs="Times New Roman"/>
          <w:sz w:val="24"/>
          <w:szCs w:val="24"/>
        </w:rPr>
      </w:pPr>
      <w:proofErr w:type="gramStart"/>
      <w:r>
        <w:rPr>
          <w:rFonts w:cs="Times New Roman"/>
          <w:sz w:val="24"/>
          <w:szCs w:val="24"/>
        </w:rPr>
        <w:t>8) наличие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rFonts w:cs="Times New Roman"/>
          <w:sz w:val="24"/>
          <w:szCs w:val="24"/>
        </w:rPr>
        <w:t xml:space="preserve"> </w:t>
      </w:r>
      <w:proofErr w:type="gramStart"/>
      <w:r>
        <w:rPr>
          <w:rFonts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4"/>
          <w:szCs w:val="24"/>
        </w:rPr>
        <w:t>неполнородными</w:t>
      </w:r>
      <w:proofErr w:type="spellEnd"/>
      <w:r>
        <w:rPr>
          <w:rFonts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widowControl w:val="0"/>
        <w:autoSpaceDE w:val="0"/>
        <w:autoSpaceDN w:val="0"/>
        <w:adjustRightInd w:val="0"/>
        <w:ind w:firstLine="709"/>
        <w:rPr>
          <w:rFonts w:cs="Times New Roman"/>
          <w:sz w:val="24"/>
          <w:szCs w:val="24"/>
        </w:rPr>
      </w:pPr>
      <w:r>
        <w:rPr>
          <w:rFonts w:cs="Times New Roman"/>
          <w:sz w:val="24"/>
          <w:szCs w:val="24"/>
        </w:rPr>
        <w:t>9) в случае содержания в первой части заявки на участие в конкурсе, аукционе, запросе предложений, участниками которых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w:t>
      </w:r>
    </w:p>
    <w:p>
      <w:pPr>
        <w:autoSpaceDE w:val="0"/>
        <w:autoSpaceDN w:val="0"/>
        <w:adjustRightInd w:val="0"/>
        <w:ind w:firstLine="0"/>
        <w:rPr>
          <w:rFonts w:cs="Times New Roman"/>
          <w:sz w:val="24"/>
          <w:szCs w:val="24"/>
        </w:rPr>
      </w:pPr>
      <w:r>
        <w:rPr>
          <w:rFonts w:cs="Times New Roman"/>
          <w:sz w:val="24"/>
          <w:szCs w:val="24"/>
        </w:rPr>
        <w:t xml:space="preserve">            10) несоответствие предложений (характеристик товара, услуги, работы и иные несоответствия) участника конкурентной закупки требованиям документации при закупке товара или закупки работы, услуги, для выполнения, оказания которых используется товар;</w:t>
      </w:r>
    </w:p>
    <w:p>
      <w:pPr>
        <w:autoSpaceDE w:val="0"/>
        <w:autoSpaceDN w:val="0"/>
        <w:adjustRightInd w:val="0"/>
        <w:ind w:firstLine="0"/>
        <w:rPr>
          <w:rFonts w:cs="Times New Roman"/>
          <w:sz w:val="24"/>
          <w:szCs w:val="24"/>
        </w:rPr>
      </w:pPr>
      <w:r>
        <w:rPr>
          <w:rFonts w:cs="Times New Roman"/>
          <w:sz w:val="24"/>
          <w:szCs w:val="24"/>
        </w:rPr>
        <w:t xml:space="preserve">            11) непредставление участником закупки документов и (или) информации, необходимых для участия в конкурентной закупке.</w:t>
      </w:r>
    </w:p>
    <w:p>
      <w:pPr>
        <w:ind w:firstLine="709"/>
        <w:rPr>
          <w:rFonts w:cs="Times New Roman"/>
          <w:sz w:val="24"/>
          <w:szCs w:val="24"/>
        </w:rPr>
      </w:pPr>
      <w:r>
        <w:rPr>
          <w:rFonts w:cs="Times New Roman"/>
          <w:sz w:val="24"/>
          <w:szCs w:val="24"/>
        </w:rPr>
        <w:t xml:space="preserve">1.10.2. При выявлении хотя бы одного из фактов, перечисленных в п. 1.10.1 настоящего Положения, Комиссия по закупкам обязана отказать участнику в допуске к участию в закупке (отклонить заявку участника) на любом этапе ее проведения до момента заключения договора. В </w:t>
      </w:r>
      <w:r>
        <w:rPr>
          <w:rFonts w:cs="Times New Roman"/>
          <w:sz w:val="24"/>
          <w:szCs w:val="24"/>
        </w:rPr>
        <w:lastRenderedPageBreak/>
        <w:t xml:space="preserve">этом случае в протокол, составляемый в ходе закупки, вносятся соответствующие сведения с указанием причины отказа (отклонения). </w:t>
      </w:r>
    </w:p>
    <w:p>
      <w:pPr>
        <w:ind w:firstLine="709"/>
        <w:rPr>
          <w:rFonts w:cs="Times New Roman"/>
          <w:sz w:val="24"/>
          <w:szCs w:val="24"/>
        </w:rPr>
      </w:pPr>
    </w:p>
    <w:p>
      <w:pPr>
        <w:pStyle w:val="2"/>
        <w:spacing w:before="0"/>
        <w:rPr>
          <w:rFonts w:cs="Times New Roman"/>
          <w:szCs w:val="24"/>
        </w:rPr>
      </w:pPr>
      <w:bookmarkStart w:id="53" w:name="Par241"/>
      <w:bookmarkStart w:id="54" w:name="_Toc383677145"/>
      <w:bookmarkStart w:id="55" w:name="_Toc517427183"/>
      <w:bookmarkStart w:id="56" w:name="_Toc20918699"/>
      <w:bookmarkEnd w:id="53"/>
      <w:r>
        <w:rPr>
          <w:rFonts w:cs="Times New Roman"/>
          <w:szCs w:val="24"/>
        </w:rPr>
        <w:t>1.11. Порядок заключения и исполнения договора</w:t>
      </w:r>
      <w:bookmarkEnd w:id="54"/>
      <w:bookmarkEnd w:id="55"/>
      <w:bookmarkEnd w:id="56"/>
    </w:p>
    <w:p>
      <w:pPr>
        <w:widowControl w:val="0"/>
        <w:autoSpaceDE w:val="0"/>
        <w:autoSpaceDN w:val="0"/>
        <w:adjustRightInd w:val="0"/>
        <w:rPr>
          <w:rFonts w:cs="Times New Roman"/>
          <w:sz w:val="24"/>
          <w:szCs w:val="24"/>
        </w:rPr>
      </w:pPr>
    </w:p>
    <w:p>
      <w:pPr>
        <w:ind w:firstLine="709"/>
        <w:rPr>
          <w:rFonts w:cs="Times New Roman"/>
          <w:sz w:val="24"/>
          <w:szCs w:val="24"/>
        </w:rPr>
      </w:pPr>
      <w:r>
        <w:rPr>
          <w:rFonts w:cs="Times New Roman"/>
          <w:sz w:val="24"/>
          <w:szCs w:val="24"/>
        </w:rPr>
        <w:t xml:space="preserve">1.11.1. Договор заключается Заказчиком в порядке, установленном настоящим Положением, с учетом положений действующего законодательства. </w:t>
      </w:r>
    </w:p>
    <w:p>
      <w:pPr>
        <w:ind w:firstLine="709"/>
        <w:rPr>
          <w:rFonts w:cs="Times New Roman"/>
          <w:sz w:val="24"/>
          <w:szCs w:val="24"/>
        </w:rPr>
      </w:pPr>
      <w:r>
        <w:rPr>
          <w:rFonts w:cs="Times New Roman"/>
          <w:sz w:val="24"/>
          <w:szCs w:val="24"/>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pPr>
        <w:autoSpaceDE w:val="0"/>
        <w:autoSpaceDN w:val="0"/>
        <w:adjustRightInd w:val="0"/>
        <w:ind w:firstLine="0"/>
        <w:rPr>
          <w:rFonts w:cs="Times New Roman"/>
          <w:sz w:val="24"/>
          <w:szCs w:val="24"/>
        </w:rPr>
      </w:pPr>
      <w:r>
        <w:rPr>
          <w:rFonts w:cs="Times New Roman"/>
          <w:sz w:val="24"/>
          <w:szCs w:val="24"/>
        </w:rPr>
        <w:t xml:space="preserve">            Договор по результатам конкурентной закупки заключается не ранее чем через 10 дней и не позднее чем через 20 дней </w:t>
      </w:r>
      <w:proofErr w:type="gramStart"/>
      <w:r>
        <w:rPr>
          <w:rFonts w:cs="Times New Roman"/>
          <w:sz w:val="24"/>
          <w:szCs w:val="24"/>
        </w:rPr>
        <w:t>с даты размещения</w:t>
      </w:r>
      <w:proofErr w:type="gramEnd"/>
      <w:r>
        <w:rPr>
          <w:rFonts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Pr>
          <w:rFonts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Pr>
          <w:rFonts w:cs="Times New Roman"/>
          <w:sz w:val="24"/>
          <w:szCs w:val="24"/>
        </w:rPr>
        <w:t>, комиссии по осуществлению конкурентной закупки, оператора электронной площадки.</w:t>
      </w:r>
    </w:p>
    <w:p>
      <w:pPr>
        <w:ind w:firstLine="709"/>
        <w:rPr>
          <w:rFonts w:cs="Times New Roman"/>
          <w:bCs/>
          <w:sz w:val="24"/>
          <w:szCs w:val="24"/>
        </w:rPr>
      </w:pPr>
      <w:proofErr w:type="gramStart"/>
      <w:r>
        <w:rPr>
          <w:rFonts w:cs="Times New Roman"/>
          <w:sz w:val="24"/>
          <w:szCs w:val="24"/>
        </w:rPr>
        <w:t xml:space="preserve">Срок заключения договора по результатам конкурентной закупки, участниками которой являются только субъекты малого и среднего предпринимательства, </w:t>
      </w:r>
      <w:r>
        <w:rPr>
          <w:rFonts w:cs="Times New Roman"/>
          <w:bCs/>
          <w:sz w:val="24"/>
          <w:szCs w:val="24"/>
        </w:rPr>
        <w:t>должен составлять не более 20 рабочих дней со дня принятия Заказчиком решения о заключении такого договора (</w:t>
      </w:r>
      <w:r>
        <w:rPr>
          <w:rFonts w:cs="Times New Roman"/>
          <w:sz w:val="24"/>
          <w:szCs w:val="24"/>
        </w:rPr>
        <w:t>с даты размещения в ЕИС итогового протокола, составленного по результатам конкурентной закупки)</w:t>
      </w:r>
      <w:r>
        <w:rPr>
          <w:rFonts w:cs="Times New Roman"/>
          <w:bCs/>
          <w:sz w:val="24"/>
          <w:szCs w:val="24"/>
        </w:rPr>
        <w:t>, за исключением случаев, когда в соответствии с законодательством Российской Федерации для заключения договора необходимо его одобрение</w:t>
      </w:r>
      <w:proofErr w:type="gramEnd"/>
      <w:r>
        <w:rPr>
          <w:rFonts w:cs="Times New Roman"/>
          <w:bCs/>
          <w:sz w:val="24"/>
          <w:szCs w:val="24"/>
        </w:rPr>
        <w:t xml:space="preserve">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pPr>
        <w:ind w:firstLine="709"/>
        <w:rPr>
          <w:rFonts w:cs="Times New Roman"/>
          <w:sz w:val="24"/>
          <w:szCs w:val="24"/>
        </w:rPr>
      </w:pPr>
      <w:r>
        <w:rPr>
          <w:rFonts w:cs="Times New Roman"/>
          <w:sz w:val="24"/>
          <w:szCs w:val="24"/>
        </w:rPr>
        <w:t xml:space="preserve">В случае если заключение договора по результатам закупки не одобрено Наблюдательным советом (органом </w:t>
      </w:r>
      <w:proofErr w:type="gramStart"/>
      <w:r>
        <w:rPr>
          <w:rFonts w:cs="Times New Roman"/>
          <w:sz w:val="24"/>
          <w:szCs w:val="24"/>
        </w:rPr>
        <w:t xml:space="preserve">управления) </w:t>
      </w:r>
      <w:proofErr w:type="gramEnd"/>
      <w:r>
        <w:rPr>
          <w:rFonts w:cs="Times New Roman"/>
          <w:sz w:val="24"/>
          <w:szCs w:val="24"/>
        </w:rPr>
        <w:t>Заказчик направляет победителю (участнику) закупки уведомление об отказе от заключения договора не позднее чем через пять дней с даты указанного решения.</w:t>
      </w:r>
    </w:p>
    <w:p>
      <w:pPr>
        <w:ind w:firstLine="709"/>
        <w:rPr>
          <w:rFonts w:cs="Times New Roman"/>
          <w:sz w:val="24"/>
          <w:szCs w:val="24"/>
        </w:rPr>
      </w:pPr>
      <w:r>
        <w:rPr>
          <w:rFonts w:cs="Times New Roman"/>
          <w:sz w:val="24"/>
          <w:szCs w:val="24"/>
        </w:rPr>
        <w:t>1.11.2. Договор по результатам конкурентной закупки, в том числе участниками которой могут быть только субъекты малого и среднего предпринимательства, заключается в следующем порядке:</w:t>
      </w:r>
    </w:p>
    <w:p>
      <w:pPr>
        <w:ind w:firstLine="709"/>
        <w:rPr>
          <w:rFonts w:cs="Times New Roman"/>
          <w:sz w:val="24"/>
          <w:szCs w:val="24"/>
        </w:rPr>
      </w:pPr>
      <w:r>
        <w:rPr>
          <w:rFonts w:cs="Times New Roman"/>
          <w:sz w:val="24"/>
          <w:szCs w:val="24"/>
        </w:rPr>
        <w:t xml:space="preserve">1) если требование о предоставлении обеспечения исполнения договора было предусмотрено документацией о закупке или </w:t>
      </w:r>
      <w:proofErr w:type="gramStart"/>
      <w:r>
        <w:rPr>
          <w:rFonts w:cs="Times New Roman"/>
          <w:sz w:val="24"/>
          <w:szCs w:val="24"/>
        </w:rPr>
        <w:t>извещением</w:t>
      </w:r>
      <w:proofErr w:type="gramEnd"/>
      <w:r>
        <w:rPr>
          <w:rFonts w:cs="Times New Roman"/>
          <w:sz w:val="24"/>
          <w:szCs w:val="24"/>
        </w:rPr>
        <w:t xml:space="preserve"> о закупке договор с победителем (участником) закупки заключается после предоставления таким победителем (участником) обеспечения исполнения договора, соответствующего требованиям документации о закупке и извещения о закупке;</w:t>
      </w:r>
    </w:p>
    <w:p>
      <w:pPr>
        <w:ind w:firstLine="709"/>
        <w:rPr>
          <w:rFonts w:cs="Times New Roman"/>
          <w:sz w:val="24"/>
          <w:szCs w:val="24"/>
        </w:rPr>
      </w:pPr>
      <w:r>
        <w:rPr>
          <w:rFonts w:cs="Times New Roman"/>
          <w:sz w:val="24"/>
          <w:szCs w:val="24"/>
        </w:rPr>
        <w:t xml:space="preserve">2) в течение 5 дней </w:t>
      </w:r>
      <w:proofErr w:type="gramStart"/>
      <w:r>
        <w:rPr>
          <w:rFonts w:cs="Times New Roman"/>
          <w:sz w:val="24"/>
          <w:szCs w:val="24"/>
        </w:rPr>
        <w:t>с даты размещения</w:t>
      </w:r>
      <w:proofErr w:type="gramEnd"/>
      <w:r>
        <w:rPr>
          <w:rFonts w:cs="Times New Roman"/>
          <w:sz w:val="24"/>
          <w:szCs w:val="24"/>
        </w:rPr>
        <w:t xml:space="preserve"> в ЕИС итогового протокола Заказчик направляет на электронную площадку без своей подписи проект договора, прилагаемый к документации или извещению о закупке, включающий условия исполнения договора, предложенные победителем (участником) закупки, с которым заключается договор;</w:t>
      </w:r>
    </w:p>
    <w:p>
      <w:pPr>
        <w:ind w:firstLine="709"/>
        <w:rPr>
          <w:rFonts w:cs="Times New Roman"/>
          <w:sz w:val="24"/>
          <w:szCs w:val="24"/>
        </w:rPr>
      </w:pPr>
      <w:proofErr w:type="gramStart"/>
      <w:r>
        <w:rPr>
          <w:rFonts w:cs="Times New Roman"/>
          <w:sz w:val="24"/>
          <w:szCs w:val="24"/>
        </w:rPr>
        <w:t xml:space="preserve">3) в течение 5 дней с даты направления Заказчиком на электронной площадке проекта договора победитель (участник) подписывает усиленной электронной подписью указанный проект договора, а также направляет на электронной площадке документ, подтверждающий предоставление обеспечения исполнения договора, если данное требование установлено извещением и (или) документацией о закупке, либо размещает протокол разногласий к договору. </w:t>
      </w:r>
      <w:proofErr w:type="gramEnd"/>
    </w:p>
    <w:p>
      <w:pPr>
        <w:autoSpaceDE w:val="0"/>
        <w:autoSpaceDN w:val="0"/>
        <w:adjustRightInd w:val="0"/>
        <w:ind w:firstLine="0"/>
        <w:rPr>
          <w:rFonts w:cs="Times New Roman"/>
          <w:sz w:val="24"/>
          <w:szCs w:val="24"/>
        </w:rPr>
      </w:pPr>
      <w:r>
        <w:rPr>
          <w:rFonts w:cs="Times New Roman"/>
          <w:sz w:val="24"/>
          <w:szCs w:val="24"/>
        </w:rPr>
        <w:t xml:space="preserve">           При этом победитель (участник) закупки, с которым заключается договор, указывает в протоколе разногласий замечания к положениям проекта договора, не соответствующим </w:t>
      </w:r>
      <w:r>
        <w:rPr>
          <w:rFonts w:cs="Times New Roman"/>
          <w:sz w:val="24"/>
          <w:szCs w:val="24"/>
        </w:rPr>
        <w:lastRenderedPageBreak/>
        <w:t>документации и (или) извещению о закупке и своей заявке на участие в закупке, с указанием соответствующих положений данных документов.</w:t>
      </w:r>
    </w:p>
    <w:p>
      <w:pPr>
        <w:ind w:firstLine="709"/>
        <w:rPr>
          <w:rFonts w:cs="Times New Roman"/>
          <w:sz w:val="24"/>
          <w:szCs w:val="24"/>
        </w:rPr>
      </w:pPr>
      <w:r>
        <w:rPr>
          <w:rFonts w:cs="Times New Roman"/>
          <w:sz w:val="24"/>
          <w:szCs w:val="24"/>
        </w:rPr>
        <w:t>Заказчик в течение 3 рабочих дней рассматривает протокол разногласий и направляет победителю (участнику) закупки доработанный проект договора без своей подписи,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ind w:firstLine="709"/>
        <w:rPr>
          <w:rFonts w:cs="Times New Roman"/>
          <w:sz w:val="24"/>
          <w:szCs w:val="24"/>
        </w:rPr>
      </w:pPr>
      <w:r>
        <w:rPr>
          <w:rFonts w:cs="Times New Roman"/>
          <w:sz w:val="24"/>
          <w:szCs w:val="24"/>
        </w:rPr>
        <w:t xml:space="preserve">4) в течение 3 рабочих дней </w:t>
      </w:r>
      <w:proofErr w:type="gramStart"/>
      <w:r>
        <w:rPr>
          <w:rFonts w:cs="Times New Roman"/>
          <w:sz w:val="24"/>
          <w:szCs w:val="24"/>
        </w:rPr>
        <w:t>с даты направления</w:t>
      </w:r>
      <w:proofErr w:type="gramEnd"/>
      <w:r>
        <w:rPr>
          <w:rFonts w:cs="Times New Roman"/>
          <w:sz w:val="24"/>
          <w:szCs w:val="24"/>
        </w:rPr>
        <w:t xml:space="preserve"> Заказчиком на электронной площадке документов, предусмотренных </w:t>
      </w:r>
      <w:proofErr w:type="spellStart"/>
      <w:r>
        <w:rPr>
          <w:rFonts w:cs="Times New Roman"/>
          <w:sz w:val="24"/>
          <w:szCs w:val="24"/>
        </w:rPr>
        <w:t>абз</w:t>
      </w:r>
      <w:proofErr w:type="spellEnd"/>
      <w:r>
        <w:rPr>
          <w:rFonts w:cs="Times New Roman"/>
          <w:sz w:val="24"/>
          <w:szCs w:val="24"/>
        </w:rPr>
        <w:t xml:space="preserve">. 3 </w:t>
      </w:r>
      <w:hyperlink r:id="rId21" w:history="1">
        <w:r>
          <w:rPr>
            <w:rStyle w:val="ab"/>
            <w:rFonts w:cs="Times New Roman"/>
            <w:color w:val="auto"/>
            <w:sz w:val="24"/>
            <w:szCs w:val="24"/>
            <w:u w:val="none"/>
          </w:rPr>
          <w:t>п.</w:t>
        </w:r>
      </w:hyperlink>
      <w:r>
        <w:rPr>
          <w:rFonts w:cs="Times New Roman"/>
          <w:sz w:val="24"/>
          <w:szCs w:val="24"/>
        </w:rPr>
        <w:t xml:space="preserve"> 3) п. 1.11.2 настоящего Раздела, победитель (участник) закупки подписывает на электронной площадке проект договора. После подписания победителем (участником) закупки договора Заказчик обязан подписать договор на электронной площадке. </w:t>
      </w:r>
    </w:p>
    <w:p>
      <w:pPr>
        <w:ind w:firstLine="709"/>
        <w:rPr>
          <w:rFonts w:cs="Times New Roman"/>
          <w:sz w:val="24"/>
          <w:szCs w:val="24"/>
        </w:rPr>
      </w:pPr>
      <w:r>
        <w:rPr>
          <w:rFonts w:cs="Times New Roman"/>
          <w:sz w:val="24"/>
          <w:szCs w:val="24"/>
        </w:rPr>
        <w:t>5) с момента подписания договора на электронной площадке победителем (участником) и Заказчиком договор считается заключенным.</w:t>
      </w:r>
    </w:p>
    <w:p>
      <w:pPr>
        <w:ind w:firstLine="709"/>
        <w:rPr>
          <w:rFonts w:cs="Times New Roman"/>
          <w:sz w:val="24"/>
          <w:szCs w:val="24"/>
        </w:rPr>
      </w:pPr>
      <w:r>
        <w:rPr>
          <w:rFonts w:cs="Times New Roman"/>
          <w:sz w:val="24"/>
          <w:szCs w:val="24"/>
        </w:rPr>
        <w:t xml:space="preserve">Победитель (участник) признается уклонившимся от заключения договора в случае, если в сроки, предусмотренные п. 1.11.2. настоящего Раздела, он не направил Заказчику документы, подтверждающие предоставление обеспечения исполнения договора, проект договора, подписанный лицом, имеющим право действовать от имени такого победителя, или не направил протокол разногласий. </w:t>
      </w:r>
    </w:p>
    <w:p>
      <w:pPr>
        <w:ind w:firstLine="709"/>
        <w:rPr>
          <w:rFonts w:cs="Times New Roman"/>
          <w:sz w:val="24"/>
          <w:szCs w:val="24"/>
        </w:rPr>
      </w:pPr>
      <w:r>
        <w:rPr>
          <w:rFonts w:cs="Times New Roman"/>
          <w:sz w:val="24"/>
          <w:szCs w:val="24"/>
        </w:rPr>
        <w:t xml:space="preserve">1.11.2.1. Заключение дополнительных соглашений, соглашений о расторжении к договорам, заключенным в соответствии с п. 1.11.2 настоящего Раздела, осуществляется с использованием программно-аппаратных средств электронной площадки в следующем порядке: </w:t>
      </w:r>
    </w:p>
    <w:p>
      <w:pPr>
        <w:ind w:firstLine="709"/>
        <w:rPr>
          <w:rFonts w:cs="Times New Roman"/>
          <w:sz w:val="24"/>
          <w:szCs w:val="24"/>
        </w:rPr>
      </w:pPr>
      <w:r>
        <w:rPr>
          <w:rFonts w:cs="Times New Roman"/>
          <w:sz w:val="24"/>
          <w:szCs w:val="24"/>
        </w:rPr>
        <w:t>1) в течение 3 рабочих дней со дня принятия решения о заключении дополнительного соглашения, соглашения о расторжении Заказчик на электронной площадке размещает проект дополнительного соглашения</w:t>
      </w:r>
      <w:r>
        <w:t xml:space="preserve">, </w:t>
      </w:r>
      <w:r>
        <w:rPr>
          <w:rFonts w:cs="Times New Roman"/>
          <w:sz w:val="24"/>
          <w:szCs w:val="24"/>
        </w:rPr>
        <w:t>соглашения о расторжении;</w:t>
      </w:r>
    </w:p>
    <w:p>
      <w:pPr>
        <w:ind w:firstLine="709"/>
        <w:rPr>
          <w:rFonts w:cs="Times New Roman"/>
          <w:sz w:val="24"/>
          <w:szCs w:val="24"/>
        </w:rPr>
      </w:pPr>
      <w:r>
        <w:rPr>
          <w:rFonts w:cs="Times New Roman"/>
          <w:sz w:val="24"/>
          <w:szCs w:val="24"/>
        </w:rPr>
        <w:t xml:space="preserve">2) в течение 3 рабочих дней </w:t>
      </w:r>
      <w:proofErr w:type="gramStart"/>
      <w:r>
        <w:rPr>
          <w:rFonts w:cs="Times New Roman"/>
          <w:sz w:val="24"/>
          <w:szCs w:val="24"/>
        </w:rPr>
        <w:t>с даты размещения</w:t>
      </w:r>
      <w:proofErr w:type="gramEnd"/>
      <w:r>
        <w:rPr>
          <w:rFonts w:cs="Times New Roman"/>
          <w:sz w:val="24"/>
          <w:szCs w:val="24"/>
        </w:rPr>
        <w:t xml:space="preserve"> Заказчиком на электронной площадке проекта дополнительного соглашения</w:t>
      </w:r>
      <w:r>
        <w:t xml:space="preserve">, </w:t>
      </w:r>
      <w:r>
        <w:rPr>
          <w:rFonts w:cs="Times New Roman"/>
          <w:sz w:val="24"/>
          <w:szCs w:val="24"/>
        </w:rPr>
        <w:t>соглашения о расторжении Поставщик (Исполнитель, Подрядчик) подписывает усиленной электронной подписью указанное дополнительное соглашение,</w:t>
      </w:r>
      <w:r>
        <w:t xml:space="preserve"> </w:t>
      </w:r>
      <w:r>
        <w:rPr>
          <w:rFonts w:cs="Times New Roman"/>
          <w:sz w:val="24"/>
          <w:szCs w:val="24"/>
        </w:rPr>
        <w:t>соглашение о расторжении;</w:t>
      </w:r>
    </w:p>
    <w:p>
      <w:pPr>
        <w:ind w:firstLine="709"/>
        <w:rPr>
          <w:rFonts w:cs="Times New Roman"/>
          <w:sz w:val="24"/>
          <w:szCs w:val="24"/>
        </w:rPr>
      </w:pPr>
      <w:r>
        <w:rPr>
          <w:rFonts w:cs="Times New Roman"/>
          <w:sz w:val="24"/>
          <w:szCs w:val="24"/>
        </w:rPr>
        <w:t>3) после подписания дополнительного соглашения,</w:t>
      </w:r>
      <w:r>
        <w:t xml:space="preserve"> </w:t>
      </w:r>
      <w:r>
        <w:rPr>
          <w:rFonts w:cs="Times New Roman"/>
          <w:sz w:val="24"/>
          <w:szCs w:val="24"/>
        </w:rPr>
        <w:t>соглашения о расторжении Поставщиком (Исполнителем, Подрядчиком) Заказчик обязан подписать дополнительное соглашение,</w:t>
      </w:r>
      <w:r>
        <w:t xml:space="preserve"> </w:t>
      </w:r>
      <w:r>
        <w:rPr>
          <w:rFonts w:cs="Times New Roman"/>
          <w:sz w:val="24"/>
          <w:szCs w:val="24"/>
        </w:rPr>
        <w:t>соглашение о расторжении на электронной площадке в течение 5 рабочих дней.</w:t>
      </w:r>
    </w:p>
    <w:p>
      <w:pPr>
        <w:ind w:firstLine="709"/>
        <w:rPr>
          <w:rFonts w:cs="Times New Roman"/>
          <w:sz w:val="24"/>
          <w:szCs w:val="24"/>
        </w:rPr>
      </w:pPr>
      <w:r>
        <w:rPr>
          <w:rFonts w:cs="Times New Roman"/>
          <w:sz w:val="24"/>
          <w:szCs w:val="24"/>
        </w:rPr>
        <w:t>1.11.3. Договор с единственным Поставщиком (Исполнителем, Подрядчиком) заключается в следующем порядке:</w:t>
      </w:r>
    </w:p>
    <w:p>
      <w:pPr>
        <w:ind w:firstLine="709"/>
        <w:rPr>
          <w:rFonts w:cs="Times New Roman"/>
          <w:sz w:val="24"/>
          <w:szCs w:val="24"/>
        </w:rPr>
      </w:pPr>
      <w:r>
        <w:rPr>
          <w:rFonts w:cs="Times New Roman"/>
          <w:sz w:val="24"/>
          <w:szCs w:val="24"/>
        </w:rPr>
        <w:t>1) договор заключается на согласованных сторонами условиях;</w:t>
      </w:r>
    </w:p>
    <w:p>
      <w:pPr>
        <w:ind w:firstLine="709"/>
        <w:rPr>
          <w:rFonts w:cs="Times New Roman"/>
          <w:sz w:val="24"/>
          <w:szCs w:val="24"/>
        </w:rPr>
      </w:pPr>
      <w:r>
        <w:rPr>
          <w:rFonts w:cs="Times New Roman"/>
          <w:sz w:val="24"/>
          <w:szCs w:val="24"/>
        </w:rPr>
        <w:t>2) заказчик направляет Поставщику (Исполнителю, Подрядчику) проект договора;</w:t>
      </w:r>
    </w:p>
    <w:p>
      <w:pPr>
        <w:ind w:firstLine="709"/>
        <w:rPr>
          <w:rFonts w:cs="Times New Roman"/>
          <w:sz w:val="24"/>
          <w:szCs w:val="24"/>
        </w:rPr>
      </w:pPr>
      <w:r>
        <w:rPr>
          <w:rFonts w:cs="Times New Roman"/>
          <w:sz w:val="24"/>
          <w:szCs w:val="24"/>
        </w:rPr>
        <w:t>3) поставщик (Исполнитель, Подрядчик) в течение 10 дней со дня получения согласованного проекта договора подписывает договор, скрепляет его печатью (при наличии) и направляет Заказчику два экземпляра договора;</w:t>
      </w:r>
    </w:p>
    <w:p>
      <w:pPr>
        <w:ind w:firstLine="709"/>
        <w:rPr>
          <w:rFonts w:cs="Times New Roman"/>
          <w:sz w:val="24"/>
          <w:szCs w:val="24"/>
        </w:rPr>
      </w:pPr>
      <w:r>
        <w:rPr>
          <w:rFonts w:cs="Times New Roman"/>
          <w:sz w:val="24"/>
          <w:szCs w:val="24"/>
        </w:rPr>
        <w:t>4) заказчик в течение 10 дней со дня получения подписанного договора подписывает его и передает один экземпляр Поставщику (Исполнителю, Подрядчику);</w:t>
      </w:r>
    </w:p>
    <w:p>
      <w:pPr>
        <w:ind w:firstLine="709"/>
        <w:rPr>
          <w:rFonts w:cs="Times New Roman"/>
          <w:sz w:val="24"/>
          <w:szCs w:val="24"/>
        </w:rPr>
      </w:pPr>
      <w:r>
        <w:rPr>
          <w:rFonts w:cs="Times New Roman"/>
          <w:sz w:val="24"/>
          <w:szCs w:val="24"/>
        </w:rPr>
        <w:t xml:space="preserve">5) в случае необходимости одобрения наблюдательным советом в соответствии законодательством РФ заключения договора, такой договор должен быть заключен Заказчиком не позднее чем через 5 дней </w:t>
      </w:r>
      <w:proofErr w:type="gramStart"/>
      <w:r>
        <w:rPr>
          <w:rFonts w:cs="Times New Roman"/>
          <w:sz w:val="24"/>
          <w:szCs w:val="24"/>
        </w:rPr>
        <w:t>с даты</w:t>
      </w:r>
      <w:proofErr w:type="gramEnd"/>
      <w:r>
        <w:rPr>
          <w:rFonts w:cs="Times New Roman"/>
          <w:sz w:val="24"/>
          <w:szCs w:val="24"/>
        </w:rPr>
        <w:t xml:space="preserve"> указанного одобрения.</w:t>
      </w:r>
    </w:p>
    <w:p>
      <w:pPr>
        <w:ind w:firstLine="709"/>
        <w:rPr>
          <w:rFonts w:cs="Times New Roman"/>
          <w:sz w:val="24"/>
          <w:szCs w:val="24"/>
        </w:rPr>
      </w:pPr>
      <w:r>
        <w:rPr>
          <w:rFonts w:cs="Times New Roman"/>
          <w:sz w:val="24"/>
          <w:szCs w:val="24"/>
        </w:rPr>
        <w:t xml:space="preserve">1.11.3.1. Заключение дополнительных соглашений, соглашений о расторжении к договорам с единственным Поставщиком (Исполнителем, Подрядчиком) осуществляется в следующем порядке: </w:t>
      </w:r>
    </w:p>
    <w:p>
      <w:pPr>
        <w:ind w:firstLine="709"/>
        <w:rPr>
          <w:rFonts w:cs="Times New Roman"/>
          <w:sz w:val="24"/>
          <w:szCs w:val="24"/>
        </w:rPr>
      </w:pPr>
      <w:r>
        <w:rPr>
          <w:rFonts w:cs="Times New Roman"/>
          <w:sz w:val="24"/>
          <w:szCs w:val="24"/>
        </w:rPr>
        <w:t>1) заказчик направляет Поставщику (Исполнителю, Подрядчику) проект дополнительного соглашения,</w:t>
      </w:r>
      <w:r>
        <w:t xml:space="preserve"> </w:t>
      </w:r>
      <w:r>
        <w:rPr>
          <w:rFonts w:cs="Times New Roman"/>
          <w:sz w:val="24"/>
          <w:szCs w:val="24"/>
        </w:rPr>
        <w:t>соглашения о расторжении;</w:t>
      </w:r>
    </w:p>
    <w:p>
      <w:pPr>
        <w:ind w:firstLine="709"/>
        <w:rPr>
          <w:rFonts w:cs="Times New Roman"/>
          <w:sz w:val="24"/>
          <w:szCs w:val="24"/>
        </w:rPr>
      </w:pPr>
      <w:r>
        <w:rPr>
          <w:rFonts w:cs="Times New Roman"/>
          <w:sz w:val="24"/>
          <w:szCs w:val="24"/>
        </w:rPr>
        <w:t>2) поставщик (Исполнитель, Подрядчик) в течение 10 дней со дня получения дополнительного соглашения, соглашения о расторжении подписывает его в 2-х экземплярах, скрепляет печатью (при наличии) и направляет Заказчику на подписание;</w:t>
      </w:r>
    </w:p>
    <w:p>
      <w:pPr>
        <w:ind w:firstLine="709"/>
        <w:rPr>
          <w:rFonts w:cs="Times New Roman"/>
          <w:sz w:val="24"/>
          <w:szCs w:val="24"/>
        </w:rPr>
      </w:pPr>
      <w:r>
        <w:rPr>
          <w:rFonts w:cs="Times New Roman"/>
          <w:sz w:val="24"/>
          <w:szCs w:val="24"/>
        </w:rPr>
        <w:t>3) заказчик в течение 10 дней подписывает дополнительное соглашение, соглашение о расторжении и направляет один экземпляр Поставщику (Исполнителю, Подрядчику).</w:t>
      </w:r>
    </w:p>
    <w:p>
      <w:pPr>
        <w:ind w:firstLine="709"/>
        <w:rPr>
          <w:rFonts w:cs="Times New Roman"/>
          <w:sz w:val="24"/>
          <w:szCs w:val="24"/>
        </w:rPr>
      </w:pPr>
      <w:r>
        <w:rPr>
          <w:rFonts w:cs="Times New Roman"/>
          <w:sz w:val="24"/>
          <w:szCs w:val="24"/>
        </w:rPr>
        <w:lastRenderedPageBreak/>
        <w:t xml:space="preserve">1.11.4. При заключении договора между Заказчиком и победителем (участником) закупки могут проводиться преддоговорные переговоры, направленные на устранение в его тексте неточностей, технических ошибок, опечаток. </w:t>
      </w:r>
    </w:p>
    <w:p>
      <w:pPr>
        <w:ind w:firstLine="709"/>
        <w:rPr>
          <w:rFonts w:cs="Times New Roman"/>
          <w:sz w:val="24"/>
          <w:szCs w:val="24"/>
        </w:rPr>
      </w:pPr>
      <w:r>
        <w:rPr>
          <w:rFonts w:cs="Times New Roman"/>
          <w:sz w:val="24"/>
          <w:szCs w:val="24"/>
        </w:rPr>
        <w:t>1.11.5. Заказчик обязан до заключения договора отказаться от заключения договора с победителем (участником) закупки, с которым в соответствии с настоящим Положением заключается договор, если установлен хотя бы один из фактов:</w:t>
      </w:r>
    </w:p>
    <w:p>
      <w:pPr>
        <w:ind w:firstLine="709"/>
        <w:rPr>
          <w:rFonts w:cs="Times New Roman"/>
          <w:sz w:val="24"/>
          <w:szCs w:val="24"/>
        </w:rPr>
      </w:pPr>
      <w:r>
        <w:rPr>
          <w:rFonts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pPr>
        <w:ind w:firstLine="709"/>
        <w:rPr>
          <w:rFonts w:cs="Times New Roman"/>
          <w:sz w:val="24"/>
          <w:szCs w:val="24"/>
        </w:rPr>
      </w:pPr>
      <w:r>
        <w:rPr>
          <w:rFonts w:cs="Times New Roman"/>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pPr>
        <w:ind w:firstLine="709"/>
        <w:rPr>
          <w:rFonts w:cs="Times New Roman"/>
          <w:sz w:val="24"/>
          <w:szCs w:val="24"/>
        </w:rPr>
      </w:pPr>
      <w:r>
        <w:rPr>
          <w:rFonts w:cs="Times New Roman"/>
          <w:sz w:val="24"/>
          <w:szCs w:val="24"/>
        </w:rPr>
        <w:t>3) наличие сведений об участнике закупки в реестре недобросовестных Поставщиков (Исполнителей, Подрядчиков), ведение которых предусмотрено Законом № 223-ФЗ и (или) Законом № 44-ФЗ (если требование было установлено в документации);</w:t>
      </w:r>
    </w:p>
    <w:p>
      <w:pPr>
        <w:ind w:firstLine="709"/>
        <w:rPr>
          <w:rFonts w:cs="Times New Roman"/>
          <w:sz w:val="24"/>
          <w:szCs w:val="24"/>
        </w:rPr>
      </w:pPr>
      <w:r>
        <w:rPr>
          <w:rFonts w:cs="Times New Roman"/>
          <w:sz w:val="24"/>
          <w:szCs w:val="24"/>
        </w:rPr>
        <w:t>4) наличие в заявке недостоверных сведений об участнике закупки и (или) о товарах, работах, услугах;</w:t>
      </w:r>
    </w:p>
    <w:p>
      <w:pPr>
        <w:ind w:firstLine="709"/>
        <w:rPr>
          <w:rFonts w:cs="Times New Roman"/>
          <w:sz w:val="24"/>
          <w:szCs w:val="24"/>
        </w:rPr>
      </w:pPr>
      <w:proofErr w:type="gramStart"/>
      <w:r>
        <w:rPr>
          <w:rFonts w:cs="Times New Roman"/>
          <w:sz w:val="24"/>
          <w:szCs w:val="24"/>
        </w:rPr>
        <w:t>5) наличие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rFonts w:cs="Times New Roman"/>
          <w:sz w:val="24"/>
          <w:szCs w:val="24"/>
        </w:rPr>
        <w:t xml:space="preserve"> </w:t>
      </w:r>
      <w:proofErr w:type="gramStart"/>
      <w:r>
        <w:rPr>
          <w:rFonts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4"/>
          <w:szCs w:val="24"/>
        </w:rPr>
        <w:t>неполнородными</w:t>
      </w:r>
      <w:proofErr w:type="spellEnd"/>
      <w:r>
        <w:rPr>
          <w:rFonts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ind w:firstLine="709"/>
        <w:rPr>
          <w:rFonts w:cs="Times New Roman"/>
          <w:sz w:val="24"/>
          <w:szCs w:val="24"/>
        </w:rPr>
      </w:pPr>
      <w:r>
        <w:rPr>
          <w:rFonts w:cs="Times New Roman"/>
          <w:sz w:val="24"/>
          <w:szCs w:val="24"/>
        </w:rPr>
        <w:t xml:space="preserve">1.11.6. До момента заключения договора не позднее одного рабочего дня, следующего после дня установления фактов, которые указаны в п. 1.11.5. настоящего Положения, Заказчиком составляется уведомление об отказе от заключения договора. </w:t>
      </w:r>
    </w:p>
    <w:p>
      <w:pPr>
        <w:ind w:firstLine="709"/>
        <w:rPr>
          <w:rFonts w:cs="Times New Roman"/>
          <w:sz w:val="24"/>
          <w:szCs w:val="24"/>
        </w:rPr>
      </w:pPr>
      <w:r>
        <w:rPr>
          <w:rFonts w:cs="Times New Roman"/>
          <w:sz w:val="24"/>
          <w:szCs w:val="24"/>
        </w:rPr>
        <w:t xml:space="preserve">Уведомление подписывается руководителем Заказчика и в течение трех рабочих дней со дня подписания направляется лицу, с которым Заказчик отказывается заключить договор. </w:t>
      </w:r>
    </w:p>
    <w:p>
      <w:pPr>
        <w:ind w:firstLine="709"/>
        <w:rPr>
          <w:rFonts w:cs="Times New Roman"/>
          <w:sz w:val="24"/>
          <w:szCs w:val="24"/>
        </w:rPr>
      </w:pPr>
      <w:r>
        <w:rPr>
          <w:rFonts w:cs="Times New Roman"/>
          <w:sz w:val="24"/>
          <w:szCs w:val="24"/>
        </w:rPr>
        <w:t xml:space="preserve">1.11.7. В случае отказа Заказчика от заключения договора с победителем закупки по основаниям, предусмотренным п.п.1.11.5 настоящего Положения или победитель уклонился от заключения договора, Заказчик уведомляет победителя об отказе от заключения договора.  </w:t>
      </w:r>
      <w:proofErr w:type="gramStart"/>
      <w:r>
        <w:rPr>
          <w:rFonts w:cs="Times New Roman"/>
          <w:sz w:val="24"/>
          <w:szCs w:val="24"/>
        </w:rPr>
        <w:t>При этом Заказчик вправе заключить договор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такой участник соответствует требованиям документации о закупке и настоящего Положения,  если это предусмотрено документацией о закупке.</w:t>
      </w:r>
      <w:proofErr w:type="gramEnd"/>
      <w:r>
        <w:rPr>
          <w:rFonts w:cs="Times New Roman"/>
          <w:sz w:val="24"/>
          <w:szCs w:val="24"/>
        </w:rPr>
        <w:t xml:space="preserve"> Договор заключается с таким участником в порядке, определенном п. 1.11 настоящего Положения.</w:t>
      </w:r>
    </w:p>
    <w:p>
      <w:pPr>
        <w:ind w:firstLine="709"/>
        <w:rPr>
          <w:rFonts w:cs="Times New Roman"/>
          <w:sz w:val="24"/>
          <w:szCs w:val="24"/>
        </w:rPr>
      </w:pPr>
      <w:r>
        <w:rPr>
          <w:rFonts w:cs="Times New Roman"/>
          <w:sz w:val="24"/>
          <w:szCs w:val="24"/>
        </w:rPr>
        <w:t>1.11.8. Заказчик по согласованию с участником закупки при заключении и исполнении договора вправе изменить цену договора:</w:t>
      </w:r>
    </w:p>
    <w:p>
      <w:pPr>
        <w:tabs>
          <w:tab w:val="left" w:pos="0"/>
          <w:tab w:val="num" w:pos="1080"/>
        </w:tabs>
        <w:ind w:firstLine="709"/>
        <w:rPr>
          <w:rFonts w:cs="Times New Roman"/>
          <w:sz w:val="24"/>
          <w:szCs w:val="24"/>
        </w:rPr>
      </w:pPr>
      <w:r>
        <w:rPr>
          <w:rFonts w:cs="Times New Roman"/>
          <w:sz w:val="24"/>
          <w:szCs w:val="24"/>
        </w:rPr>
        <w:t>1) путем ее уменьшения без изменения иных условий исполнения договора;</w:t>
      </w:r>
    </w:p>
    <w:p>
      <w:pPr>
        <w:tabs>
          <w:tab w:val="left" w:pos="0"/>
          <w:tab w:val="num" w:pos="1080"/>
        </w:tabs>
        <w:ind w:firstLine="709"/>
        <w:rPr>
          <w:rFonts w:cs="Times New Roman"/>
          <w:sz w:val="24"/>
          <w:szCs w:val="24"/>
        </w:rPr>
      </w:pPr>
      <w:r>
        <w:rPr>
          <w:rFonts w:cs="Times New Roman"/>
          <w:sz w:val="24"/>
          <w:szCs w:val="24"/>
        </w:rPr>
        <w:t>2)  в случаях, предусмотренных п. 1.11.9. Положения о закупке;</w:t>
      </w:r>
    </w:p>
    <w:p>
      <w:pPr>
        <w:tabs>
          <w:tab w:val="left" w:pos="0"/>
        </w:tabs>
        <w:autoSpaceDE w:val="0"/>
        <w:autoSpaceDN w:val="0"/>
        <w:adjustRightInd w:val="0"/>
        <w:ind w:firstLine="709"/>
        <w:rPr>
          <w:rFonts w:cs="Times New Roman"/>
          <w:sz w:val="24"/>
          <w:szCs w:val="24"/>
        </w:rPr>
      </w:pPr>
      <w:r>
        <w:rPr>
          <w:rFonts w:cs="Times New Roman"/>
          <w:sz w:val="24"/>
          <w:szCs w:val="24"/>
        </w:rPr>
        <w:t>3)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pPr>
        <w:ind w:firstLine="709"/>
        <w:rPr>
          <w:rFonts w:cs="Times New Roman"/>
          <w:sz w:val="24"/>
          <w:szCs w:val="24"/>
        </w:rPr>
      </w:pPr>
      <w:r>
        <w:rPr>
          <w:rFonts w:cs="Times New Roman"/>
          <w:sz w:val="24"/>
          <w:szCs w:val="24"/>
        </w:rPr>
        <w:lastRenderedPageBreak/>
        <w:t>4) в случае изменения в соответствии с законодательством Российской Федерации регулируемых государством цен (тарифов);</w:t>
      </w:r>
    </w:p>
    <w:p>
      <w:pPr>
        <w:tabs>
          <w:tab w:val="left" w:pos="0"/>
        </w:tabs>
        <w:ind w:firstLine="709"/>
        <w:rPr>
          <w:rFonts w:cs="Times New Roman"/>
          <w:sz w:val="24"/>
          <w:szCs w:val="24"/>
        </w:rPr>
      </w:pPr>
      <w:r>
        <w:rPr>
          <w:rFonts w:cs="Times New Roman"/>
          <w:sz w:val="24"/>
          <w:szCs w:val="24"/>
        </w:rPr>
        <w:t>5)  в случае заключения договора энергоснабжения или купли-продажи электрической энергии с гарантирующим Поставщиком (Исполнителем, Подрядчиком) электрической энергии;</w:t>
      </w:r>
    </w:p>
    <w:p>
      <w:pPr>
        <w:tabs>
          <w:tab w:val="left" w:pos="0"/>
        </w:tabs>
        <w:ind w:firstLine="709"/>
        <w:rPr>
          <w:rFonts w:cs="Times New Roman"/>
          <w:sz w:val="24"/>
          <w:szCs w:val="24"/>
        </w:rPr>
      </w:pPr>
      <w:proofErr w:type="gramStart"/>
      <w:r>
        <w:rPr>
          <w:rFonts w:cs="Times New Roman"/>
          <w:sz w:val="24"/>
          <w:szCs w:val="24"/>
        </w:rPr>
        <w:t>6) если Поставщик (Исполнитель, Подрядчик)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pPr>
        <w:tabs>
          <w:tab w:val="left" w:pos="0"/>
          <w:tab w:val="left" w:pos="709"/>
          <w:tab w:val="left" w:pos="851"/>
        </w:tabs>
        <w:rPr>
          <w:rFonts w:cs="Times New Roman"/>
          <w:sz w:val="24"/>
          <w:szCs w:val="24"/>
        </w:rPr>
      </w:pPr>
      <w:r>
        <w:rPr>
          <w:rFonts w:cs="Times New Roman"/>
          <w:sz w:val="24"/>
          <w:szCs w:val="24"/>
        </w:rPr>
        <w:tab/>
        <w:t xml:space="preserve"> 1.11.9. Заказчик по согласованию с участником при заключении и исполнении договора вправе изменить:</w:t>
      </w:r>
    </w:p>
    <w:p>
      <w:pPr>
        <w:numPr>
          <w:ilvl w:val="0"/>
          <w:numId w:val="9"/>
        </w:numPr>
        <w:tabs>
          <w:tab w:val="left" w:pos="567"/>
          <w:tab w:val="left" w:pos="1134"/>
        </w:tabs>
        <w:ind w:left="0" w:firstLine="709"/>
        <w:rPr>
          <w:rFonts w:cs="Times New Roman"/>
          <w:sz w:val="24"/>
          <w:szCs w:val="24"/>
        </w:rPr>
      </w:pPr>
      <w:r>
        <w:rPr>
          <w:rFonts w:cs="Times New Roman"/>
          <w:sz w:val="24"/>
          <w:szCs w:val="24"/>
        </w:rPr>
        <w:t xml:space="preserve"> предусмотренный договором объем закупаемого товара, работы, услуги. При увеличении объема Заказчик по согласованию с участником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Заказчик обязан изменить цену договора указанным образом; </w:t>
      </w:r>
    </w:p>
    <w:p>
      <w:pPr>
        <w:numPr>
          <w:ilvl w:val="0"/>
          <w:numId w:val="9"/>
        </w:numPr>
        <w:tabs>
          <w:tab w:val="left" w:pos="1134"/>
        </w:tabs>
        <w:ind w:left="0" w:firstLine="709"/>
        <w:rPr>
          <w:rFonts w:cs="Times New Roman"/>
          <w:sz w:val="24"/>
          <w:szCs w:val="24"/>
        </w:rPr>
      </w:pPr>
      <w:r>
        <w:rPr>
          <w:rFonts w:cs="Times New Roman"/>
          <w:sz w:val="24"/>
          <w:szCs w:val="24"/>
        </w:rPr>
        <w:t>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обязательств по договору, а также в иных случаях, когда причины, послужившие изменению срока исполнения обязательств по договору, признаны сторонами объективными;</w:t>
      </w:r>
    </w:p>
    <w:p>
      <w:pPr>
        <w:numPr>
          <w:ilvl w:val="0"/>
          <w:numId w:val="9"/>
        </w:numPr>
        <w:tabs>
          <w:tab w:val="left" w:pos="1134"/>
        </w:tabs>
        <w:ind w:left="0" w:firstLine="709"/>
        <w:rPr>
          <w:rFonts w:cs="Times New Roman"/>
          <w:sz w:val="24"/>
          <w:szCs w:val="24"/>
        </w:rPr>
      </w:pPr>
      <w:r>
        <w:rPr>
          <w:rFonts w:cs="Times New Roman"/>
          <w:sz w:val="24"/>
          <w:szCs w:val="24"/>
        </w:rPr>
        <w:t>предельную максимальную цену договора при потребности Заказчика в увеличении объема оказанных услуг (работ) в договорах, где конкретный объем товара (услуг, работ) не установлен;</w:t>
      </w:r>
    </w:p>
    <w:p>
      <w:pPr>
        <w:tabs>
          <w:tab w:val="left" w:pos="0"/>
        </w:tabs>
        <w:ind w:firstLine="709"/>
        <w:rPr>
          <w:rFonts w:cs="Times New Roman"/>
          <w:sz w:val="24"/>
          <w:szCs w:val="24"/>
        </w:rPr>
      </w:pPr>
      <w:r>
        <w:rPr>
          <w:rFonts w:cs="Times New Roman"/>
          <w:sz w:val="24"/>
          <w:szCs w:val="24"/>
        </w:rPr>
        <w:t xml:space="preserve">4) иные условия договора, если их изменение не запрещено условиями договора или действующего законодательства.  </w:t>
      </w:r>
    </w:p>
    <w:p>
      <w:pPr>
        <w:ind w:firstLine="709"/>
        <w:rPr>
          <w:rFonts w:cs="Times New Roman"/>
          <w:sz w:val="24"/>
          <w:szCs w:val="24"/>
        </w:rPr>
      </w:pPr>
      <w:r>
        <w:rPr>
          <w:rFonts w:cs="Times New Roman"/>
          <w:sz w:val="24"/>
          <w:szCs w:val="24"/>
        </w:rPr>
        <w:t xml:space="preserve">1.11.10. Если изменяются объем, цена закупаемых товаров, работ, услуг или сроки исполнения договора по сравнению с </w:t>
      </w:r>
      <w:proofErr w:type="gramStart"/>
      <w:r>
        <w:rPr>
          <w:rFonts w:cs="Times New Roman"/>
          <w:sz w:val="24"/>
          <w:szCs w:val="24"/>
        </w:rPr>
        <w:t>указанными</w:t>
      </w:r>
      <w:proofErr w:type="gramEnd"/>
      <w:r>
        <w:rPr>
          <w:rFonts w:cs="Times New Roman"/>
          <w:sz w:val="24"/>
          <w:szCs w:val="24"/>
        </w:rPr>
        <w:t xml:space="preserve"> в протоколе, составленном по результатам закупки, Заказчик не позднее 10 дней со дня внесения изменений в договор размещает в ЕИС информацию об измененных условиях договора.</w:t>
      </w:r>
    </w:p>
    <w:p>
      <w:pPr>
        <w:ind w:firstLine="709"/>
        <w:rPr>
          <w:rFonts w:cs="Times New Roman"/>
          <w:sz w:val="24"/>
          <w:szCs w:val="24"/>
        </w:rPr>
      </w:pPr>
      <w:r>
        <w:rPr>
          <w:rFonts w:cs="Times New Roman"/>
          <w:sz w:val="24"/>
          <w:szCs w:val="24"/>
        </w:rPr>
        <w:t>1.11.11.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pPr>
        <w:ind w:firstLine="709"/>
        <w:rPr>
          <w:rFonts w:cs="Times New Roman"/>
          <w:sz w:val="24"/>
          <w:szCs w:val="24"/>
        </w:rPr>
      </w:pPr>
      <w:r>
        <w:rPr>
          <w:rFonts w:cs="Times New Roman"/>
          <w:sz w:val="24"/>
          <w:szCs w:val="24"/>
        </w:rPr>
        <w:t>1.11.12.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pPr>
        <w:rPr>
          <w:rFonts w:cs="Times New Roman"/>
          <w:sz w:val="24"/>
          <w:szCs w:val="24"/>
        </w:rPr>
      </w:pPr>
      <w:r>
        <w:rPr>
          <w:rFonts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pPr>
        <w:ind w:firstLine="709"/>
        <w:rPr>
          <w:rFonts w:cs="Times New Roman"/>
          <w:sz w:val="24"/>
          <w:szCs w:val="24"/>
        </w:rPr>
      </w:pPr>
      <w:r>
        <w:rPr>
          <w:rFonts w:cs="Times New Roman"/>
          <w:sz w:val="24"/>
          <w:szCs w:val="24"/>
        </w:rPr>
        <w:t xml:space="preserve">1.11.13. </w:t>
      </w:r>
      <w:proofErr w:type="gramStart"/>
      <w:r>
        <w:rPr>
          <w:rFonts w:cs="Times New Roman"/>
          <w:sz w:val="24"/>
          <w:szCs w:val="24"/>
        </w:rPr>
        <w:t>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 при этом цена указанного товара увеличиваться не может.</w:t>
      </w:r>
      <w:proofErr w:type="gramEnd"/>
    </w:p>
    <w:p>
      <w:pPr>
        <w:ind w:firstLine="709"/>
        <w:rPr>
          <w:rFonts w:cs="Times New Roman"/>
          <w:sz w:val="24"/>
          <w:szCs w:val="24"/>
        </w:rPr>
      </w:pPr>
      <w:r>
        <w:rPr>
          <w:rFonts w:cs="Times New Roman"/>
          <w:sz w:val="24"/>
          <w:szCs w:val="24"/>
        </w:rPr>
        <w:t>1.11.14.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pPr>
        <w:ind w:firstLine="709"/>
        <w:rPr>
          <w:rFonts w:cs="Times New Roman"/>
          <w:sz w:val="24"/>
          <w:szCs w:val="24"/>
        </w:rPr>
      </w:pPr>
      <w:r>
        <w:rPr>
          <w:rFonts w:cs="Times New Roman"/>
          <w:sz w:val="24"/>
          <w:szCs w:val="24"/>
        </w:rPr>
        <w:t xml:space="preserve">1.11.15.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w:t>
      </w:r>
      <w:r>
        <w:rPr>
          <w:rFonts w:cs="Times New Roman"/>
          <w:sz w:val="24"/>
          <w:szCs w:val="24"/>
        </w:rPr>
        <w:lastRenderedPageBreak/>
        <w:t>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pPr>
        <w:ind w:firstLine="709"/>
        <w:rPr>
          <w:rFonts w:cs="Times New Roman"/>
          <w:b/>
          <w:sz w:val="24"/>
          <w:szCs w:val="24"/>
        </w:rPr>
      </w:pPr>
      <w:r>
        <w:rPr>
          <w:rFonts w:cs="Times New Roman"/>
          <w:sz w:val="24"/>
          <w:szCs w:val="24"/>
        </w:rPr>
        <w:t>1.11.16. В договор включается обязательное условие об ответственности Заказчика за неисполнение или ненадлежащее исполнение обязательств, предусмотренных договором.</w:t>
      </w:r>
    </w:p>
    <w:p>
      <w:pPr>
        <w:autoSpaceDE w:val="0"/>
        <w:autoSpaceDN w:val="0"/>
        <w:adjustRightInd w:val="0"/>
        <w:rPr>
          <w:rFonts w:cs="Times New Roman"/>
          <w:sz w:val="24"/>
          <w:szCs w:val="24"/>
        </w:rPr>
      </w:pPr>
      <w:r>
        <w:rPr>
          <w:rFonts w:cs="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(штрафа,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и должен составлять не более одной трехсотой действующей на дату уплаты пени ключевой ставки банка России от не уплаченной в срок суммы.</w:t>
      </w:r>
    </w:p>
    <w:p>
      <w:pPr>
        <w:rPr>
          <w:rFonts w:cs="Times New Roman"/>
          <w:sz w:val="24"/>
          <w:szCs w:val="24"/>
        </w:rPr>
      </w:pPr>
      <w:r>
        <w:rPr>
          <w:rFonts w:cs="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pPr>
        <w:ind w:firstLine="709"/>
        <w:rPr>
          <w:rFonts w:cs="Times New Roman"/>
          <w:sz w:val="24"/>
          <w:szCs w:val="24"/>
        </w:rPr>
      </w:pPr>
      <w:r>
        <w:rPr>
          <w:rFonts w:cs="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w:t>
      </w:r>
    </w:p>
    <w:p>
      <w:pPr>
        <w:rPr>
          <w:rFonts w:cs="Times New Roman"/>
          <w:sz w:val="24"/>
          <w:szCs w:val="24"/>
        </w:rPr>
      </w:pPr>
      <w:r>
        <w:rPr>
          <w:rFonts w:cs="Times New Roman"/>
          <w:sz w:val="24"/>
          <w:szCs w:val="24"/>
        </w:rPr>
        <w:t>В случае просрочки исполнения Поставщиком (Исполнителем, Подрядчиком) обязательства</w:t>
      </w:r>
      <w:r>
        <w:rPr>
          <w:rFonts w:cs="Times New Roman"/>
          <w:b/>
          <w:bCs/>
          <w:sz w:val="24"/>
          <w:szCs w:val="24"/>
        </w:rPr>
        <w:t xml:space="preserve"> </w:t>
      </w:r>
      <w:r>
        <w:rPr>
          <w:rFonts w:cs="Times New Roman"/>
          <w:bCs/>
          <w:sz w:val="24"/>
          <w:szCs w:val="24"/>
        </w:rPr>
        <w:t>(в том числе гарантийного обязательства)</w:t>
      </w:r>
      <w:r>
        <w:rPr>
          <w:rFonts w:cs="Times New Roman"/>
          <w:sz w:val="24"/>
          <w:szCs w:val="24"/>
        </w:rPr>
        <w:t xml:space="preserve">, предусмотренного договором, Заказчик вправе потребовать уплаты неустойки (штрафа, пеней). </w:t>
      </w:r>
    </w:p>
    <w:p>
      <w:pPr>
        <w:tabs>
          <w:tab w:val="left" w:pos="426"/>
        </w:tabs>
        <w:autoSpaceDE w:val="0"/>
        <w:autoSpaceDN w:val="0"/>
        <w:adjustRightInd w:val="0"/>
        <w:ind w:firstLine="0"/>
        <w:rPr>
          <w:rFonts w:cs="Times New Roman"/>
          <w:bCs/>
          <w:sz w:val="24"/>
          <w:szCs w:val="24"/>
        </w:rPr>
      </w:pPr>
      <w:r>
        <w:rPr>
          <w:rFonts w:cs="Times New Roman"/>
          <w:sz w:val="24"/>
          <w:szCs w:val="24"/>
        </w:rPr>
        <w:tab/>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и должен составлять не менее одной трехсотой действующей на дату уплаты пени ключевой ставки банка России </w:t>
      </w:r>
      <w:r>
        <w:rPr>
          <w:rFonts w:cs="Times New Roman"/>
          <w:bCs/>
          <w:sz w:val="24"/>
          <w:szCs w:val="24"/>
        </w:rPr>
        <w:t>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pPr>
        <w:rPr>
          <w:rFonts w:cs="Times New Roman"/>
          <w:bCs/>
          <w:sz w:val="24"/>
          <w:szCs w:val="24"/>
        </w:rPr>
      </w:pPr>
      <w:r>
        <w:rPr>
          <w:rFonts w:cs="Times New Roman"/>
          <w:bCs/>
          <w:sz w:val="24"/>
          <w:szCs w:val="24"/>
        </w:rPr>
        <w:t xml:space="preserve">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 Размер штрафа устанавливается договором в следующем порядке: </w:t>
      </w:r>
    </w:p>
    <w:p>
      <w:pPr>
        <w:pStyle w:val="af1"/>
        <w:numPr>
          <w:ilvl w:val="0"/>
          <w:numId w:val="32"/>
        </w:numPr>
        <w:rPr>
          <w:rFonts w:cs="Times New Roman"/>
          <w:bCs/>
          <w:sz w:val="24"/>
          <w:szCs w:val="24"/>
        </w:rPr>
      </w:pPr>
      <w:r>
        <w:rPr>
          <w:rFonts w:cs="Times New Roman"/>
          <w:bCs/>
          <w:sz w:val="24"/>
          <w:szCs w:val="24"/>
        </w:rPr>
        <w:t>10 процентов от цены договора, в случае если цена договора не превышает 1 млн. рублей;</w:t>
      </w:r>
    </w:p>
    <w:p>
      <w:pPr>
        <w:pStyle w:val="af1"/>
        <w:numPr>
          <w:ilvl w:val="0"/>
          <w:numId w:val="32"/>
        </w:numPr>
        <w:rPr>
          <w:rFonts w:cs="Times New Roman"/>
          <w:bCs/>
          <w:sz w:val="24"/>
          <w:szCs w:val="24"/>
        </w:rPr>
      </w:pPr>
      <w:r>
        <w:rPr>
          <w:rFonts w:cs="Times New Roman"/>
          <w:bCs/>
          <w:sz w:val="24"/>
          <w:szCs w:val="24"/>
        </w:rPr>
        <w:t>5 процентов от цены договора, в случае если цена договора составляет от 1 млн. рублей до 5 млн. рублей включительно;</w:t>
      </w:r>
    </w:p>
    <w:p>
      <w:pPr>
        <w:pStyle w:val="af1"/>
        <w:numPr>
          <w:ilvl w:val="0"/>
          <w:numId w:val="32"/>
        </w:numPr>
        <w:rPr>
          <w:rFonts w:cs="Times New Roman"/>
          <w:bCs/>
          <w:sz w:val="24"/>
          <w:szCs w:val="24"/>
        </w:rPr>
      </w:pPr>
      <w:r>
        <w:rPr>
          <w:rFonts w:cs="Times New Roman"/>
          <w:bCs/>
          <w:sz w:val="24"/>
          <w:szCs w:val="24"/>
        </w:rPr>
        <w:t>2 процента от цены договора, в случае если цена договора составляет от 5 млн. рублей до 10 млн. рублей включительно;</w:t>
      </w:r>
    </w:p>
    <w:p>
      <w:pPr>
        <w:pStyle w:val="af1"/>
        <w:numPr>
          <w:ilvl w:val="0"/>
          <w:numId w:val="32"/>
        </w:numPr>
        <w:rPr>
          <w:rFonts w:cs="Times New Roman"/>
          <w:bCs/>
          <w:sz w:val="24"/>
          <w:szCs w:val="24"/>
        </w:rPr>
      </w:pPr>
      <w:r>
        <w:rPr>
          <w:rFonts w:cs="Times New Roman"/>
          <w:bCs/>
          <w:sz w:val="24"/>
          <w:szCs w:val="24"/>
        </w:rPr>
        <w:t>1 процент от цены договора, в случае если цена договора превышает 10 млн. рублей.</w:t>
      </w:r>
    </w:p>
    <w:p>
      <w:pPr>
        <w:rPr>
          <w:rFonts w:cs="Times New Roman"/>
          <w:sz w:val="24"/>
          <w:szCs w:val="24"/>
        </w:rPr>
      </w:pPr>
      <w:r>
        <w:rPr>
          <w:rFonts w:cs="Times New Roman"/>
          <w:sz w:val="24"/>
          <w:szCs w:val="24"/>
        </w:rPr>
        <w:t>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pPr>
        <w:ind w:firstLine="709"/>
        <w:rPr>
          <w:rFonts w:cs="Times New Roman"/>
          <w:sz w:val="24"/>
          <w:szCs w:val="24"/>
        </w:rPr>
      </w:pPr>
      <w:r>
        <w:rPr>
          <w:rFonts w:cs="Times New Roman"/>
          <w:sz w:val="24"/>
          <w:szCs w:val="24"/>
        </w:rPr>
        <w:t>1.11.17.1. Заказчик вправе произвести оплату по договору за вычетом соответствующего размера неустойки (штрафа, пени) или вправе вернуть обеспечение исполнения договора, уменьшенное на размер начисленных штрафов, пеней.</w:t>
      </w:r>
    </w:p>
    <w:p>
      <w:pPr>
        <w:ind w:firstLine="709"/>
        <w:rPr>
          <w:rFonts w:cs="Times New Roman"/>
          <w:sz w:val="24"/>
          <w:szCs w:val="24"/>
        </w:rPr>
      </w:pPr>
      <w:r>
        <w:rPr>
          <w:rFonts w:cs="Times New Roman"/>
          <w:sz w:val="24"/>
          <w:szCs w:val="24"/>
        </w:rPr>
        <w:t xml:space="preserve">1.11.18. В договор включается обязательное условие о порядке и способах его расторжения. Расторжение договора возможно по соглашению сторон и иным основаниям, предусмотренным Гражданским кодексом РФ и договором. </w:t>
      </w:r>
    </w:p>
    <w:p>
      <w:pPr>
        <w:ind w:firstLine="709"/>
        <w:rPr>
          <w:rFonts w:cs="Times New Roman"/>
          <w:sz w:val="24"/>
          <w:szCs w:val="24"/>
        </w:rPr>
      </w:pPr>
      <w:r>
        <w:rPr>
          <w:rFonts w:cs="Times New Roman"/>
          <w:sz w:val="24"/>
          <w:szCs w:val="24"/>
        </w:rPr>
        <w:t>1.11.19. Если договор расторгается либо победитель (участник) уклоняется от заключения договора, Заказчик вправе заключить новый договор в соответствии с порядком, установленным настоящим Положением и документацией о закупке.</w:t>
      </w:r>
    </w:p>
    <w:p>
      <w:pPr>
        <w:widowControl w:val="0"/>
        <w:ind w:firstLine="709"/>
        <w:rPr>
          <w:rFonts w:cs="Times New Roman"/>
          <w:sz w:val="24"/>
          <w:szCs w:val="24"/>
        </w:rPr>
      </w:pPr>
      <w:r>
        <w:rPr>
          <w:rFonts w:cs="Times New Roman"/>
          <w:sz w:val="24"/>
          <w:szCs w:val="24"/>
        </w:rPr>
        <w:t>1.11.20. В случае</w:t>
      </w:r>
      <w:proofErr w:type="gramStart"/>
      <w:r>
        <w:rPr>
          <w:rFonts w:cs="Times New Roman"/>
          <w:sz w:val="24"/>
          <w:szCs w:val="24"/>
        </w:rPr>
        <w:t>,</w:t>
      </w:r>
      <w:proofErr w:type="gramEnd"/>
      <w:r>
        <w:rPr>
          <w:rFonts w:cs="Times New Roman"/>
          <w:sz w:val="24"/>
          <w:szCs w:val="24"/>
        </w:rPr>
        <w:t xml:space="preserve"> если при заключении договора объем поставки товара, выполнения работ, оказания услуг невозможно определить, оплата осуществляется по цене единицы товара, работы, услуги исходя из объема фактически поставленного товара, выполненной работы, оказанной услуги, но в размере, не превышающем установленной предельной максимальной цены договора.</w:t>
      </w:r>
    </w:p>
    <w:p>
      <w:pPr>
        <w:widowControl w:val="0"/>
        <w:ind w:firstLine="709"/>
        <w:rPr>
          <w:rFonts w:cs="Times New Roman"/>
          <w:sz w:val="24"/>
          <w:szCs w:val="24"/>
        </w:rPr>
      </w:pPr>
      <w:r>
        <w:rPr>
          <w:rFonts w:cs="Times New Roman"/>
          <w:sz w:val="24"/>
          <w:szCs w:val="24"/>
        </w:rPr>
        <w:t xml:space="preserve">1.11.21. В проекте многоэтапного договора или договора, при заключении которого объем поставки товара, выполнения работ, оказания услуг невозможно определить, Заказчик вправе </w:t>
      </w:r>
      <w:r>
        <w:rPr>
          <w:rFonts w:cs="Times New Roman"/>
          <w:sz w:val="24"/>
          <w:szCs w:val="24"/>
        </w:rPr>
        <w:lastRenderedPageBreak/>
        <w:t xml:space="preserve">предусмотреть условие о подписании итогового акта по факту исполнения договора. </w:t>
      </w:r>
    </w:p>
    <w:p>
      <w:pPr>
        <w:widowControl w:val="0"/>
        <w:autoSpaceDE w:val="0"/>
        <w:autoSpaceDN w:val="0"/>
        <w:adjustRightInd w:val="0"/>
        <w:ind w:firstLine="709"/>
        <w:rPr>
          <w:rFonts w:cs="Times New Roman"/>
          <w:sz w:val="24"/>
          <w:szCs w:val="24"/>
        </w:rPr>
      </w:pPr>
      <w:r>
        <w:rPr>
          <w:rFonts w:cs="Times New Roman"/>
          <w:sz w:val="24"/>
          <w:szCs w:val="24"/>
        </w:rPr>
        <w:t xml:space="preserve">1.11.22. </w:t>
      </w:r>
      <w:proofErr w:type="gramStart"/>
      <w:r>
        <w:rPr>
          <w:rFonts w:cs="Times New Roman"/>
          <w:sz w:val="24"/>
          <w:szCs w:val="24"/>
        </w:rPr>
        <w:t>В договор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 обязательные платежи подлежат уплате</w:t>
      </w:r>
      <w:proofErr w:type="gramEnd"/>
      <w:r>
        <w:rPr>
          <w:rFonts w:cs="Times New Roman"/>
          <w:sz w:val="24"/>
          <w:szCs w:val="24"/>
        </w:rPr>
        <w:t xml:space="preserve"> в бюджеты бюджетной системы РФ Заказчиком.</w:t>
      </w:r>
    </w:p>
    <w:p>
      <w:pPr>
        <w:widowControl w:val="0"/>
        <w:autoSpaceDE w:val="0"/>
        <w:autoSpaceDN w:val="0"/>
        <w:adjustRightInd w:val="0"/>
        <w:ind w:firstLine="709"/>
        <w:rPr>
          <w:rFonts w:cs="Times New Roman"/>
          <w:sz w:val="24"/>
          <w:szCs w:val="24"/>
        </w:rPr>
      </w:pPr>
      <w:r>
        <w:rPr>
          <w:rFonts w:cs="Times New Roman"/>
          <w:sz w:val="24"/>
          <w:szCs w:val="24"/>
        </w:rPr>
        <w:t>1.11.23. В случае признания конкурентной закупки несостоявшейся Заказчик вправе заключить договор с единственным или единственным допущенным участником по предложенной участником цене или по согласованной с участником уменьшенной цене.</w:t>
      </w:r>
    </w:p>
    <w:p>
      <w:pPr>
        <w:widowControl w:val="0"/>
        <w:ind w:firstLine="709"/>
        <w:rPr>
          <w:rFonts w:cs="Times New Roman"/>
          <w:sz w:val="24"/>
          <w:szCs w:val="24"/>
        </w:rPr>
      </w:pPr>
      <w:bookmarkStart w:id="57" w:name="Par321"/>
      <w:bookmarkStart w:id="58" w:name="_Toc383677146"/>
      <w:bookmarkEnd w:id="57"/>
    </w:p>
    <w:p>
      <w:pPr>
        <w:pStyle w:val="2"/>
        <w:spacing w:before="0"/>
        <w:rPr>
          <w:rFonts w:cs="Times New Roman"/>
          <w:szCs w:val="24"/>
        </w:rPr>
      </w:pPr>
      <w:bookmarkStart w:id="59" w:name="_Toc318705535"/>
      <w:bookmarkStart w:id="60" w:name="_Toc517427184"/>
      <w:bookmarkStart w:id="61" w:name="_Toc20918700"/>
      <w:r>
        <w:rPr>
          <w:rFonts w:cs="Times New Roman"/>
          <w:szCs w:val="24"/>
        </w:rPr>
        <w:t>1.12. Способы закуп</w:t>
      </w:r>
      <w:bookmarkEnd w:id="59"/>
      <w:r>
        <w:rPr>
          <w:rFonts w:cs="Times New Roman"/>
          <w:szCs w:val="24"/>
        </w:rPr>
        <w:t>ок</w:t>
      </w:r>
      <w:bookmarkEnd w:id="60"/>
      <w:bookmarkEnd w:id="61"/>
    </w:p>
    <w:p>
      <w:pPr>
        <w:widowControl w:val="0"/>
        <w:ind w:firstLine="709"/>
        <w:rPr>
          <w:rFonts w:cs="Times New Roman"/>
          <w:sz w:val="24"/>
          <w:szCs w:val="24"/>
        </w:rPr>
      </w:pPr>
    </w:p>
    <w:p>
      <w:pPr>
        <w:ind w:firstLine="709"/>
        <w:contextualSpacing/>
        <w:rPr>
          <w:rFonts w:eastAsia="Times New Roman" w:cs="Times New Roman"/>
          <w:sz w:val="24"/>
          <w:szCs w:val="24"/>
          <w:lang w:eastAsia="ru-RU"/>
        </w:rPr>
      </w:pPr>
      <w:r>
        <w:rPr>
          <w:rFonts w:eastAsia="Times New Roman" w:cs="Times New Roman"/>
          <w:sz w:val="24"/>
          <w:szCs w:val="24"/>
          <w:lang w:eastAsia="ru-RU"/>
        </w:rPr>
        <w:t>1.12. Настоящим Положением предусмотрены следующие способы осуществления закупок:</w:t>
      </w:r>
    </w:p>
    <w:p>
      <w:pPr>
        <w:tabs>
          <w:tab w:val="left" w:pos="567"/>
          <w:tab w:val="left" w:pos="900"/>
          <w:tab w:val="left" w:pos="1701"/>
        </w:tabs>
        <w:contextualSpacing/>
        <w:rPr>
          <w:rFonts w:eastAsia="Times New Roman" w:cs="Times New Roman"/>
          <w:sz w:val="24"/>
          <w:szCs w:val="24"/>
          <w:lang w:eastAsia="ru-RU"/>
        </w:rPr>
      </w:pPr>
      <w:r>
        <w:rPr>
          <w:rFonts w:eastAsia="Times New Roman" w:cs="Times New Roman"/>
          <w:sz w:val="24"/>
          <w:szCs w:val="24"/>
          <w:lang w:eastAsia="ru-RU"/>
        </w:rPr>
        <w:t xml:space="preserve">   1.12.1. Конкурентные закупки:</w:t>
      </w:r>
    </w:p>
    <w:p>
      <w:pPr>
        <w:tabs>
          <w:tab w:val="left" w:pos="900"/>
          <w:tab w:val="left" w:pos="1276"/>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 конкурс (конкурс в электронной форме, закрытый конкурс в электронной форме);</w:t>
      </w:r>
    </w:p>
    <w:p>
      <w:pPr>
        <w:tabs>
          <w:tab w:val="left" w:pos="900"/>
          <w:tab w:val="left" w:pos="1276"/>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 аукцион (аукцион в электронной форме, закрытый аукцион в электронной форме);</w:t>
      </w:r>
    </w:p>
    <w:p>
      <w:pPr>
        <w:tabs>
          <w:tab w:val="left" w:pos="900"/>
          <w:tab w:val="left" w:pos="1276"/>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 запрос котировок (запрос котировок в электронной форме, закрытый запрос котировок в электронной форме);</w:t>
      </w:r>
    </w:p>
    <w:p>
      <w:pPr>
        <w:tabs>
          <w:tab w:val="left" w:pos="900"/>
          <w:tab w:val="left" w:pos="1276"/>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 запрос предложений (запрос предложений в электронной форме, закрытый запрос предложений в электронной форме).</w:t>
      </w:r>
    </w:p>
    <w:p>
      <w:pPr>
        <w:autoSpaceDE w:val="0"/>
        <w:autoSpaceDN w:val="0"/>
        <w:adjustRightInd w:val="0"/>
        <w:ind w:firstLine="0"/>
        <w:rPr>
          <w:rFonts w:cs="Times New Roman"/>
          <w:sz w:val="24"/>
          <w:szCs w:val="24"/>
        </w:rPr>
      </w:pPr>
      <w:r>
        <w:rPr>
          <w:rFonts w:cs="Times New Roman"/>
          <w:sz w:val="24"/>
          <w:szCs w:val="24"/>
        </w:rPr>
        <w:t xml:space="preserve">            Конкурентные закупки могут включать в себя один или несколько этапов, в том числе переторжку.</w:t>
      </w:r>
    </w:p>
    <w:p>
      <w:pPr>
        <w:tabs>
          <w:tab w:val="left" w:pos="709"/>
          <w:tab w:val="left" w:pos="900"/>
          <w:tab w:val="left" w:pos="1276"/>
          <w:tab w:val="left" w:pos="1560"/>
          <w:tab w:val="left" w:pos="1701"/>
        </w:tabs>
        <w:contextualSpacing/>
        <w:rPr>
          <w:rFonts w:eastAsia="Times New Roman" w:cs="Times New Roman"/>
          <w:sz w:val="24"/>
          <w:szCs w:val="24"/>
          <w:lang w:eastAsia="ru-RU"/>
        </w:rPr>
      </w:pPr>
      <w:r>
        <w:rPr>
          <w:rFonts w:eastAsia="Times New Roman" w:cs="Times New Roman"/>
          <w:sz w:val="24"/>
          <w:szCs w:val="24"/>
          <w:lang w:eastAsia="ru-RU"/>
        </w:rPr>
        <w:t xml:space="preserve">   1.12.2. Неконкурентные закупки:</w:t>
      </w:r>
    </w:p>
    <w:p>
      <w:pPr>
        <w:tabs>
          <w:tab w:val="left" w:pos="709"/>
          <w:tab w:val="left" w:pos="900"/>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 закупка у единственного Поставщика (Исполнителя, Подрядчика);</w:t>
      </w:r>
    </w:p>
    <w:p>
      <w:pPr>
        <w:tabs>
          <w:tab w:val="left" w:pos="709"/>
          <w:tab w:val="left" w:pos="900"/>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 закупка малого объема (закупка до 100 тыс. рублей).</w:t>
      </w:r>
    </w:p>
    <w:p>
      <w:pPr>
        <w:tabs>
          <w:tab w:val="left" w:pos="709"/>
          <w:tab w:val="left" w:pos="900"/>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 xml:space="preserve">1.12.3. Заказчик проводит конкурентные закупки, в том числе участниками которых с учетом особенностей, установленных Правительством РФ, могут быть только субъекты малого и среднего предпринимательства, в электронной форме. </w:t>
      </w:r>
    </w:p>
    <w:p>
      <w:pPr>
        <w:tabs>
          <w:tab w:val="left" w:pos="709"/>
          <w:tab w:val="left" w:pos="900"/>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1.12.4. В электронной форме осуществляются конкурентные закупки товаров, работ, услуг, которые включены в соответствии с законодательством РФ в установленный Правительством РФ перечень. Исключение составляют следующие случаи:</w:t>
      </w:r>
    </w:p>
    <w:p>
      <w:pPr>
        <w:tabs>
          <w:tab w:val="left" w:pos="709"/>
          <w:tab w:val="left" w:pos="900"/>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1) информация о закупке в соответствии с частью 15 статьи 4 Закона № 223-ФЗ не подлежит размещению в ЕИС;</w:t>
      </w:r>
    </w:p>
    <w:p>
      <w:pPr>
        <w:tabs>
          <w:tab w:val="left" w:pos="709"/>
          <w:tab w:val="left" w:pos="900"/>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pPr>
        <w:tabs>
          <w:tab w:val="left" w:pos="709"/>
          <w:tab w:val="left" w:pos="900"/>
          <w:tab w:val="left" w:pos="1560"/>
          <w:tab w:val="left" w:pos="1701"/>
        </w:tabs>
        <w:ind w:firstLine="709"/>
        <w:contextualSpacing/>
        <w:rPr>
          <w:rFonts w:eastAsia="Times New Roman" w:cs="Times New Roman"/>
          <w:sz w:val="24"/>
          <w:szCs w:val="24"/>
          <w:lang w:eastAsia="ru-RU"/>
        </w:rPr>
      </w:pPr>
      <w:r>
        <w:rPr>
          <w:rFonts w:eastAsia="Times New Roman" w:cs="Times New Roman"/>
          <w:sz w:val="24"/>
          <w:szCs w:val="24"/>
          <w:lang w:eastAsia="ru-RU"/>
        </w:rPr>
        <w:t>3) закупка у единственного Поставщика (Исполнителя, Подрядчика).</w:t>
      </w:r>
    </w:p>
    <w:p>
      <w:pPr>
        <w:tabs>
          <w:tab w:val="left" w:pos="709"/>
          <w:tab w:val="left" w:pos="900"/>
          <w:tab w:val="left" w:pos="1560"/>
          <w:tab w:val="left" w:pos="1701"/>
        </w:tabs>
        <w:ind w:firstLine="709"/>
        <w:contextualSpacing/>
        <w:rPr>
          <w:rFonts w:eastAsia="Times New Roman" w:cs="Times New Roman"/>
          <w:sz w:val="24"/>
          <w:szCs w:val="24"/>
          <w:lang w:eastAsia="ru-RU"/>
        </w:rPr>
      </w:pPr>
    </w:p>
    <w:p>
      <w:pPr>
        <w:tabs>
          <w:tab w:val="left" w:pos="709"/>
          <w:tab w:val="left" w:pos="900"/>
          <w:tab w:val="left" w:pos="1560"/>
          <w:tab w:val="left" w:pos="1701"/>
        </w:tabs>
        <w:ind w:firstLine="709"/>
        <w:contextualSpacing/>
        <w:jc w:val="center"/>
        <w:rPr>
          <w:rFonts w:eastAsia="Times New Roman" w:cs="Times New Roman"/>
          <w:b/>
          <w:sz w:val="24"/>
          <w:szCs w:val="24"/>
          <w:lang w:eastAsia="ru-RU"/>
        </w:rPr>
      </w:pPr>
    </w:p>
    <w:p>
      <w:pPr>
        <w:ind w:firstLine="709"/>
        <w:jc w:val="center"/>
        <w:rPr>
          <w:b/>
          <w:bCs/>
          <w:sz w:val="24"/>
          <w:szCs w:val="24"/>
          <w:lang w:eastAsia="ru-RU"/>
        </w:rPr>
      </w:pPr>
      <w:r>
        <w:rPr>
          <w:b/>
          <w:bCs/>
          <w:sz w:val="24"/>
          <w:szCs w:val="24"/>
          <w:lang w:eastAsia="ru-RU"/>
        </w:rPr>
        <w:t>1.13. Причины признания конкурентной закупки несостоявшейся</w:t>
      </w:r>
    </w:p>
    <w:p>
      <w:pPr>
        <w:ind w:firstLine="709"/>
        <w:jc w:val="center"/>
        <w:rPr>
          <w:b/>
          <w:bCs/>
          <w:sz w:val="24"/>
          <w:szCs w:val="24"/>
          <w:lang w:eastAsia="ru-RU"/>
        </w:rPr>
      </w:pPr>
    </w:p>
    <w:p>
      <w:pPr>
        <w:pStyle w:val="af1"/>
        <w:numPr>
          <w:ilvl w:val="2"/>
          <w:numId w:val="27"/>
        </w:numPr>
        <w:jc w:val="center"/>
        <w:rPr>
          <w:b/>
          <w:bCs/>
          <w:sz w:val="24"/>
          <w:szCs w:val="24"/>
          <w:lang w:eastAsia="ru-RU"/>
        </w:rPr>
      </w:pPr>
      <w:r>
        <w:rPr>
          <w:b/>
          <w:bCs/>
          <w:sz w:val="24"/>
          <w:szCs w:val="24"/>
          <w:lang w:eastAsia="ru-RU"/>
        </w:rPr>
        <w:t>Аукцион (закрытый аукцион), запрос котировок (закрытый запрос котировок) признается несостоявшимся в случае</w:t>
      </w:r>
    </w:p>
    <w:p>
      <w:pPr>
        <w:ind w:firstLine="709"/>
        <w:jc w:val="center"/>
        <w:rPr>
          <w:b/>
          <w:bCs/>
          <w:sz w:val="24"/>
          <w:szCs w:val="24"/>
          <w:lang w:eastAsia="ru-RU"/>
        </w:rPr>
      </w:pPr>
    </w:p>
    <w:p>
      <w:pPr>
        <w:tabs>
          <w:tab w:val="left" w:pos="709"/>
        </w:tabs>
        <w:rPr>
          <w:sz w:val="24"/>
          <w:szCs w:val="24"/>
          <w:lang w:eastAsia="ru-RU"/>
        </w:rPr>
      </w:pPr>
      <w:r>
        <w:rPr>
          <w:sz w:val="24"/>
          <w:szCs w:val="24"/>
          <w:lang w:eastAsia="ru-RU"/>
        </w:rPr>
        <w:t>1) если по окончании срока подачи заявок на участие в аукционе, запросе котировок подана только одна заявка;</w:t>
      </w:r>
    </w:p>
    <w:p>
      <w:pPr>
        <w:tabs>
          <w:tab w:val="left" w:pos="709"/>
        </w:tabs>
        <w:rPr>
          <w:sz w:val="24"/>
          <w:szCs w:val="24"/>
          <w:lang w:eastAsia="ru-RU"/>
        </w:rPr>
      </w:pPr>
      <w:r>
        <w:rPr>
          <w:sz w:val="24"/>
          <w:szCs w:val="24"/>
          <w:lang w:eastAsia="ru-RU"/>
        </w:rPr>
        <w:t>2)  если по окончании срока подачи заявок на участие в аукционе, запросе котировок не подано ни одной заявки;</w:t>
      </w:r>
    </w:p>
    <w:p>
      <w:pPr>
        <w:tabs>
          <w:tab w:val="left" w:pos="709"/>
        </w:tabs>
        <w:rPr>
          <w:sz w:val="24"/>
          <w:szCs w:val="24"/>
          <w:lang w:eastAsia="ru-RU"/>
        </w:rPr>
      </w:pPr>
      <w:r>
        <w:rPr>
          <w:sz w:val="24"/>
          <w:szCs w:val="24"/>
          <w:lang w:eastAsia="ru-RU"/>
        </w:rPr>
        <w:t>3) если по результатам рассмотрения заявок на участие в аукционе комиссией по закупкам все заявки отклонены или к процедуре подачи ценовых предложений допущена только одна заявка;</w:t>
      </w:r>
    </w:p>
    <w:p>
      <w:pPr>
        <w:tabs>
          <w:tab w:val="left" w:pos="709"/>
        </w:tabs>
        <w:rPr>
          <w:sz w:val="24"/>
          <w:szCs w:val="24"/>
          <w:lang w:eastAsia="ru-RU"/>
        </w:rPr>
      </w:pPr>
      <w:r>
        <w:rPr>
          <w:sz w:val="24"/>
          <w:szCs w:val="24"/>
          <w:lang w:eastAsia="ru-RU"/>
        </w:rPr>
        <w:lastRenderedPageBreak/>
        <w:t>4) если по результатам рассмотрения заявок на участие в запросе котировок комиссией по закупкам допущена только одна заявка или все заявки отклонены;</w:t>
      </w:r>
    </w:p>
    <w:p>
      <w:pPr>
        <w:tabs>
          <w:tab w:val="left" w:pos="709"/>
        </w:tabs>
        <w:rPr>
          <w:sz w:val="24"/>
          <w:szCs w:val="24"/>
          <w:lang w:eastAsia="ru-RU"/>
        </w:rPr>
      </w:pPr>
      <w:r>
        <w:rPr>
          <w:sz w:val="24"/>
          <w:szCs w:val="24"/>
          <w:lang w:eastAsia="ru-RU"/>
        </w:rPr>
        <w:t xml:space="preserve">5) если при участии в процедуре подачи ценовых предложений ни один из участников аукциона не подал ценовое предложение или только один участник подал ценовое предложение. </w:t>
      </w:r>
    </w:p>
    <w:p>
      <w:pPr>
        <w:pStyle w:val="af1"/>
        <w:rPr>
          <w:sz w:val="24"/>
          <w:szCs w:val="24"/>
        </w:rPr>
      </w:pPr>
    </w:p>
    <w:p>
      <w:pPr>
        <w:autoSpaceDE w:val="0"/>
        <w:autoSpaceDN w:val="0"/>
        <w:jc w:val="center"/>
        <w:rPr>
          <w:sz w:val="24"/>
          <w:szCs w:val="24"/>
        </w:rPr>
      </w:pPr>
      <w:r>
        <w:rPr>
          <w:b/>
          <w:bCs/>
          <w:sz w:val="24"/>
          <w:szCs w:val="24"/>
          <w:lang w:eastAsia="ru-RU"/>
        </w:rPr>
        <w:t>1.13.2. Конкурс (закрытый конкурс), запрос предложений (закрытый запрос предложений) признается несостоявшимся в случае</w:t>
      </w:r>
    </w:p>
    <w:p>
      <w:pPr>
        <w:autoSpaceDE w:val="0"/>
        <w:autoSpaceDN w:val="0"/>
        <w:rPr>
          <w:sz w:val="24"/>
          <w:szCs w:val="24"/>
        </w:rPr>
      </w:pPr>
    </w:p>
    <w:p>
      <w:pPr>
        <w:ind w:firstLine="567"/>
        <w:rPr>
          <w:sz w:val="24"/>
          <w:szCs w:val="24"/>
          <w:lang w:eastAsia="ru-RU"/>
        </w:rPr>
      </w:pPr>
      <w:r>
        <w:rPr>
          <w:sz w:val="24"/>
          <w:szCs w:val="24"/>
          <w:lang w:eastAsia="ru-RU"/>
        </w:rPr>
        <w:t>1) если по окончании срока подачи заявок на участие в конкурсе, запросе предложений подана только одна заявка на участие;</w:t>
      </w:r>
    </w:p>
    <w:p>
      <w:pPr>
        <w:ind w:firstLine="567"/>
        <w:rPr>
          <w:sz w:val="24"/>
          <w:szCs w:val="24"/>
          <w:lang w:eastAsia="ru-RU"/>
        </w:rPr>
      </w:pPr>
      <w:r>
        <w:rPr>
          <w:sz w:val="24"/>
          <w:szCs w:val="24"/>
          <w:lang w:eastAsia="ru-RU"/>
        </w:rPr>
        <w:t>2) если по окончании срока подачи заявок на участие в конкурсе, запросе предложений не подано ни одной заявки на участие;</w:t>
      </w:r>
    </w:p>
    <w:p>
      <w:pPr>
        <w:ind w:firstLine="567"/>
        <w:rPr>
          <w:sz w:val="24"/>
          <w:szCs w:val="24"/>
          <w:lang w:eastAsia="ru-RU"/>
        </w:rPr>
      </w:pPr>
      <w:r>
        <w:rPr>
          <w:sz w:val="24"/>
          <w:szCs w:val="24"/>
          <w:lang w:eastAsia="ru-RU"/>
        </w:rPr>
        <w:t>3) если по результатам рассмотрения и (или) оценки и сопоставления заявок на участие в конкурсе, запросе предложений комиссией по закупкам не допущены к участию в закупке все поданные заявки или допущена только одна заявка.</w:t>
      </w:r>
    </w:p>
    <w:p>
      <w:pPr>
        <w:pStyle w:val="af1"/>
        <w:ind w:left="0" w:firstLine="0"/>
        <w:rPr>
          <w:b/>
          <w:bCs/>
          <w:sz w:val="24"/>
          <w:szCs w:val="24"/>
          <w:lang w:eastAsia="ru-RU"/>
        </w:rPr>
      </w:pPr>
    </w:p>
    <w:p>
      <w:pPr>
        <w:ind w:firstLine="709"/>
        <w:jc w:val="center"/>
        <w:rPr>
          <w:b/>
          <w:bCs/>
          <w:sz w:val="24"/>
          <w:szCs w:val="24"/>
          <w:lang w:eastAsia="ru-RU"/>
        </w:rPr>
      </w:pPr>
      <w:r>
        <w:rPr>
          <w:b/>
          <w:bCs/>
          <w:sz w:val="24"/>
          <w:szCs w:val="24"/>
          <w:lang w:eastAsia="ru-RU"/>
        </w:rPr>
        <w:t xml:space="preserve">1.13.3. Аукцион, </w:t>
      </w:r>
      <w:r>
        <w:rPr>
          <w:b/>
          <w:bCs/>
          <w:sz w:val="24"/>
          <w:szCs w:val="24"/>
        </w:rPr>
        <w:t xml:space="preserve">запрос предложений, конкурс, запрос котировок, </w:t>
      </w:r>
      <w:r>
        <w:rPr>
          <w:b/>
          <w:bCs/>
          <w:sz w:val="24"/>
          <w:szCs w:val="24"/>
          <w:lang w:eastAsia="ru-RU"/>
        </w:rPr>
        <w:t>участниками которых могут быть только субъекты малого и среднего предпринимательства, признается несостоявшимся в случае</w:t>
      </w:r>
    </w:p>
    <w:p>
      <w:pPr>
        <w:ind w:firstLine="0"/>
        <w:rPr>
          <w:sz w:val="24"/>
          <w:szCs w:val="24"/>
          <w:lang w:eastAsia="ru-RU"/>
        </w:rPr>
      </w:pPr>
    </w:p>
    <w:p>
      <w:pPr>
        <w:tabs>
          <w:tab w:val="left" w:pos="993"/>
        </w:tabs>
        <w:ind w:firstLine="567"/>
        <w:rPr>
          <w:sz w:val="24"/>
          <w:szCs w:val="24"/>
          <w:lang w:eastAsia="ru-RU"/>
        </w:rPr>
      </w:pPr>
      <w:r>
        <w:rPr>
          <w:sz w:val="24"/>
          <w:szCs w:val="24"/>
          <w:lang w:eastAsia="ru-RU"/>
        </w:rPr>
        <w:t>1) если по результатам рассмотрения первых частей заявок на участие в аукционе, конкурсе, запросе предложений и по результатам рассмотрения заявок на участие в запросе котировок комиссией по закупкам не допущены к участию в закупке все поданные заявки или допущена только одна заявка;</w:t>
      </w:r>
    </w:p>
    <w:p>
      <w:pPr>
        <w:tabs>
          <w:tab w:val="left" w:pos="993"/>
        </w:tabs>
        <w:ind w:firstLine="567"/>
        <w:rPr>
          <w:sz w:val="24"/>
          <w:szCs w:val="24"/>
          <w:lang w:eastAsia="ru-RU"/>
        </w:rPr>
      </w:pPr>
      <w:r>
        <w:rPr>
          <w:sz w:val="24"/>
          <w:szCs w:val="24"/>
          <w:lang w:eastAsia="ru-RU"/>
        </w:rPr>
        <w:t>2) если по окончании срока подачи заявок на участие в аукционе, конкурсе, запросе предложений, запросе котировок не подано ни одной заявки или подана только одна заявка на участие;</w:t>
      </w:r>
    </w:p>
    <w:p>
      <w:pPr>
        <w:tabs>
          <w:tab w:val="left" w:pos="993"/>
        </w:tabs>
        <w:ind w:firstLine="567"/>
        <w:rPr>
          <w:sz w:val="24"/>
          <w:szCs w:val="24"/>
        </w:rPr>
      </w:pPr>
      <w:r>
        <w:rPr>
          <w:sz w:val="24"/>
          <w:szCs w:val="24"/>
          <w:lang w:eastAsia="ru-RU"/>
        </w:rPr>
        <w:t xml:space="preserve">3) если при проведении процедуры подачи ценового предложения ни один из участников аукциона не подал ценовое предложение или </w:t>
      </w:r>
      <w:r>
        <w:rPr>
          <w:sz w:val="24"/>
          <w:szCs w:val="24"/>
        </w:rPr>
        <w:t>только один участник подал ценовое предложение;</w:t>
      </w:r>
    </w:p>
    <w:p>
      <w:pPr>
        <w:tabs>
          <w:tab w:val="left" w:pos="993"/>
        </w:tabs>
        <w:ind w:firstLine="567"/>
        <w:rPr>
          <w:sz w:val="24"/>
          <w:szCs w:val="24"/>
          <w:lang w:eastAsia="ru-RU"/>
        </w:rPr>
      </w:pPr>
      <w:r>
        <w:rPr>
          <w:sz w:val="24"/>
          <w:szCs w:val="24"/>
          <w:lang w:eastAsia="ru-RU"/>
        </w:rPr>
        <w:t>4) если по результатам рассмотрения вторых частей заявок на участие в аукционе, конкурсе, запросе предложений комиссией по закупкам отклонены все заявки;</w:t>
      </w:r>
    </w:p>
    <w:p>
      <w:pPr>
        <w:tabs>
          <w:tab w:val="left" w:pos="993"/>
        </w:tabs>
        <w:ind w:firstLine="567"/>
        <w:rPr>
          <w:sz w:val="24"/>
          <w:szCs w:val="24"/>
          <w:lang w:eastAsia="ru-RU"/>
        </w:rPr>
      </w:pPr>
      <w:r>
        <w:rPr>
          <w:sz w:val="24"/>
          <w:szCs w:val="24"/>
          <w:lang w:eastAsia="ru-RU"/>
        </w:rPr>
        <w:t xml:space="preserve">5) если по результатам рассмотрения вторых частей заявок на участие в аукционе, конкурсе, запросе предложений комиссией по закупкам допущена только одна заявка. </w:t>
      </w:r>
    </w:p>
    <w:p>
      <w:pPr>
        <w:tabs>
          <w:tab w:val="left" w:pos="567"/>
          <w:tab w:val="left" w:pos="709"/>
        </w:tabs>
        <w:ind w:firstLine="0"/>
        <w:rPr>
          <w:b/>
          <w:bCs/>
          <w:sz w:val="24"/>
          <w:szCs w:val="24"/>
        </w:rPr>
      </w:pPr>
    </w:p>
    <w:p>
      <w:pPr>
        <w:tabs>
          <w:tab w:val="left" w:pos="567"/>
          <w:tab w:val="left" w:pos="709"/>
        </w:tabs>
        <w:ind w:firstLine="0"/>
        <w:rPr>
          <w:b/>
          <w:bCs/>
          <w:sz w:val="24"/>
          <w:szCs w:val="24"/>
        </w:rPr>
      </w:pPr>
    </w:p>
    <w:p>
      <w:pPr>
        <w:pStyle w:val="1"/>
        <w:keepNext w:val="0"/>
        <w:keepLines w:val="0"/>
        <w:widowControl w:val="0"/>
        <w:spacing w:before="0"/>
        <w:rPr>
          <w:rFonts w:cs="Times New Roman"/>
          <w:sz w:val="26"/>
          <w:szCs w:val="26"/>
        </w:rPr>
      </w:pPr>
      <w:bookmarkStart w:id="62" w:name="_Toc517427185"/>
      <w:bookmarkStart w:id="63" w:name="_Toc20918701"/>
      <w:r>
        <w:rPr>
          <w:rFonts w:cs="Times New Roman"/>
          <w:sz w:val="26"/>
          <w:szCs w:val="26"/>
        </w:rPr>
        <w:t>Раздел 2. Закупка путем проведения конкурса в электронной форме</w:t>
      </w:r>
      <w:bookmarkEnd w:id="58"/>
      <w:bookmarkEnd w:id="62"/>
      <w:r>
        <w:rPr>
          <w:rFonts w:cs="Times New Roman"/>
          <w:sz w:val="26"/>
          <w:szCs w:val="26"/>
        </w:rPr>
        <w:t>, в том числе, участниками которого могут быть только субъекты малого и среднего предпринимательства, закрытого конкурса в электронной форме</w:t>
      </w:r>
      <w:bookmarkEnd w:id="63"/>
    </w:p>
    <w:p>
      <w:pPr>
        <w:widowControl w:val="0"/>
        <w:autoSpaceDE w:val="0"/>
        <w:autoSpaceDN w:val="0"/>
        <w:adjustRightInd w:val="0"/>
        <w:jc w:val="center"/>
        <w:rPr>
          <w:rFonts w:cs="Times New Roman"/>
          <w:b/>
          <w:sz w:val="24"/>
          <w:szCs w:val="24"/>
        </w:rPr>
      </w:pPr>
      <w:bookmarkStart w:id="64" w:name="Par323"/>
      <w:bookmarkStart w:id="65" w:name="_Toc383677147"/>
      <w:bookmarkEnd w:id="64"/>
    </w:p>
    <w:p>
      <w:pPr>
        <w:widowControl w:val="0"/>
        <w:autoSpaceDE w:val="0"/>
        <w:autoSpaceDN w:val="0"/>
        <w:adjustRightInd w:val="0"/>
        <w:jc w:val="center"/>
        <w:rPr>
          <w:rFonts w:cs="Times New Roman"/>
          <w:b/>
          <w:sz w:val="24"/>
          <w:szCs w:val="24"/>
        </w:rPr>
      </w:pPr>
      <w:r>
        <w:rPr>
          <w:rFonts w:cs="Times New Roman"/>
          <w:b/>
          <w:sz w:val="24"/>
          <w:szCs w:val="24"/>
        </w:rPr>
        <w:t xml:space="preserve">2.1. Конкурс </w:t>
      </w:r>
    </w:p>
    <w:bookmarkEnd w:id="65"/>
    <w:p>
      <w:pPr>
        <w:widowControl w:val="0"/>
        <w:autoSpaceDE w:val="0"/>
        <w:autoSpaceDN w:val="0"/>
        <w:adjustRightInd w:val="0"/>
        <w:jc w:val="center"/>
        <w:rPr>
          <w:rFonts w:cs="Times New Roman"/>
          <w:b/>
          <w:sz w:val="24"/>
          <w:szCs w:val="24"/>
        </w:rPr>
      </w:pPr>
    </w:p>
    <w:p>
      <w:pPr>
        <w:widowControl w:val="0"/>
        <w:autoSpaceDE w:val="0"/>
        <w:autoSpaceDN w:val="0"/>
        <w:adjustRightInd w:val="0"/>
        <w:ind w:firstLine="567"/>
        <w:rPr>
          <w:rFonts w:cs="Times New Roman"/>
          <w:sz w:val="24"/>
          <w:szCs w:val="24"/>
        </w:rPr>
      </w:pPr>
      <w:r>
        <w:rPr>
          <w:rFonts w:cs="Times New Roman"/>
          <w:sz w:val="24"/>
          <w:szCs w:val="24"/>
        </w:rPr>
        <w:t xml:space="preserve">2.1.1. </w:t>
      </w:r>
      <w:proofErr w:type="gramStart"/>
      <w:r>
        <w:rPr>
          <w:rFonts w:cs="Times New Roman"/>
          <w:sz w:val="24"/>
          <w:szCs w:val="24"/>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pPr>
        <w:autoSpaceDE w:val="0"/>
        <w:autoSpaceDN w:val="0"/>
        <w:adjustRightInd w:val="0"/>
        <w:rPr>
          <w:rFonts w:cs="Times New Roman"/>
          <w:sz w:val="24"/>
          <w:szCs w:val="24"/>
        </w:rPr>
      </w:pPr>
      <w:r>
        <w:rPr>
          <w:rFonts w:cs="Times New Roman"/>
          <w:sz w:val="24"/>
          <w:szCs w:val="24"/>
        </w:rPr>
        <w:t>2.1.2.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2.4 настоящего Положения.</w:t>
      </w:r>
    </w:p>
    <w:p>
      <w:pPr>
        <w:autoSpaceDE w:val="0"/>
        <w:autoSpaceDN w:val="0"/>
        <w:adjustRightInd w:val="0"/>
        <w:ind w:firstLine="709"/>
        <w:rPr>
          <w:rFonts w:cs="Times New Roman"/>
          <w:bCs/>
          <w:sz w:val="24"/>
          <w:szCs w:val="24"/>
        </w:rPr>
      </w:pPr>
      <w:r>
        <w:rPr>
          <w:rFonts w:cs="Times New Roman"/>
          <w:sz w:val="24"/>
          <w:szCs w:val="24"/>
        </w:rPr>
        <w:t xml:space="preserve">2.1.3. </w:t>
      </w:r>
      <w:r>
        <w:rPr>
          <w:rFonts w:cs="Times New Roman"/>
          <w:bCs/>
          <w:sz w:val="24"/>
          <w:szCs w:val="24"/>
        </w:rPr>
        <w:t>Конкурс в электронной форме проводится с учетом особенностей, предусмотренных разделом 7 настоящего Положения.</w:t>
      </w:r>
    </w:p>
    <w:p>
      <w:pPr>
        <w:widowControl w:val="0"/>
        <w:autoSpaceDE w:val="0"/>
        <w:autoSpaceDN w:val="0"/>
        <w:adjustRightInd w:val="0"/>
        <w:rPr>
          <w:rFonts w:cs="Times New Roman"/>
          <w:sz w:val="24"/>
          <w:szCs w:val="24"/>
        </w:rPr>
      </w:pPr>
      <w:r>
        <w:rPr>
          <w:rFonts w:cs="Times New Roman"/>
          <w:sz w:val="24"/>
          <w:szCs w:val="24"/>
        </w:rPr>
        <w:t xml:space="preserve">2.1.4. Закрытый конкурс проводится с учетом особенностей, предусмотренных разделом 8 </w:t>
      </w:r>
      <w:r>
        <w:rPr>
          <w:rFonts w:cs="Times New Roman"/>
          <w:sz w:val="24"/>
          <w:szCs w:val="24"/>
        </w:rPr>
        <w:lastRenderedPageBreak/>
        <w:t>настоящего Положения.</w:t>
      </w:r>
    </w:p>
    <w:p>
      <w:pPr>
        <w:widowControl w:val="0"/>
        <w:autoSpaceDE w:val="0"/>
        <w:autoSpaceDN w:val="0"/>
        <w:adjustRightInd w:val="0"/>
        <w:rPr>
          <w:rFonts w:cs="Times New Roman"/>
          <w:sz w:val="24"/>
          <w:szCs w:val="24"/>
        </w:rPr>
      </w:pPr>
      <w:bookmarkStart w:id="66" w:name="Par329"/>
      <w:bookmarkStart w:id="67" w:name="_Toc383677148"/>
      <w:bookmarkEnd w:id="66"/>
    </w:p>
    <w:p>
      <w:pPr>
        <w:pStyle w:val="2"/>
        <w:spacing w:before="0"/>
        <w:rPr>
          <w:rFonts w:cs="Times New Roman"/>
          <w:szCs w:val="24"/>
        </w:rPr>
      </w:pPr>
      <w:bookmarkStart w:id="68" w:name="_Toc517427187"/>
      <w:bookmarkStart w:id="69" w:name="_Toc20918702"/>
      <w:r>
        <w:rPr>
          <w:rFonts w:cs="Times New Roman"/>
          <w:szCs w:val="24"/>
        </w:rPr>
        <w:t>2.2. Извещение о проведении конкурса</w:t>
      </w:r>
      <w:bookmarkEnd w:id="67"/>
      <w:bookmarkEnd w:id="68"/>
      <w:bookmarkEnd w:id="69"/>
    </w:p>
    <w:p>
      <w:pPr>
        <w:widowControl w:val="0"/>
        <w:autoSpaceDE w:val="0"/>
        <w:autoSpaceDN w:val="0"/>
        <w:adjustRightInd w:val="0"/>
        <w:rPr>
          <w:rFonts w:cs="Times New Roman"/>
          <w:sz w:val="24"/>
          <w:szCs w:val="24"/>
        </w:rPr>
      </w:pPr>
    </w:p>
    <w:p>
      <w:pPr>
        <w:autoSpaceDE w:val="0"/>
        <w:autoSpaceDN w:val="0"/>
        <w:adjustRightInd w:val="0"/>
        <w:rPr>
          <w:rFonts w:cs="Times New Roman"/>
          <w:sz w:val="24"/>
          <w:szCs w:val="24"/>
        </w:rPr>
      </w:pPr>
      <w:r>
        <w:rPr>
          <w:rFonts w:cs="Times New Roman"/>
          <w:sz w:val="24"/>
          <w:szCs w:val="24"/>
        </w:rPr>
        <w:t xml:space="preserve">   2.2.1.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pPr>
        <w:autoSpaceDE w:val="0"/>
        <w:autoSpaceDN w:val="0"/>
        <w:adjustRightInd w:val="0"/>
        <w:ind w:firstLine="0"/>
        <w:rPr>
          <w:rFonts w:cs="Times New Roman"/>
          <w:bCs/>
          <w:sz w:val="24"/>
          <w:szCs w:val="24"/>
        </w:rPr>
      </w:pPr>
      <w:r>
        <w:rPr>
          <w:rFonts w:cs="Times New Roman"/>
          <w:sz w:val="24"/>
          <w:szCs w:val="24"/>
        </w:rPr>
        <w:t xml:space="preserve">            2.2.2. При проведении конкурса, </w:t>
      </w:r>
      <w:r>
        <w:rPr>
          <w:rFonts w:cs="Times New Roman"/>
          <w:bCs/>
          <w:sz w:val="24"/>
          <w:szCs w:val="24"/>
        </w:rPr>
        <w:t>участниками которого могут быть только субъекты малого и среднего предпринимательства,</w:t>
      </w:r>
      <w:r>
        <w:rPr>
          <w:rFonts w:cs="Times New Roman"/>
          <w:sz w:val="24"/>
          <w:szCs w:val="24"/>
        </w:rPr>
        <w:t xml:space="preserve"> Заказчик размещает в ЕИС извещение в следующие сроки:</w:t>
      </w:r>
    </w:p>
    <w:p>
      <w:pPr>
        <w:autoSpaceDE w:val="0"/>
        <w:autoSpaceDN w:val="0"/>
        <w:adjustRightInd w:val="0"/>
        <w:ind w:firstLine="709"/>
        <w:rPr>
          <w:rFonts w:cs="Times New Roman"/>
          <w:sz w:val="24"/>
          <w:szCs w:val="24"/>
        </w:rPr>
      </w:pPr>
      <w:r>
        <w:rPr>
          <w:rFonts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p>
    <w:p>
      <w:pPr>
        <w:autoSpaceDE w:val="0"/>
        <w:autoSpaceDN w:val="0"/>
        <w:adjustRightInd w:val="0"/>
        <w:ind w:firstLine="709"/>
        <w:rPr>
          <w:rFonts w:cs="Times New Roman"/>
          <w:sz w:val="24"/>
          <w:szCs w:val="24"/>
        </w:rPr>
      </w:pPr>
      <w:r>
        <w:rPr>
          <w:rFonts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p>
    <w:p>
      <w:pPr>
        <w:tabs>
          <w:tab w:val="left" w:pos="567"/>
          <w:tab w:val="left" w:pos="709"/>
        </w:tabs>
        <w:autoSpaceDE w:val="0"/>
        <w:autoSpaceDN w:val="0"/>
        <w:adjustRightInd w:val="0"/>
        <w:ind w:firstLine="0"/>
        <w:rPr>
          <w:rFonts w:cs="Times New Roman"/>
          <w:sz w:val="24"/>
          <w:szCs w:val="24"/>
        </w:rPr>
      </w:pPr>
      <w:r>
        <w:rPr>
          <w:rFonts w:cs="Times New Roman"/>
          <w:sz w:val="24"/>
          <w:szCs w:val="24"/>
        </w:rPr>
        <w:t xml:space="preserve">            2.2.3. В извещении о проведении конкурса должны быть указаны сведения в соответствии с п. 1.8.2 настоящего Положения. </w:t>
      </w:r>
    </w:p>
    <w:p>
      <w:pPr>
        <w:widowControl w:val="0"/>
        <w:autoSpaceDE w:val="0"/>
        <w:autoSpaceDN w:val="0"/>
        <w:adjustRightInd w:val="0"/>
        <w:ind w:firstLine="709"/>
        <w:rPr>
          <w:rFonts w:cs="Times New Roman"/>
          <w:sz w:val="24"/>
          <w:szCs w:val="24"/>
        </w:rPr>
      </w:pPr>
      <w:r>
        <w:rPr>
          <w:rFonts w:cs="Times New Roman"/>
          <w:sz w:val="24"/>
          <w:szCs w:val="24"/>
        </w:rPr>
        <w:t>2.2.4.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в ЕИС.</w:t>
      </w:r>
    </w:p>
    <w:p>
      <w:pPr>
        <w:widowControl w:val="0"/>
        <w:autoSpaceDE w:val="0"/>
        <w:autoSpaceDN w:val="0"/>
        <w:adjustRightInd w:val="0"/>
        <w:ind w:firstLine="709"/>
        <w:rPr>
          <w:rFonts w:cs="Times New Roman"/>
          <w:sz w:val="24"/>
          <w:szCs w:val="24"/>
        </w:rPr>
      </w:pPr>
      <w:r>
        <w:rPr>
          <w:rFonts w:cs="Times New Roman"/>
          <w:sz w:val="24"/>
          <w:szCs w:val="24"/>
        </w:rPr>
        <w:t xml:space="preserve">2.2.5. Изменения в извещение, документацию вносятся в соответствии с п. 1.8.7. настоящего Положения. </w:t>
      </w:r>
    </w:p>
    <w:p>
      <w:pPr>
        <w:pStyle w:val="2"/>
        <w:spacing w:before="0"/>
        <w:rPr>
          <w:rFonts w:cs="Times New Roman"/>
          <w:szCs w:val="24"/>
        </w:rPr>
      </w:pPr>
      <w:bookmarkStart w:id="70" w:name="_Toc383677149"/>
      <w:bookmarkStart w:id="71" w:name="_Toc517427188"/>
      <w:bookmarkStart w:id="72" w:name="_Toc20918703"/>
      <w:r>
        <w:rPr>
          <w:rFonts w:cs="Times New Roman"/>
          <w:szCs w:val="24"/>
        </w:rPr>
        <w:t>2.3. Конкурсная документация</w:t>
      </w:r>
      <w:bookmarkEnd w:id="70"/>
      <w:bookmarkEnd w:id="71"/>
      <w:bookmarkEnd w:id="72"/>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 xml:space="preserve">2.3.1. Конкурсная документация разрабатывается и утверждается в соответствии с настоящим Положением. </w:t>
      </w:r>
    </w:p>
    <w:p>
      <w:pPr>
        <w:widowControl w:val="0"/>
        <w:autoSpaceDE w:val="0"/>
        <w:autoSpaceDN w:val="0"/>
        <w:adjustRightInd w:val="0"/>
        <w:ind w:firstLine="709"/>
        <w:rPr>
          <w:rFonts w:cs="Times New Roman"/>
          <w:sz w:val="24"/>
          <w:szCs w:val="24"/>
        </w:rPr>
      </w:pPr>
      <w:r>
        <w:rPr>
          <w:rFonts w:cs="Times New Roman"/>
          <w:sz w:val="24"/>
          <w:szCs w:val="24"/>
        </w:rPr>
        <w:t>2.3.2. Конкурсная документация должна содержать информацию и сведения в соответствии с п. 1.8.1 настоящего Положения.</w:t>
      </w:r>
    </w:p>
    <w:p>
      <w:pPr>
        <w:widowControl w:val="0"/>
        <w:autoSpaceDE w:val="0"/>
        <w:autoSpaceDN w:val="0"/>
        <w:adjustRightInd w:val="0"/>
        <w:ind w:firstLine="709"/>
        <w:rPr>
          <w:rFonts w:cs="Times New Roman"/>
          <w:sz w:val="24"/>
          <w:szCs w:val="24"/>
        </w:rPr>
      </w:pPr>
      <w:bookmarkStart w:id="73" w:name="_Toc383677150"/>
      <w:r>
        <w:rPr>
          <w:rFonts w:cs="Times New Roman"/>
          <w:sz w:val="24"/>
          <w:szCs w:val="24"/>
        </w:rPr>
        <w:t xml:space="preserve">2.3.3. Запрос о даче разъяснений положений извещения об осуществления закупки и (или) документации о закупке направляется в соответствии с п. 1.8.4 – 1.8.5 настоящего Положения. </w:t>
      </w:r>
    </w:p>
    <w:p>
      <w:pPr>
        <w:widowControl w:val="0"/>
        <w:autoSpaceDE w:val="0"/>
        <w:autoSpaceDN w:val="0"/>
        <w:adjustRightInd w:val="0"/>
        <w:ind w:firstLine="709"/>
        <w:rPr>
          <w:rFonts w:cs="Times New Roman"/>
          <w:sz w:val="24"/>
          <w:szCs w:val="24"/>
        </w:rPr>
      </w:pPr>
    </w:p>
    <w:p>
      <w:pPr>
        <w:pStyle w:val="2"/>
        <w:spacing w:before="0"/>
        <w:rPr>
          <w:rFonts w:cs="Times New Roman"/>
          <w:szCs w:val="24"/>
        </w:rPr>
      </w:pPr>
      <w:bookmarkStart w:id="74" w:name="_Toc517427189"/>
      <w:bookmarkStart w:id="75" w:name="_Toc20918704"/>
      <w:r>
        <w:rPr>
          <w:rFonts w:cs="Times New Roman"/>
          <w:szCs w:val="24"/>
        </w:rPr>
        <w:t>2.4. Критерии оценки заявок на участие в конкурсе</w:t>
      </w:r>
      <w:bookmarkEnd w:id="73"/>
      <w:bookmarkEnd w:id="74"/>
      <w:bookmarkEnd w:id="75"/>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pPr>
        <w:widowControl w:val="0"/>
        <w:autoSpaceDE w:val="0"/>
        <w:autoSpaceDN w:val="0"/>
        <w:adjustRightInd w:val="0"/>
        <w:ind w:firstLine="709"/>
        <w:rPr>
          <w:rFonts w:cs="Times New Roman"/>
          <w:sz w:val="24"/>
          <w:szCs w:val="24"/>
        </w:rPr>
      </w:pPr>
      <w:bookmarkStart w:id="76" w:name="Par371"/>
      <w:bookmarkEnd w:id="76"/>
      <w:r>
        <w:rPr>
          <w:rFonts w:cs="Times New Roman"/>
          <w:sz w:val="24"/>
          <w:szCs w:val="24"/>
        </w:rPr>
        <w:t>2.4.2. Критериями оценки заявок на участие в конкурсе могут быть предусмотренные в п. 1.8.16. настоящего Положения.</w:t>
      </w:r>
    </w:p>
    <w:p>
      <w:pPr>
        <w:widowControl w:val="0"/>
        <w:autoSpaceDE w:val="0"/>
        <w:autoSpaceDN w:val="0"/>
        <w:adjustRightInd w:val="0"/>
        <w:rPr>
          <w:rFonts w:cs="Times New Roman"/>
          <w:sz w:val="24"/>
          <w:szCs w:val="24"/>
        </w:rPr>
      </w:pPr>
    </w:p>
    <w:p>
      <w:pPr>
        <w:pStyle w:val="2"/>
        <w:spacing w:before="0"/>
        <w:rPr>
          <w:rFonts w:cs="Times New Roman"/>
          <w:szCs w:val="24"/>
        </w:rPr>
      </w:pPr>
      <w:bookmarkStart w:id="77" w:name="Par388"/>
      <w:bookmarkStart w:id="78" w:name="_Toc383677151"/>
      <w:bookmarkStart w:id="79" w:name="_Toc517427190"/>
      <w:bookmarkStart w:id="80" w:name="_Toc20918705"/>
      <w:bookmarkEnd w:id="77"/>
      <w:r>
        <w:rPr>
          <w:rFonts w:cs="Times New Roman"/>
          <w:szCs w:val="24"/>
        </w:rPr>
        <w:t>2.5. Порядок подачи заявок на участие в конкурсе</w:t>
      </w:r>
      <w:bookmarkEnd w:id="78"/>
      <w:bookmarkEnd w:id="79"/>
      <w:bookmarkEnd w:id="80"/>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 xml:space="preserve">2.5.1. Для участия в конкурсе участник закупки подает заявку на участие в конкурсе на электронной площадке в срок и в соответствии с требованиями, которые установлены извещением и конкурсной документацией. </w:t>
      </w:r>
    </w:p>
    <w:p>
      <w:pPr>
        <w:autoSpaceDE w:val="0"/>
        <w:autoSpaceDN w:val="0"/>
        <w:adjustRightInd w:val="0"/>
        <w:ind w:firstLine="0"/>
        <w:rPr>
          <w:rFonts w:cs="Times New Roman"/>
          <w:sz w:val="24"/>
          <w:szCs w:val="24"/>
        </w:rPr>
      </w:pPr>
      <w:r>
        <w:rPr>
          <w:rFonts w:cs="Times New Roman"/>
          <w:sz w:val="24"/>
          <w:szCs w:val="24"/>
        </w:rPr>
        <w:t xml:space="preserve">           2.5.2. Подача заявок на участие в конкурсе в электронной форме осуществляется только лицами, аккредитованными на электронной площадке.</w:t>
      </w:r>
    </w:p>
    <w:p>
      <w:pPr>
        <w:widowControl w:val="0"/>
        <w:autoSpaceDE w:val="0"/>
        <w:autoSpaceDN w:val="0"/>
        <w:adjustRightInd w:val="0"/>
        <w:rPr>
          <w:rFonts w:cs="Times New Roman"/>
          <w:sz w:val="24"/>
          <w:szCs w:val="24"/>
        </w:rPr>
      </w:pPr>
      <w:r>
        <w:rPr>
          <w:rFonts w:cs="Times New Roman"/>
          <w:sz w:val="24"/>
          <w:szCs w:val="24"/>
        </w:rPr>
        <w:t xml:space="preserve">  2.5.3. Заявка на участие в открытом и закрытом конкурсах состоит из одной части. </w:t>
      </w:r>
    </w:p>
    <w:p>
      <w:pPr>
        <w:autoSpaceDE w:val="0"/>
        <w:autoSpaceDN w:val="0"/>
        <w:adjustRightInd w:val="0"/>
        <w:ind w:firstLine="0"/>
        <w:rPr>
          <w:rFonts w:cs="Times New Roman"/>
          <w:sz w:val="24"/>
          <w:szCs w:val="24"/>
        </w:rPr>
      </w:pPr>
      <w:r>
        <w:rPr>
          <w:rFonts w:cs="Times New Roman"/>
          <w:sz w:val="24"/>
          <w:szCs w:val="24"/>
        </w:rPr>
        <w:t xml:space="preserve">           2.5.4. Заявка на участие в конкурсе, участниками которого могут быть только субъекты малого и среднего предпринимательства, состоит из двух частей и ценового предложения. Все части заявки на участие в таком конкурсе подаются участником на электронную площадку одновременно.</w:t>
      </w:r>
    </w:p>
    <w:p>
      <w:pPr>
        <w:autoSpaceDE w:val="0"/>
        <w:autoSpaceDN w:val="0"/>
        <w:adjustRightInd w:val="0"/>
        <w:ind w:firstLine="0"/>
        <w:rPr>
          <w:rFonts w:cs="Times New Roman"/>
          <w:sz w:val="24"/>
          <w:szCs w:val="24"/>
          <w:u w:val="single"/>
        </w:rPr>
      </w:pPr>
      <w:r>
        <w:rPr>
          <w:rFonts w:cs="Times New Roman"/>
          <w:sz w:val="24"/>
          <w:szCs w:val="24"/>
        </w:rPr>
        <w:lastRenderedPageBreak/>
        <w:t xml:space="preserve">           2.5.4.1. В конкурсной документации указывается Порядок оформления первой части заявок. Первая часть заявки на участие в конкурсе должна содержать:</w:t>
      </w:r>
    </w:p>
    <w:p>
      <w:pPr>
        <w:autoSpaceDE w:val="0"/>
        <w:autoSpaceDN w:val="0"/>
        <w:adjustRightInd w:val="0"/>
        <w:ind w:firstLine="567"/>
        <w:rPr>
          <w:rFonts w:cs="Times New Roman"/>
          <w:sz w:val="24"/>
          <w:szCs w:val="24"/>
        </w:rPr>
      </w:pPr>
      <w:r>
        <w:rPr>
          <w:rFonts w:cs="Times New Roman"/>
          <w:sz w:val="24"/>
          <w:szCs w:val="24"/>
        </w:rPr>
        <w:t>1) согласие участника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pPr>
        <w:autoSpaceDE w:val="0"/>
        <w:autoSpaceDN w:val="0"/>
        <w:adjustRightInd w:val="0"/>
        <w:ind w:firstLine="567"/>
        <w:rPr>
          <w:rFonts w:cs="Times New Roman"/>
          <w:sz w:val="24"/>
          <w:szCs w:val="24"/>
        </w:rPr>
      </w:pPr>
      <w:r>
        <w:rPr>
          <w:rFonts w:cs="Times New Roman"/>
          <w:sz w:val="24"/>
          <w:szCs w:val="24"/>
        </w:rPr>
        <w:t>2) наименование товара, название товара, показатели товара (</w:t>
      </w:r>
      <w:r>
        <w:rPr>
          <w:rFonts w:cs="Times New Roman"/>
          <w:i/>
          <w:sz w:val="24"/>
          <w:szCs w:val="24"/>
        </w:rPr>
        <w:t>технические характеристики, функциональные характеристики (потребительские свойства) и качественные характеристики, комплектация требуемого к поставке товара</w:t>
      </w:r>
      <w:r>
        <w:rPr>
          <w:rFonts w:cs="Times New Roman"/>
          <w:sz w:val="24"/>
          <w:szCs w:val="24"/>
        </w:rPr>
        <w:t>), соответствующие значениям, установленным в документации, и указание на товарный знак или торговую марку (при наличии);</w:t>
      </w:r>
    </w:p>
    <w:p>
      <w:pPr>
        <w:autoSpaceDE w:val="0"/>
        <w:autoSpaceDN w:val="0"/>
        <w:adjustRightInd w:val="0"/>
        <w:ind w:firstLine="567"/>
        <w:rPr>
          <w:rFonts w:cs="Times New Roman"/>
          <w:sz w:val="24"/>
          <w:szCs w:val="24"/>
        </w:rPr>
      </w:pPr>
      <w:r>
        <w:rPr>
          <w:rFonts w:cs="Times New Roman"/>
          <w:sz w:val="24"/>
          <w:szCs w:val="24"/>
        </w:rPr>
        <w:t>3) иную информацию, предусмотренную конкурсной документацией;</w:t>
      </w:r>
    </w:p>
    <w:p>
      <w:pPr>
        <w:autoSpaceDE w:val="0"/>
        <w:autoSpaceDN w:val="0"/>
        <w:adjustRightInd w:val="0"/>
        <w:ind w:firstLine="567"/>
        <w:rPr>
          <w:rFonts w:cs="Times New Roman"/>
          <w:sz w:val="24"/>
          <w:szCs w:val="24"/>
        </w:rPr>
      </w:pPr>
      <w:r>
        <w:rPr>
          <w:rFonts w:cs="Times New Roman"/>
          <w:sz w:val="24"/>
          <w:szCs w:val="24"/>
        </w:rPr>
        <w:t>4) наименование страны происхождения товара.</w:t>
      </w:r>
    </w:p>
    <w:p>
      <w:pPr>
        <w:autoSpaceDE w:val="0"/>
        <w:autoSpaceDN w:val="0"/>
        <w:adjustRightInd w:val="0"/>
        <w:ind w:firstLine="0"/>
        <w:rPr>
          <w:rFonts w:cs="Times New Roman"/>
          <w:sz w:val="24"/>
          <w:szCs w:val="24"/>
        </w:rPr>
      </w:pPr>
      <w:r>
        <w:rPr>
          <w:rFonts w:cs="Times New Roman"/>
          <w:sz w:val="24"/>
          <w:szCs w:val="24"/>
        </w:rPr>
        <w:t xml:space="preserve">          Не допускается указание в первой части заявки на участие в конкурсе сведений об участнике, о его соответствии единым квалификационным требованиям, установленным в документации о закупке, и о ценовом предложении.</w:t>
      </w:r>
    </w:p>
    <w:p>
      <w:pPr>
        <w:autoSpaceDE w:val="0"/>
        <w:autoSpaceDN w:val="0"/>
        <w:adjustRightInd w:val="0"/>
        <w:ind w:firstLine="540"/>
        <w:rPr>
          <w:rFonts w:cs="Times New Roman"/>
          <w:sz w:val="24"/>
          <w:szCs w:val="24"/>
        </w:rPr>
      </w:pPr>
      <w:r>
        <w:rPr>
          <w:rFonts w:cs="Times New Roman"/>
          <w:sz w:val="24"/>
          <w:szCs w:val="24"/>
        </w:rPr>
        <w:t xml:space="preserve">   2.5.4.2. </w:t>
      </w:r>
      <w:r>
        <w:rPr>
          <w:rFonts w:eastAsia="Times New Roman"/>
          <w:sz w:val="24"/>
          <w:szCs w:val="24"/>
        </w:rPr>
        <w:t xml:space="preserve">Вторая часть заявки на участие должна содержать сведения об участнике конкурса, информацию о его соответствии единым квалификационным требованиям (если они установлены в документации о конкурентной закупке), </w:t>
      </w:r>
      <w:r>
        <w:rPr>
          <w:rFonts w:cs="Times New Roman"/>
          <w:sz w:val="24"/>
          <w:szCs w:val="24"/>
        </w:rPr>
        <w:t>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w:t>
      </w:r>
    </w:p>
    <w:p>
      <w:pPr>
        <w:autoSpaceDE w:val="0"/>
        <w:autoSpaceDN w:val="0"/>
        <w:adjustRightInd w:val="0"/>
        <w:ind w:firstLine="0"/>
        <w:rPr>
          <w:rFonts w:cs="Times New Roman"/>
          <w:sz w:val="24"/>
          <w:szCs w:val="24"/>
        </w:rPr>
      </w:pPr>
      <w:r>
        <w:rPr>
          <w:rFonts w:cs="Times New Roman"/>
          <w:sz w:val="24"/>
          <w:szCs w:val="24"/>
        </w:rPr>
        <w:t xml:space="preserve">          </w:t>
      </w:r>
      <w:r>
        <w:rPr>
          <w:rFonts w:cs="Times New Roman"/>
          <w:sz w:val="24"/>
          <w:szCs w:val="24"/>
        </w:rPr>
        <w:tab/>
        <w:t>Не допускается указание во второй части заявки на участие в конкурсе сведений о ценовом предложении.</w:t>
      </w:r>
    </w:p>
    <w:p>
      <w:pPr>
        <w:widowControl w:val="0"/>
        <w:autoSpaceDE w:val="0"/>
        <w:autoSpaceDN w:val="0"/>
        <w:adjustRightInd w:val="0"/>
        <w:ind w:firstLine="709"/>
        <w:rPr>
          <w:rFonts w:cs="Times New Roman"/>
          <w:sz w:val="24"/>
          <w:szCs w:val="24"/>
        </w:rPr>
      </w:pPr>
      <w:r>
        <w:rPr>
          <w:rFonts w:cs="Times New Roman"/>
          <w:sz w:val="24"/>
          <w:szCs w:val="24"/>
        </w:rPr>
        <w:t>2.5.5. Заявка на участие в конкурсе должна содержать документы, сведения и информацию, требуемые документацией в соответствии с п./п. 2.1 п. 1.8.1. настоящего Положения.</w:t>
      </w:r>
    </w:p>
    <w:p>
      <w:pPr>
        <w:widowControl w:val="0"/>
        <w:tabs>
          <w:tab w:val="left" w:pos="567"/>
          <w:tab w:val="left" w:pos="709"/>
        </w:tabs>
        <w:autoSpaceDE w:val="0"/>
        <w:autoSpaceDN w:val="0"/>
        <w:adjustRightInd w:val="0"/>
        <w:ind w:firstLine="0"/>
        <w:rPr>
          <w:rFonts w:cs="Times New Roman"/>
          <w:sz w:val="24"/>
          <w:szCs w:val="24"/>
        </w:rPr>
      </w:pPr>
      <w:r>
        <w:rPr>
          <w:rFonts w:cs="Times New Roman"/>
          <w:sz w:val="24"/>
          <w:szCs w:val="24"/>
        </w:rPr>
        <w:t xml:space="preserve">            2.5.6.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pPr>
        <w:widowControl w:val="0"/>
        <w:autoSpaceDE w:val="0"/>
        <w:autoSpaceDN w:val="0"/>
        <w:adjustRightInd w:val="0"/>
        <w:ind w:firstLine="709"/>
        <w:rPr>
          <w:rFonts w:cs="Times New Roman"/>
          <w:sz w:val="24"/>
          <w:szCs w:val="24"/>
        </w:rPr>
      </w:pPr>
      <w:r>
        <w:rPr>
          <w:rFonts w:cs="Times New Roman"/>
          <w:sz w:val="24"/>
          <w:szCs w:val="24"/>
        </w:rPr>
        <w:t>2.5.7. Участник закупки вправе подать только одну заявку на участие в конкурсе в отношении каждого предмета конкурса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Участник конкурса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pStyle w:val="2"/>
        <w:spacing w:before="0"/>
        <w:jc w:val="both"/>
        <w:rPr>
          <w:rFonts w:cs="Times New Roman"/>
          <w:b w:val="0"/>
          <w:szCs w:val="24"/>
        </w:rPr>
      </w:pPr>
      <w:r>
        <w:rPr>
          <w:rFonts w:cs="Times New Roman"/>
          <w:b w:val="0"/>
          <w:szCs w:val="24"/>
        </w:rPr>
        <w:t xml:space="preserve">  </w:t>
      </w:r>
      <w:bookmarkStart w:id="81" w:name="_Toc20918706"/>
      <w:r>
        <w:rPr>
          <w:rFonts w:cs="Times New Roman"/>
          <w:b w:val="0"/>
          <w:szCs w:val="24"/>
        </w:rPr>
        <w:t>2.5.8. При проведении конкурса в электронной форме подача и регистрация заявок участников ведется на электронной торговой площадке.</w:t>
      </w:r>
      <w:bookmarkStart w:id="82" w:name="Par426"/>
      <w:bookmarkStart w:id="83" w:name="Par448"/>
      <w:bookmarkStart w:id="84" w:name="_Toc383677153"/>
      <w:bookmarkEnd w:id="81"/>
      <w:bookmarkEnd w:id="82"/>
      <w:bookmarkEnd w:id="83"/>
    </w:p>
    <w:p>
      <w:pPr>
        <w:autoSpaceDE w:val="0"/>
        <w:autoSpaceDN w:val="0"/>
        <w:adjustRightInd w:val="0"/>
        <w:ind w:firstLine="540"/>
        <w:rPr>
          <w:rFonts w:cs="Times New Roman"/>
          <w:sz w:val="24"/>
          <w:szCs w:val="24"/>
        </w:rPr>
      </w:pPr>
      <w:r>
        <w:rPr>
          <w:rFonts w:cs="Times New Roman"/>
          <w:sz w:val="24"/>
          <w:szCs w:val="24"/>
        </w:rPr>
        <w:t xml:space="preserve">  2.5.9. Конкурс, участниками которого могут быть только субъекты малого и среднего предпринимательства, может включать следующие этапы:</w:t>
      </w:r>
    </w:p>
    <w:p>
      <w:pPr>
        <w:autoSpaceDE w:val="0"/>
        <w:autoSpaceDN w:val="0"/>
        <w:adjustRightInd w:val="0"/>
        <w:ind w:firstLine="567"/>
        <w:rPr>
          <w:rFonts w:cs="Times New Roman"/>
          <w:sz w:val="24"/>
          <w:szCs w:val="24"/>
        </w:rPr>
      </w:pPr>
      <w:bookmarkStart w:id="85" w:name="Par15"/>
      <w:bookmarkEnd w:id="85"/>
      <w:proofErr w:type="gramStart"/>
      <w:r>
        <w:rPr>
          <w:rFonts w:cs="Times New Roman"/>
          <w:sz w:val="24"/>
          <w:szCs w:val="24"/>
        </w:rP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pPr>
        <w:autoSpaceDE w:val="0"/>
        <w:autoSpaceDN w:val="0"/>
        <w:adjustRightInd w:val="0"/>
        <w:ind w:firstLine="567"/>
        <w:rPr>
          <w:rFonts w:cs="Times New Roman"/>
          <w:sz w:val="24"/>
          <w:szCs w:val="24"/>
        </w:rPr>
      </w:pPr>
      <w:bookmarkStart w:id="86" w:name="Par16"/>
      <w:bookmarkEnd w:id="86"/>
      <w:r>
        <w:rPr>
          <w:rFonts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pPr>
        <w:autoSpaceDE w:val="0"/>
        <w:autoSpaceDN w:val="0"/>
        <w:adjustRightInd w:val="0"/>
        <w:ind w:firstLine="567"/>
        <w:rPr>
          <w:rFonts w:cs="Times New Roman"/>
          <w:sz w:val="24"/>
          <w:szCs w:val="24"/>
        </w:rPr>
      </w:pPr>
      <w:r>
        <w:rPr>
          <w:rFonts w:cs="Times New Roman"/>
          <w:sz w:val="24"/>
          <w:szCs w:val="24"/>
        </w:rP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pPr>
        <w:autoSpaceDE w:val="0"/>
        <w:autoSpaceDN w:val="0"/>
        <w:adjustRightInd w:val="0"/>
        <w:ind w:firstLine="567"/>
        <w:rPr>
          <w:rFonts w:cs="Times New Roman"/>
          <w:sz w:val="24"/>
          <w:szCs w:val="24"/>
        </w:rPr>
      </w:pPr>
      <w:bookmarkStart w:id="87" w:name="Par18"/>
      <w:bookmarkEnd w:id="87"/>
      <w:r>
        <w:rPr>
          <w:rFonts w:cs="Times New Roman"/>
          <w:sz w:val="24"/>
          <w:szCs w:val="24"/>
        </w:rPr>
        <w:t>4) проведение квалификационного отбора участников конкурса;</w:t>
      </w:r>
    </w:p>
    <w:p>
      <w:pPr>
        <w:autoSpaceDE w:val="0"/>
        <w:autoSpaceDN w:val="0"/>
        <w:adjustRightInd w:val="0"/>
        <w:ind w:firstLine="567"/>
        <w:rPr>
          <w:rFonts w:cs="Times New Roman"/>
          <w:sz w:val="24"/>
          <w:szCs w:val="24"/>
        </w:rPr>
      </w:pPr>
      <w:bookmarkStart w:id="88" w:name="Par19"/>
      <w:bookmarkEnd w:id="88"/>
      <w:r>
        <w:rPr>
          <w:rFonts w:cs="Times New Roman"/>
          <w:sz w:val="24"/>
          <w:szCs w:val="24"/>
        </w:rPr>
        <w:lastRenderedPageBreak/>
        <w:t>5) сопоставление дополнительных ценовых предложений участников конкурса о снижении цены договора, расходов на эксплуатацию и ремонт товаров, использование результатов работ, услуг.</w:t>
      </w:r>
    </w:p>
    <w:p>
      <w:pPr>
        <w:autoSpaceDE w:val="0"/>
        <w:autoSpaceDN w:val="0"/>
        <w:adjustRightInd w:val="0"/>
        <w:ind w:firstLine="540"/>
        <w:rPr>
          <w:rFonts w:cs="Times New Roman"/>
          <w:sz w:val="24"/>
          <w:szCs w:val="24"/>
        </w:rPr>
      </w:pPr>
      <w:r>
        <w:rPr>
          <w:rFonts w:cs="Times New Roman"/>
          <w:sz w:val="24"/>
          <w:szCs w:val="24"/>
        </w:rPr>
        <w:t xml:space="preserve">2.5.10. При включении в конкурс этапов, указанных в </w:t>
      </w:r>
      <w:hyperlink w:anchor="Par14" w:history="1">
        <w:r>
          <w:rPr>
            <w:rFonts w:cs="Times New Roman"/>
            <w:sz w:val="24"/>
            <w:szCs w:val="24"/>
          </w:rPr>
          <w:t>п.</w:t>
        </w:r>
      </w:hyperlink>
      <w:r>
        <w:rPr>
          <w:rFonts w:cs="Times New Roman"/>
          <w:sz w:val="24"/>
          <w:szCs w:val="24"/>
        </w:rPr>
        <w:t xml:space="preserve"> 2.5.9. настоящего Положения, должны соблюдаться следующие правила:</w:t>
      </w:r>
    </w:p>
    <w:p>
      <w:pPr>
        <w:autoSpaceDE w:val="0"/>
        <w:autoSpaceDN w:val="0"/>
        <w:adjustRightInd w:val="0"/>
        <w:ind w:firstLine="540"/>
        <w:rPr>
          <w:rFonts w:cs="Times New Roman"/>
          <w:sz w:val="24"/>
          <w:szCs w:val="24"/>
        </w:rPr>
      </w:pPr>
      <w:r>
        <w:rPr>
          <w:rFonts w:cs="Times New Roman"/>
          <w:sz w:val="24"/>
          <w:szCs w:val="24"/>
        </w:rPr>
        <w:t>1) последовательность проведения этапов такого конкурса должна соответствовать очередности их перечисления. Каждый этап конкурса может быть включен в него однократно;</w:t>
      </w:r>
    </w:p>
    <w:p>
      <w:pPr>
        <w:autoSpaceDE w:val="0"/>
        <w:autoSpaceDN w:val="0"/>
        <w:adjustRightInd w:val="0"/>
        <w:ind w:firstLine="540"/>
        <w:rPr>
          <w:rFonts w:cs="Times New Roman"/>
          <w:sz w:val="24"/>
          <w:szCs w:val="24"/>
        </w:rPr>
      </w:pPr>
      <w:r>
        <w:rPr>
          <w:rFonts w:cs="Times New Roman"/>
          <w:sz w:val="24"/>
          <w:szCs w:val="24"/>
        </w:rPr>
        <w:t xml:space="preserve">2) не допускается одновременное включение в конкурс этапов, предусмотренных п./п. 1) и 2) </w:t>
      </w:r>
      <w:hyperlink w:anchor="Par15" w:history="1">
        <w:r>
          <w:rPr>
            <w:rFonts w:cs="Times New Roman"/>
            <w:sz w:val="24"/>
            <w:szCs w:val="24"/>
          </w:rPr>
          <w:t>п.</w:t>
        </w:r>
      </w:hyperlink>
      <w:r>
        <w:rPr>
          <w:rFonts w:cs="Times New Roman"/>
          <w:sz w:val="24"/>
          <w:szCs w:val="24"/>
        </w:rPr>
        <w:t xml:space="preserve"> 2.5.9. настоящего Положения;</w:t>
      </w:r>
    </w:p>
    <w:p>
      <w:pPr>
        <w:autoSpaceDE w:val="0"/>
        <w:autoSpaceDN w:val="0"/>
        <w:adjustRightInd w:val="0"/>
        <w:ind w:firstLine="540"/>
        <w:rPr>
          <w:rFonts w:cs="Times New Roman"/>
          <w:sz w:val="24"/>
          <w:szCs w:val="24"/>
        </w:rPr>
      </w:pPr>
      <w:r>
        <w:rPr>
          <w:rFonts w:cs="Times New Roman"/>
          <w:sz w:val="24"/>
          <w:szCs w:val="24"/>
        </w:rPr>
        <w:t>3) в извещении о проведении конкурса должны быть установлены сроки проведения каждого этапа такого конкурса;</w:t>
      </w:r>
    </w:p>
    <w:p>
      <w:pPr>
        <w:autoSpaceDE w:val="0"/>
        <w:autoSpaceDN w:val="0"/>
        <w:adjustRightInd w:val="0"/>
        <w:ind w:firstLine="540"/>
        <w:rPr>
          <w:rFonts w:cs="Times New Roman"/>
          <w:sz w:val="24"/>
          <w:szCs w:val="24"/>
        </w:rPr>
      </w:pPr>
      <w:r>
        <w:rPr>
          <w:rFonts w:cs="Times New Roman"/>
          <w:sz w:val="24"/>
          <w:szCs w:val="24"/>
        </w:rP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pPr>
        <w:autoSpaceDE w:val="0"/>
        <w:autoSpaceDN w:val="0"/>
        <w:adjustRightInd w:val="0"/>
        <w:ind w:firstLine="540"/>
        <w:rPr>
          <w:rFonts w:cs="Times New Roman"/>
          <w:sz w:val="24"/>
          <w:szCs w:val="24"/>
        </w:rPr>
      </w:pPr>
      <w:r>
        <w:rPr>
          <w:rFonts w:cs="Times New Roman"/>
          <w:sz w:val="24"/>
          <w:szCs w:val="24"/>
        </w:rPr>
        <w:t xml:space="preserve">5) если конкурс включает в себя этапы, предусмотренные п./п. 1) и 2) </w:t>
      </w:r>
      <w:hyperlink w:anchor="Par15" w:history="1">
        <w:r>
          <w:rPr>
            <w:rFonts w:cs="Times New Roman"/>
            <w:sz w:val="24"/>
            <w:szCs w:val="24"/>
          </w:rPr>
          <w:t>п.</w:t>
        </w:r>
      </w:hyperlink>
      <w:r>
        <w:rPr>
          <w:rFonts w:cs="Times New Roman"/>
          <w:sz w:val="24"/>
          <w:szCs w:val="24"/>
        </w:rPr>
        <w:t xml:space="preserve"> 2.5.9. настоящего Положения, Заказчик указывает в протоколах, составляемых по результатам данных этапов, в том числе информацию о принятом им </w:t>
      </w:r>
      <w:proofErr w:type="gramStart"/>
      <w:r>
        <w:rPr>
          <w:rFonts w:cs="Times New Roman"/>
          <w:sz w:val="24"/>
          <w:szCs w:val="24"/>
        </w:rPr>
        <w:t>решении</w:t>
      </w:r>
      <w:proofErr w:type="gramEnd"/>
      <w:r>
        <w:rPr>
          <w:rFonts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w:t>
      </w:r>
      <w:proofErr w:type="gramStart"/>
      <w:r>
        <w:rPr>
          <w:rFonts w:cs="Times New Roman"/>
          <w:sz w:val="24"/>
          <w:szCs w:val="24"/>
        </w:rPr>
        <w:t>В указанном случае отклонение заявок участников конкурса в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roofErr w:type="gramEnd"/>
      <w:r>
        <w:rPr>
          <w:rFonts w:cs="Times New Roman"/>
          <w:sz w:val="24"/>
          <w:szCs w:val="24"/>
        </w:rPr>
        <w:t xml:space="preserve"> При этом Заказчик в соответствии с требованиями </w:t>
      </w:r>
      <w:hyperlink w:anchor="Par5" w:history="1">
        <w:r>
          <w:rPr>
            <w:rFonts w:cs="Times New Roman"/>
            <w:sz w:val="24"/>
            <w:szCs w:val="24"/>
          </w:rPr>
          <w:t>п.2.2.2.</w:t>
        </w:r>
      </w:hyperlink>
      <w:r>
        <w:rPr>
          <w:rFonts w:cs="Times New Roman"/>
          <w:sz w:val="24"/>
          <w:szCs w:val="24"/>
        </w:rPr>
        <w:t xml:space="preserve"> настоящего Положения,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w:t>
      </w:r>
      <w:proofErr w:type="gramStart"/>
      <w:r>
        <w:rPr>
          <w:rFonts w:cs="Times New Roman"/>
          <w:sz w:val="24"/>
          <w:szCs w:val="24"/>
        </w:rPr>
        <w:t>информация</w:t>
      </w:r>
      <w:proofErr w:type="gramEnd"/>
      <w:r>
        <w:rPr>
          <w:rFonts w:cs="Times New Roman"/>
          <w:sz w:val="24"/>
          <w:szCs w:val="24"/>
        </w:rPr>
        <w:t xml:space="preserve">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pPr>
        <w:autoSpaceDE w:val="0"/>
        <w:autoSpaceDN w:val="0"/>
        <w:adjustRightInd w:val="0"/>
        <w:ind w:firstLine="540"/>
        <w:rPr>
          <w:rFonts w:cs="Times New Roman"/>
          <w:sz w:val="24"/>
          <w:szCs w:val="24"/>
        </w:rPr>
      </w:pPr>
      <w:proofErr w:type="gramStart"/>
      <w:r>
        <w:rPr>
          <w:rFonts w:cs="Times New Roman"/>
          <w:sz w:val="24"/>
          <w:szCs w:val="24"/>
        </w:rPr>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 </w:t>
      </w:r>
      <w:r>
        <w:t xml:space="preserve">2) </w:t>
      </w:r>
      <w:r>
        <w:rPr>
          <w:sz w:val="24"/>
          <w:szCs w:val="24"/>
        </w:rPr>
        <w:t>п. 2.5.9.</w:t>
      </w:r>
      <w:r>
        <w:t xml:space="preserve"> </w:t>
      </w:r>
      <w:r>
        <w:rPr>
          <w:rFonts w:cs="Times New Roman"/>
          <w:sz w:val="24"/>
          <w:szCs w:val="24"/>
        </w:rPr>
        <w:t>настоящего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и документации о конкурентной закупке.</w:t>
      </w:r>
      <w:proofErr w:type="gramEnd"/>
      <w:r>
        <w:rPr>
          <w:rFonts w:cs="Times New Roman"/>
          <w:sz w:val="24"/>
          <w:szCs w:val="24"/>
        </w:rPr>
        <w:t xml:space="preserve">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hyperlink r:id="rId22" w:history="1">
        <w:r>
          <w:rPr>
            <w:rFonts w:cs="Times New Roman"/>
            <w:sz w:val="24"/>
            <w:szCs w:val="24"/>
          </w:rPr>
          <w:t>закона</w:t>
        </w:r>
      </w:hyperlink>
      <w:r>
        <w:rPr>
          <w:rFonts w:cs="Times New Roman"/>
          <w:sz w:val="24"/>
          <w:szCs w:val="24"/>
        </w:rPr>
        <w:t xml:space="preserve"> от 29 июля 2004 года № 98-ФЗ «О коммерческой тайне»;</w:t>
      </w:r>
    </w:p>
    <w:p>
      <w:pPr>
        <w:autoSpaceDE w:val="0"/>
        <w:autoSpaceDN w:val="0"/>
        <w:adjustRightInd w:val="0"/>
        <w:ind w:firstLine="540"/>
        <w:rPr>
          <w:rFonts w:cs="Times New Roman"/>
          <w:sz w:val="24"/>
          <w:szCs w:val="24"/>
        </w:rPr>
      </w:pPr>
      <w:r>
        <w:rPr>
          <w:rFonts w:cs="Times New Roman"/>
          <w:sz w:val="24"/>
          <w:szCs w:val="24"/>
        </w:rPr>
        <w:t xml:space="preserve">7) после размещения в ЕИС протокола, составляемого по результатам этапа конкурса, предусмотренного п./п. 1) и 2) п. 2.5.9. настоящего Положения, любой участник конкурса вправе отказаться от дальнейшего участия в конкурсе. </w:t>
      </w:r>
      <w:proofErr w:type="gramStart"/>
      <w:r>
        <w:rPr>
          <w:rFonts w:cs="Times New Roman"/>
          <w:sz w:val="24"/>
          <w:szCs w:val="24"/>
        </w:rPr>
        <w:t>Такой отказ выражается в непредставлении участником конкурса окончательного предложения;</w:t>
      </w:r>
      <w:proofErr w:type="gramEnd"/>
    </w:p>
    <w:p>
      <w:pPr>
        <w:autoSpaceDE w:val="0"/>
        <w:autoSpaceDN w:val="0"/>
        <w:adjustRightInd w:val="0"/>
        <w:ind w:firstLine="540"/>
        <w:rPr>
          <w:rFonts w:cs="Times New Roman"/>
          <w:sz w:val="24"/>
          <w:szCs w:val="24"/>
        </w:rPr>
      </w:pPr>
      <w:r>
        <w:rPr>
          <w:rFonts w:cs="Times New Roman"/>
          <w:sz w:val="24"/>
          <w:szCs w:val="24"/>
        </w:rP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конкурса и документации о конкурентной закупке до предусмотренных </w:t>
      </w:r>
      <w:proofErr w:type="gramStart"/>
      <w:r>
        <w:rPr>
          <w:rFonts w:cs="Times New Roman"/>
          <w:sz w:val="24"/>
          <w:szCs w:val="24"/>
        </w:rPr>
        <w:t>такими</w:t>
      </w:r>
      <w:proofErr w:type="gramEnd"/>
      <w:r>
        <w:rPr>
          <w:rFonts w:cs="Times New Roman"/>
          <w:sz w:val="24"/>
          <w:szCs w:val="24"/>
        </w:rPr>
        <w:t xml:space="preserve"> извещением и документацией о конкурентной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pPr>
        <w:autoSpaceDE w:val="0"/>
        <w:autoSpaceDN w:val="0"/>
        <w:adjustRightInd w:val="0"/>
        <w:ind w:firstLine="540"/>
        <w:rPr>
          <w:rFonts w:cs="Times New Roman"/>
          <w:sz w:val="24"/>
          <w:szCs w:val="24"/>
        </w:rPr>
      </w:pPr>
      <w:r>
        <w:rPr>
          <w:rFonts w:cs="Times New Roman"/>
          <w:sz w:val="24"/>
          <w:szCs w:val="24"/>
        </w:rPr>
        <w:t xml:space="preserve">9) если конкурс в электронной форме включает этап, предусмотренный </w:t>
      </w:r>
      <w:hyperlink w:anchor="Par18" w:history="1">
        <w:r>
          <w:rPr>
            <w:rFonts w:cs="Times New Roman"/>
            <w:sz w:val="24"/>
            <w:szCs w:val="24"/>
          </w:rPr>
          <w:t xml:space="preserve">п. 2.5.9. </w:t>
        </w:r>
      </w:hyperlink>
      <w:r>
        <w:rPr>
          <w:rFonts w:cs="Times New Roman"/>
          <w:sz w:val="24"/>
          <w:szCs w:val="24"/>
        </w:rPr>
        <w:t xml:space="preserve"> настоящего Положения:</w:t>
      </w:r>
    </w:p>
    <w:p>
      <w:pPr>
        <w:autoSpaceDE w:val="0"/>
        <w:autoSpaceDN w:val="0"/>
        <w:adjustRightInd w:val="0"/>
        <w:ind w:firstLine="540"/>
        <w:rPr>
          <w:rFonts w:cs="Times New Roman"/>
          <w:sz w:val="24"/>
          <w:szCs w:val="24"/>
        </w:rPr>
      </w:pPr>
      <w:r>
        <w:rPr>
          <w:rFonts w:cs="Times New Roman"/>
          <w:sz w:val="24"/>
          <w:szCs w:val="24"/>
        </w:rPr>
        <w:lastRenderedPageBreak/>
        <w:t>а) ко всем участникам конкурса предъявляются единые квалификационные требования, установленные документацией о конкурентной закупке;</w:t>
      </w:r>
    </w:p>
    <w:p>
      <w:pPr>
        <w:autoSpaceDE w:val="0"/>
        <w:autoSpaceDN w:val="0"/>
        <w:adjustRightInd w:val="0"/>
        <w:ind w:firstLine="540"/>
        <w:rPr>
          <w:rFonts w:cs="Times New Roman"/>
          <w:sz w:val="24"/>
          <w:szCs w:val="24"/>
        </w:rPr>
      </w:pPr>
      <w:r>
        <w:rPr>
          <w:rFonts w:cs="Times New Roman"/>
          <w:sz w:val="24"/>
          <w:szCs w:val="24"/>
        </w:rP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единым квалификационным требованиям, установленным документацией о конкурентной закупке;</w:t>
      </w:r>
    </w:p>
    <w:p>
      <w:pPr>
        <w:autoSpaceDE w:val="0"/>
        <w:autoSpaceDN w:val="0"/>
        <w:adjustRightInd w:val="0"/>
        <w:ind w:firstLine="540"/>
        <w:rPr>
          <w:rFonts w:cs="Times New Roman"/>
          <w:sz w:val="24"/>
          <w:szCs w:val="24"/>
        </w:rPr>
      </w:pPr>
      <w:r>
        <w:rPr>
          <w:rFonts w:cs="Times New Roman"/>
          <w:sz w:val="24"/>
          <w:szCs w:val="24"/>
        </w:rPr>
        <w:t>в) заявки участников конкурса, которые не соответствуют квалификационным требованиям, отклоняются.</w:t>
      </w:r>
    </w:p>
    <w:p>
      <w:pPr>
        <w:autoSpaceDE w:val="0"/>
        <w:autoSpaceDN w:val="0"/>
        <w:adjustRightInd w:val="0"/>
        <w:ind w:firstLine="540"/>
        <w:rPr>
          <w:rFonts w:cs="Times New Roman"/>
          <w:sz w:val="24"/>
          <w:szCs w:val="24"/>
        </w:rPr>
      </w:pPr>
      <w:r>
        <w:rPr>
          <w:rFonts w:cs="Times New Roman"/>
          <w:sz w:val="24"/>
          <w:szCs w:val="24"/>
        </w:rPr>
        <w:t>10) если конку</w:t>
      </w:r>
      <w:proofErr w:type="gramStart"/>
      <w:r>
        <w:rPr>
          <w:rFonts w:cs="Times New Roman"/>
          <w:sz w:val="24"/>
          <w:szCs w:val="24"/>
        </w:rPr>
        <w:t>рс вкл</w:t>
      </w:r>
      <w:proofErr w:type="gramEnd"/>
      <w:r>
        <w:rPr>
          <w:rFonts w:cs="Times New Roman"/>
          <w:sz w:val="24"/>
          <w:szCs w:val="24"/>
        </w:rPr>
        <w:t>ючает этап, предусмотренный п./п. 5) п. 2.5.9. настоящего Положения:</w:t>
      </w:r>
    </w:p>
    <w:p>
      <w:pPr>
        <w:autoSpaceDE w:val="0"/>
        <w:autoSpaceDN w:val="0"/>
        <w:adjustRightInd w:val="0"/>
        <w:ind w:firstLine="540"/>
        <w:rPr>
          <w:rFonts w:cs="Times New Roman"/>
          <w:sz w:val="24"/>
          <w:szCs w:val="24"/>
        </w:rPr>
      </w:pPr>
      <w:r>
        <w:rPr>
          <w:rFonts w:cs="Times New Roman"/>
          <w:sz w:val="24"/>
          <w:szCs w:val="24"/>
        </w:rP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pPr>
        <w:autoSpaceDE w:val="0"/>
        <w:autoSpaceDN w:val="0"/>
        <w:adjustRightInd w:val="0"/>
        <w:ind w:firstLine="540"/>
        <w:rPr>
          <w:rFonts w:cs="Times New Roman"/>
          <w:sz w:val="24"/>
          <w:szCs w:val="24"/>
        </w:rPr>
      </w:pPr>
      <w:r>
        <w:rPr>
          <w:rFonts w:cs="Times New Roman"/>
          <w:sz w:val="24"/>
          <w:szCs w:val="24"/>
        </w:rPr>
        <w:t>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w:t>
      </w:r>
    </w:p>
    <w:p>
      <w:pPr>
        <w:autoSpaceDE w:val="0"/>
        <w:autoSpaceDN w:val="0"/>
        <w:adjustRightInd w:val="0"/>
        <w:ind w:firstLine="540"/>
        <w:rPr>
          <w:rFonts w:cs="Times New Roman"/>
          <w:sz w:val="24"/>
          <w:szCs w:val="24"/>
        </w:rPr>
      </w:pPr>
      <w:r>
        <w:rPr>
          <w:rFonts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autoSpaceDE w:val="0"/>
        <w:autoSpaceDN w:val="0"/>
        <w:adjustRightInd w:val="0"/>
        <w:ind w:firstLine="540"/>
        <w:rPr>
          <w:rFonts w:cs="Times New Roman"/>
          <w:sz w:val="24"/>
          <w:szCs w:val="24"/>
        </w:rPr>
      </w:pPr>
      <w:r>
        <w:rPr>
          <w:rFonts w:cs="Times New Roman"/>
          <w:sz w:val="24"/>
          <w:szCs w:val="24"/>
        </w:rPr>
        <w:t>2.5.11. В случае</w:t>
      </w:r>
      <w:proofErr w:type="gramStart"/>
      <w:r>
        <w:rPr>
          <w:rFonts w:cs="Times New Roman"/>
          <w:sz w:val="24"/>
          <w:szCs w:val="24"/>
        </w:rPr>
        <w:t>,</w:t>
      </w:r>
      <w:proofErr w:type="gramEnd"/>
      <w:r>
        <w:rPr>
          <w:rFonts w:cs="Times New Roman"/>
          <w:sz w:val="24"/>
          <w:szCs w:val="24"/>
        </w:rPr>
        <w:t xml:space="preserve"> если конкурс предусматривает этап, указанный в п./п. 5) </w:t>
      </w:r>
      <w:hyperlink w:anchor="Par15" w:history="1">
        <w:r>
          <w:rPr>
            <w:rFonts w:cs="Times New Roman"/>
            <w:sz w:val="24"/>
            <w:szCs w:val="24"/>
          </w:rPr>
          <w:t>п.</w:t>
        </w:r>
      </w:hyperlink>
      <w:r>
        <w:rPr>
          <w:rFonts w:cs="Times New Roman"/>
          <w:sz w:val="24"/>
          <w:szCs w:val="24"/>
        </w:rPr>
        <w:t xml:space="preserve"> 2.5.9.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составляет три часа.</w:t>
      </w:r>
    </w:p>
    <w:p/>
    <w:p>
      <w:pPr>
        <w:pStyle w:val="2"/>
        <w:spacing w:before="0"/>
        <w:rPr>
          <w:rFonts w:cs="Times New Roman"/>
          <w:szCs w:val="24"/>
        </w:rPr>
      </w:pPr>
      <w:bookmarkStart w:id="89" w:name="_Toc517427192"/>
      <w:bookmarkStart w:id="90" w:name="_Toc20918707"/>
      <w:r>
        <w:rPr>
          <w:rFonts w:cs="Times New Roman"/>
          <w:szCs w:val="24"/>
        </w:rPr>
        <w:t>2.6. Порядок рассмотрения, оценки и сопоставления заявок на участие в конкурсе</w:t>
      </w:r>
      <w:bookmarkEnd w:id="84"/>
      <w:bookmarkEnd w:id="89"/>
      <w:bookmarkEnd w:id="90"/>
    </w:p>
    <w:p>
      <w:pPr>
        <w:widowControl w:val="0"/>
        <w:autoSpaceDE w:val="0"/>
        <w:autoSpaceDN w:val="0"/>
        <w:adjustRightInd w:val="0"/>
        <w:rPr>
          <w:rFonts w:cs="Times New Roman"/>
          <w:sz w:val="24"/>
          <w:szCs w:val="24"/>
        </w:rPr>
      </w:pPr>
    </w:p>
    <w:p>
      <w:pPr>
        <w:widowControl w:val="0"/>
        <w:autoSpaceDE w:val="0"/>
        <w:autoSpaceDN w:val="0"/>
        <w:adjustRightInd w:val="0"/>
        <w:ind w:firstLine="567"/>
        <w:rPr>
          <w:rFonts w:cs="Times New Roman"/>
          <w:sz w:val="24"/>
          <w:szCs w:val="24"/>
        </w:rPr>
      </w:pPr>
      <w:r>
        <w:rPr>
          <w:rFonts w:cs="Times New Roman"/>
          <w:sz w:val="24"/>
          <w:szCs w:val="24"/>
        </w:rPr>
        <w:t>2.6.1. Комиссия по закупкам в указанный в извещении день приступает к этапам рассмотрения, оценки и сопоставления заявок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pPr>
        <w:widowControl w:val="0"/>
        <w:autoSpaceDE w:val="0"/>
        <w:autoSpaceDN w:val="0"/>
        <w:adjustRightInd w:val="0"/>
        <w:ind w:firstLine="567"/>
        <w:rPr>
          <w:rFonts w:cs="Times New Roman"/>
          <w:sz w:val="24"/>
          <w:szCs w:val="24"/>
        </w:rPr>
      </w:pPr>
      <w:r>
        <w:rPr>
          <w:rFonts w:cs="Times New Roman"/>
          <w:sz w:val="24"/>
          <w:szCs w:val="24"/>
        </w:rPr>
        <w:t>Рассмотрение, оценка и сопоставление заявок на участие в конкурсе не может длиться более семи рабочих дней со дня начала рассмотрения заявок.</w:t>
      </w:r>
    </w:p>
    <w:p>
      <w:pPr>
        <w:widowControl w:val="0"/>
        <w:autoSpaceDE w:val="0"/>
        <w:autoSpaceDN w:val="0"/>
        <w:adjustRightInd w:val="0"/>
        <w:ind w:firstLine="567"/>
        <w:rPr>
          <w:rFonts w:cs="Times New Roman"/>
          <w:sz w:val="24"/>
          <w:szCs w:val="24"/>
        </w:rPr>
      </w:pPr>
      <w:r>
        <w:rPr>
          <w:rFonts w:cs="Times New Roman"/>
          <w:sz w:val="24"/>
          <w:szCs w:val="24"/>
        </w:rPr>
        <w:t xml:space="preserve">2.6.2. По результатам этапа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w:t>
      </w:r>
    </w:p>
    <w:p>
      <w:pPr>
        <w:widowControl w:val="0"/>
        <w:autoSpaceDE w:val="0"/>
        <w:autoSpaceDN w:val="0"/>
        <w:adjustRightInd w:val="0"/>
        <w:ind w:firstLine="567"/>
        <w:rPr>
          <w:rFonts w:cs="Times New Roman"/>
          <w:sz w:val="24"/>
          <w:szCs w:val="24"/>
        </w:rPr>
      </w:pPr>
      <w:r>
        <w:rPr>
          <w:rFonts w:cs="Times New Roman"/>
          <w:sz w:val="24"/>
          <w:szCs w:val="24"/>
        </w:rPr>
        <w:t>2.6.3. Комиссия по закупкам обязана при рассмотрении заявок (рассмотрении этапов) на соответствие требованиям законодательства, настоящего Положения и конкурсной документации отказать в допуске участнику в случаях, установленных п. 1.10.1. настоящего Положения.</w:t>
      </w:r>
    </w:p>
    <w:p>
      <w:pPr>
        <w:rPr>
          <w:rFonts w:cs="Times New Roman"/>
          <w:sz w:val="24"/>
          <w:szCs w:val="24"/>
        </w:rPr>
      </w:pPr>
      <w:bookmarkStart w:id="91" w:name="Par482"/>
      <w:bookmarkEnd w:id="91"/>
      <w:r>
        <w:rPr>
          <w:rFonts w:cs="Times New Roman"/>
          <w:sz w:val="24"/>
          <w:szCs w:val="24"/>
        </w:rPr>
        <w:t>2.6.9. По результатам рассмотрения заявок Комиссия принимает решение, которое оформляется протоколом рассмотрения заявок, содержащим сведения, указанные в п. 1.7.6.1 настоящего Положения.</w:t>
      </w:r>
    </w:p>
    <w:p>
      <w:pPr>
        <w:tabs>
          <w:tab w:val="left" w:pos="567"/>
        </w:tabs>
        <w:autoSpaceDE w:val="0"/>
        <w:autoSpaceDN w:val="0"/>
        <w:adjustRightInd w:val="0"/>
        <w:ind w:firstLine="0"/>
        <w:rPr>
          <w:rFonts w:cs="Times New Roman"/>
          <w:sz w:val="24"/>
          <w:szCs w:val="24"/>
        </w:rPr>
      </w:pPr>
      <w:r>
        <w:rPr>
          <w:rFonts w:cs="Times New Roman"/>
          <w:sz w:val="24"/>
          <w:szCs w:val="24"/>
        </w:rPr>
        <w:t xml:space="preserve">         2.6.10. После рассмотрения заявок, Комиссия приступает к этапу оценки и сопоставления заявок, допущенных к участию в конкурсе. </w:t>
      </w:r>
    </w:p>
    <w:p>
      <w:pPr>
        <w:tabs>
          <w:tab w:val="left" w:pos="567"/>
        </w:tabs>
        <w:autoSpaceDE w:val="0"/>
        <w:autoSpaceDN w:val="0"/>
        <w:adjustRightInd w:val="0"/>
        <w:ind w:firstLine="0"/>
        <w:rPr>
          <w:rFonts w:cs="Times New Roman"/>
          <w:sz w:val="24"/>
          <w:szCs w:val="24"/>
        </w:rPr>
      </w:pPr>
      <w:r>
        <w:rPr>
          <w:rFonts w:cs="Times New Roman"/>
          <w:sz w:val="24"/>
          <w:szCs w:val="24"/>
        </w:rPr>
        <w:t xml:space="preserve">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pPr>
        <w:widowControl w:val="0"/>
        <w:autoSpaceDE w:val="0"/>
        <w:autoSpaceDN w:val="0"/>
        <w:adjustRightInd w:val="0"/>
        <w:ind w:firstLine="567"/>
        <w:rPr>
          <w:rFonts w:cs="Times New Roman"/>
          <w:sz w:val="24"/>
          <w:szCs w:val="24"/>
        </w:rPr>
      </w:pPr>
      <w:r>
        <w:rPr>
          <w:rFonts w:cs="Times New Roman"/>
          <w:sz w:val="24"/>
          <w:szCs w:val="24"/>
        </w:rPr>
        <w:t xml:space="preserve">2.6.11. По результатам оценки и сопоставления заявок, допущенных к участию в конкурсе заявок Комиссия на основании установленных критериев, принимает решение о результатах оценки заявок, победителе конкурса, заявке которого присваивается первый номер. Данное решение оформляется итоговым протоколом, </w:t>
      </w:r>
      <w:proofErr w:type="gramStart"/>
      <w:r>
        <w:rPr>
          <w:rFonts w:cs="Times New Roman"/>
          <w:sz w:val="24"/>
          <w:szCs w:val="24"/>
        </w:rPr>
        <w:t>содержащем</w:t>
      </w:r>
      <w:proofErr w:type="gramEnd"/>
      <w:r>
        <w:rPr>
          <w:rFonts w:cs="Times New Roman"/>
          <w:sz w:val="24"/>
          <w:szCs w:val="24"/>
        </w:rPr>
        <w:t xml:space="preserve"> сведения, указанные в п. 1.7.6.2. настоящего Положения.</w:t>
      </w:r>
    </w:p>
    <w:p>
      <w:pPr>
        <w:widowControl w:val="0"/>
        <w:autoSpaceDE w:val="0"/>
        <w:autoSpaceDN w:val="0"/>
        <w:adjustRightInd w:val="0"/>
        <w:ind w:firstLine="567"/>
        <w:rPr>
          <w:rFonts w:cs="Times New Roman"/>
          <w:sz w:val="24"/>
          <w:szCs w:val="24"/>
        </w:rPr>
      </w:pPr>
      <w:r>
        <w:rPr>
          <w:rFonts w:cs="Times New Roman"/>
          <w:sz w:val="24"/>
          <w:szCs w:val="24"/>
        </w:rPr>
        <w:lastRenderedPageBreak/>
        <w:t>2.6.12. В случае проведения этапов конкурса, предусмотренных Законом № 223-ФЗ, а также этапа переторжки, Комиссия рассматривает окончательные предложения участников. По результатам рассмотрения и оценки окончательных предложений участников, оформляется итоговый протокол, в котором содержатся сведения, указанные в п. 1.7.6.2 настоящего Положения.</w:t>
      </w:r>
    </w:p>
    <w:p>
      <w:pPr>
        <w:widowControl w:val="0"/>
        <w:autoSpaceDE w:val="0"/>
        <w:autoSpaceDN w:val="0"/>
        <w:adjustRightInd w:val="0"/>
        <w:ind w:firstLine="709"/>
        <w:rPr>
          <w:rFonts w:cs="Times New Roman"/>
          <w:sz w:val="24"/>
          <w:szCs w:val="24"/>
        </w:rPr>
      </w:pPr>
    </w:p>
    <w:p>
      <w:pPr>
        <w:pStyle w:val="2"/>
        <w:spacing w:before="0"/>
        <w:rPr>
          <w:rFonts w:cs="Times New Roman"/>
          <w:szCs w:val="24"/>
        </w:rPr>
      </w:pPr>
      <w:bookmarkStart w:id="92" w:name="_Toc20918708"/>
      <w:r>
        <w:rPr>
          <w:rFonts w:cs="Times New Roman"/>
          <w:szCs w:val="24"/>
        </w:rPr>
        <w:t>2.7. Порядок рассмотрения, оценки и сопоставления заявок на участие в конкурсе, участниками которого могут быть только субъекты малого и среднего предпринимательства</w:t>
      </w:r>
      <w:bookmarkEnd w:id="92"/>
    </w:p>
    <w:p>
      <w:pPr>
        <w:ind w:firstLine="567"/>
      </w:pPr>
    </w:p>
    <w:p>
      <w:pPr>
        <w:widowControl w:val="0"/>
        <w:autoSpaceDE w:val="0"/>
        <w:autoSpaceDN w:val="0"/>
        <w:adjustRightInd w:val="0"/>
        <w:ind w:firstLine="567"/>
        <w:rPr>
          <w:rFonts w:cs="Times New Roman"/>
          <w:sz w:val="24"/>
          <w:szCs w:val="24"/>
        </w:rPr>
      </w:pPr>
      <w:r>
        <w:rPr>
          <w:rFonts w:cs="Times New Roman"/>
          <w:sz w:val="24"/>
          <w:szCs w:val="24"/>
        </w:rPr>
        <w:t>2.7.1. Комиссия по закупкам в указанный в извещении день приступает к этапам рассмотрения, оценки и сопоставления заявок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pPr>
        <w:widowControl w:val="0"/>
        <w:autoSpaceDE w:val="0"/>
        <w:autoSpaceDN w:val="0"/>
        <w:adjustRightInd w:val="0"/>
        <w:ind w:firstLine="567"/>
        <w:rPr>
          <w:rFonts w:cs="Times New Roman"/>
          <w:sz w:val="24"/>
          <w:szCs w:val="24"/>
        </w:rPr>
      </w:pPr>
      <w:r>
        <w:rPr>
          <w:rFonts w:cs="Times New Roman"/>
          <w:sz w:val="24"/>
          <w:szCs w:val="24"/>
        </w:rPr>
        <w:t>2.7.2. Рассмотрение, оценка и сопоставление заявок на участие в конкурсе не может длиться более семи рабочих дней со дня начала рассмотрения заявок.</w:t>
      </w:r>
    </w:p>
    <w:p>
      <w:pPr>
        <w:widowControl w:val="0"/>
        <w:autoSpaceDE w:val="0"/>
        <w:autoSpaceDN w:val="0"/>
        <w:adjustRightInd w:val="0"/>
        <w:ind w:firstLine="567"/>
        <w:rPr>
          <w:rFonts w:cs="Times New Roman"/>
          <w:sz w:val="24"/>
          <w:szCs w:val="24"/>
        </w:rPr>
      </w:pPr>
      <w:r>
        <w:rPr>
          <w:rFonts w:cs="Times New Roman"/>
          <w:sz w:val="24"/>
          <w:szCs w:val="24"/>
        </w:rPr>
        <w:t>2.7.3. Комиссия проверяет первые части заявок на участие в конкурсе, содержащие информацию, требуемую документацией в отношении закупаемых товаров, работ, услуг.</w:t>
      </w:r>
    </w:p>
    <w:p>
      <w:pPr>
        <w:widowControl w:val="0"/>
        <w:autoSpaceDE w:val="0"/>
        <w:autoSpaceDN w:val="0"/>
        <w:adjustRightInd w:val="0"/>
        <w:ind w:firstLine="567"/>
        <w:rPr>
          <w:rFonts w:cs="Times New Roman"/>
          <w:sz w:val="24"/>
          <w:szCs w:val="24"/>
        </w:rPr>
      </w:pPr>
      <w:r>
        <w:rPr>
          <w:rFonts w:cs="Times New Roman"/>
          <w:bCs/>
          <w:sz w:val="24"/>
          <w:szCs w:val="24"/>
        </w:rPr>
        <w:t xml:space="preserve">По результатам рассмотрения первых частей заявок на участие в конкурсе комиссия принимает решение о допуске или об отказе в допуске участника закупки к </w:t>
      </w:r>
      <w:r>
        <w:rPr>
          <w:rFonts w:cs="Times New Roman"/>
          <w:sz w:val="24"/>
          <w:szCs w:val="24"/>
        </w:rPr>
        <w:t xml:space="preserve">оценке и сопоставлению заявок. </w:t>
      </w:r>
    </w:p>
    <w:p>
      <w:pPr>
        <w:widowControl w:val="0"/>
        <w:autoSpaceDE w:val="0"/>
        <w:autoSpaceDN w:val="0"/>
        <w:adjustRightInd w:val="0"/>
        <w:ind w:firstLine="567"/>
        <w:rPr>
          <w:rFonts w:cs="Times New Roman"/>
          <w:sz w:val="24"/>
          <w:szCs w:val="24"/>
        </w:rPr>
      </w:pPr>
      <w:r>
        <w:rPr>
          <w:rFonts w:cs="Times New Roman"/>
          <w:sz w:val="24"/>
          <w:szCs w:val="24"/>
        </w:rPr>
        <w:t>2.7.4. При рассмотрении первых частей заявок на участие в конкурсе участник не допускается комиссией к оценке и сопоставлению заявок в случаях, установленных п. 1.10.1. настоящего Положения.</w:t>
      </w:r>
    </w:p>
    <w:p>
      <w:pPr>
        <w:ind w:firstLine="567"/>
        <w:rPr>
          <w:rFonts w:cs="Times New Roman"/>
          <w:sz w:val="24"/>
          <w:szCs w:val="24"/>
        </w:rPr>
      </w:pPr>
      <w:r>
        <w:rPr>
          <w:rFonts w:cs="Times New Roman"/>
          <w:sz w:val="24"/>
          <w:szCs w:val="24"/>
        </w:rPr>
        <w:t xml:space="preserve">2.7.5. По результатам рассмотрения первых частей заявок Комиссия принимает решение, которое оформляется протоколом рассмотрения первых частей заявок, содержащим сведения, указанные в п. 1.7.6.1. настоящего Положения. </w:t>
      </w:r>
    </w:p>
    <w:p>
      <w:pPr>
        <w:widowControl w:val="0"/>
        <w:autoSpaceDE w:val="0"/>
        <w:autoSpaceDN w:val="0"/>
        <w:adjustRightInd w:val="0"/>
        <w:ind w:firstLine="567"/>
        <w:rPr>
          <w:rFonts w:cs="Times New Roman"/>
          <w:sz w:val="24"/>
          <w:szCs w:val="24"/>
        </w:rPr>
      </w:pPr>
      <w:r>
        <w:rPr>
          <w:rFonts w:cs="Times New Roman"/>
          <w:sz w:val="24"/>
          <w:szCs w:val="24"/>
        </w:rPr>
        <w:t>2.7.6. Если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pPr>
        <w:widowControl w:val="0"/>
        <w:autoSpaceDE w:val="0"/>
        <w:autoSpaceDN w:val="0"/>
        <w:adjustRightInd w:val="0"/>
        <w:ind w:firstLine="0"/>
        <w:rPr>
          <w:rFonts w:cs="Times New Roman"/>
          <w:sz w:val="24"/>
          <w:szCs w:val="24"/>
        </w:rPr>
      </w:pPr>
      <w:r>
        <w:rPr>
          <w:rFonts w:cs="Times New Roman"/>
          <w:sz w:val="24"/>
          <w:szCs w:val="24"/>
        </w:rPr>
        <w:t xml:space="preserve">         2.7.7.  После рассмотрения первых частей заявок, размещения протокола первых частей заявок и направления ЭП Заказчику вторых частей заявок, Комиссия приступает к рассмотрению вторых частей заявок.</w:t>
      </w:r>
    </w:p>
    <w:p>
      <w:pPr>
        <w:widowControl w:val="0"/>
        <w:autoSpaceDE w:val="0"/>
        <w:autoSpaceDN w:val="0"/>
        <w:adjustRightInd w:val="0"/>
        <w:ind w:firstLine="0"/>
        <w:rPr>
          <w:rFonts w:cs="Times New Roman"/>
          <w:sz w:val="24"/>
          <w:szCs w:val="24"/>
        </w:rPr>
      </w:pPr>
      <w:r>
        <w:rPr>
          <w:rFonts w:cs="Times New Roman"/>
          <w:sz w:val="24"/>
          <w:szCs w:val="24"/>
        </w:rPr>
        <w:t xml:space="preserve">         2.7.8.  Комиссия по закупкам обязана при рассмотрении вторых частей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1.10.1. настоящего Положения.</w:t>
      </w:r>
    </w:p>
    <w:p>
      <w:pPr>
        <w:ind w:firstLine="567"/>
        <w:rPr>
          <w:rFonts w:cs="Times New Roman"/>
          <w:sz w:val="24"/>
          <w:szCs w:val="24"/>
        </w:rPr>
      </w:pPr>
      <w:r>
        <w:rPr>
          <w:rFonts w:cs="Times New Roman"/>
          <w:sz w:val="24"/>
          <w:szCs w:val="24"/>
        </w:rPr>
        <w:t>По результатам рассмотрения вторых частей заявок Комиссия принимает решение, которое оформляется протоколом рассмотрения вторых частей заявок, содержащим сведения, указанные в п. 1.7.6.1. настоящего Положения.</w:t>
      </w:r>
    </w:p>
    <w:p>
      <w:pPr>
        <w:tabs>
          <w:tab w:val="left" w:pos="567"/>
        </w:tabs>
        <w:ind w:firstLine="0"/>
        <w:rPr>
          <w:rFonts w:cs="Times New Roman"/>
          <w:sz w:val="24"/>
          <w:szCs w:val="24"/>
        </w:rPr>
      </w:pPr>
      <w:r>
        <w:rPr>
          <w:rFonts w:cs="Times New Roman"/>
          <w:sz w:val="24"/>
          <w:szCs w:val="24"/>
        </w:rPr>
        <w:t xml:space="preserve">         2.7.9. После рассмотрения вторых частей заявок, размещения протокола вторых частей заявок и направления ЭП Заказчику протокола сопоставления ценовых предложений Комиссия приступает к оценке и сопоставлению заявок, допущенных к участию в конкурсе. </w:t>
      </w:r>
    </w:p>
    <w:p>
      <w:pPr>
        <w:widowControl w:val="0"/>
        <w:autoSpaceDE w:val="0"/>
        <w:autoSpaceDN w:val="0"/>
        <w:adjustRightInd w:val="0"/>
        <w:ind w:firstLine="0"/>
        <w:rPr>
          <w:rFonts w:cs="Times New Roman"/>
          <w:sz w:val="24"/>
          <w:szCs w:val="24"/>
        </w:rPr>
      </w:pPr>
      <w:r>
        <w:rPr>
          <w:rFonts w:cs="Times New Roman"/>
          <w:sz w:val="24"/>
          <w:szCs w:val="24"/>
        </w:rPr>
        <w:t xml:space="preserve">         2.7.11.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w:t>
      </w:r>
      <w:proofErr w:type="gramStart"/>
      <w:r>
        <w:rPr>
          <w:rFonts w:cs="Times New Roman"/>
          <w:sz w:val="24"/>
          <w:szCs w:val="24"/>
        </w:rPr>
        <w:t>содержатся одинаковые предложения меньший порядковый номер присваивается</w:t>
      </w:r>
      <w:proofErr w:type="gramEnd"/>
      <w:r>
        <w:rPr>
          <w:rFonts w:cs="Times New Roman"/>
          <w:sz w:val="24"/>
          <w:szCs w:val="24"/>
        </w:rPr>
        <w:t xml:space="preserve"> заявке, которая поступила ранее других, содержащих такие же предложения.</w:t>
      </w:r>
    </w:p>
    <w:p>
      <w:pPr>
        <w:widowControl w:val="0"/>
        <w:autoSpaceDE w:val="0"/>
        <w:autoSpaceDN w:val="0"/>
        <w:adjustRightInd w:val="0"/>
        <w:ind w:firstLine="0"/>
        <w:rPr>
          <w:rFonts w:cs="Times New Roman"/>
          <w:sz w:val="24"/>
          <w:szCs w:val="24"/>
        </w:rPr>
      </w:pPr>
      <w:r>
        <w:rPr>
          <w:rFonts w:cs="Times New Roman"/>
          <w:sz w:val="24"/>
          <w:szCs w:val="24"/>
        </w:rPr>
        <w:t xml:space="preserve">       2.7.12. По результатам оценки и сопоставления заявок, допущенных к участию в конкурсе, Комиссия на основании установленных критериев, принимает решение о результатах оценки заявок, победителе конкурса, заявке которого присваивается первый номер. Данное решение оформляется, протоколом оценки и сопоставления заявок (итоговый протокол), в котором содержатся сведения, указанные в п. 1.7.6.2. настоящего Положения и размещается в ЕИС</w:t>
      </w:r>
    </w:p>
    <w:p>
      <w:pPr>
        <w:pStyle w:val="1"/>
        <w:spacing w:before="0"/>
        <w:rPr>
          <w:rFonts w:cs="Times New Roman"/>
          <w:sz w:val="26"/>
          <w:szCs w:val="26"/>
        </w:rPr>
      </w:pPr>
      <w:bookmarkStart w:id="93" w:name="Par498"/>
      <w:bookmarkStart w:id="94" w:name="_Toc383677156"/>
      <w:bookmarkStart w:id="95" w:name="_Toc517427194"/>
      <w:bookmarkEnd w:id="93"/>
    </w:p>
    <w:p>
      <w:pPr>
        <w:pStyle w:val="1"/>
        <w:spacing w:before="0"/>
        <w:rPr>
          <w:rFonts w:cs="Times New Roman"/>
          <w:sz w:val="26"/>
          <w:szCs w:val="26"/>
        </w:rPr>
      </w:pPr>
      <w:bookmarkStart w:id="96" w:name="_Toc20918709"/>
      <w:r>
        <w:rPr>
          <w:rFonts w:cs="Times New Roman"/>
          <w:sz w:val="26"/>
          <w:szCs w:val="26"/>
        </w:rPr>
        <w:t xml:space="preserve">Раздел 3. Закупка путем проведения </w:t>
      </w:r>
      <w:bookmarkEnd w:id="94"/>
      <w:r>
        <w:rPr>
          <w:rFonts w:cs="Times New Roman"/>
          <w:sz w:val="26"/>
          <w:szCs w:val="26"/>
        </w:rPr>
        <w:t>открытого аукциона в электронной форме</w:t>
      </w:r>
      <w:bookmarkEnd w:id="95"/>
      <w:r>
        <w:rPr>
          <w:rFonts w:cs="Times New Roman"/>
          <w:sz w:val="26"/>
          <w:szCs w:val="26"/>
        </w:rPr>
        <w:t>, закрытого аукциона в электронной форме</w:t>
      </w:r>
      <w:bookmarkEnd w:id="96"/>
    </w:p>
    <w:p>
      <w:pPr>
        <w:widowControl w:val="0"/>
        <w:autoSpaceDE w:val="0"/>
        <w:autoSpaceDN w:val="0"/>
        <w:adjustRightInd w:val="0"/>
        <w:rPr>
          <w:rFonts w:cs="Times New Roman"/>
          <w:sz w:val="24"/>
          <w:szCs w:val="24"/>
        </w:rPr>
      </w:pPr>
      <w:bookmarkStart w:id="97" w:name="Par500"/>
      <w:bookmarkStart w:id="98" w:name="_Toc383677157"/>
      <w:bookmarkEnd w:id="97"/>
    </w:p>
    <w:p>
      <w:pPr>
        <w:pStyle w:val="2"/>
        <w:spacing w:before="0"/>
        <w:rPr>
          <w:rFonts w:cs="Times New Roman"/>
          <w:szCs w:val="24"/>
        </w:rPr>
      </w:pPr>
      <w:bookmarkStart w:id="99" w:name="_Toc20918710"/>
      <w:bookmarkStart w:id="100" w:name="_Toc517427195"/>
      <w:r>
        <w:rPr>
          <w:rFonts w:cs="Times New Roman"/>
          <w:szCs w:val="24"/>
        </w:rPr>
        <w:t>3.1. Аукцион</w:t>
      </w:r>
      <w:bookmarkEnd w:id="99"/>
      <w:r>
        <w:rPr>
          <w:rFonts w:cs="Times New Roman"/>
          <w:szCs w:val="24"/>
        </w:rPr>
        <w:t xml:space="preserve"> </w:t>
      </w:r>
      <w:bookmarkEnd w:id="98"/>
      <w:bookmarkEnd w:id="100"/>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bCs/>
          <w:sz w:val="24"/>
          <w:szCs w:val="24"/>
        </w:rPr>
      </w:pPr>
      <w:r>
        <w:rPr>
          <w:rFonts w:cs="Times New Roman"/>
          <w:sz w:val="24"/>
          <w:szCs w:val="24"/>
        </w:rPr>
        <w:t xml:space="preserve">3.1.1. </w:t>
      </w:r>
      <w:proofErr w:type="gramStart"/>
      <w:r>
        <w:rPr>
          <w:rFonts w:cs="Times New Roman"/>
          <w:sz w:val="24"/>
          <w:szCs w:val="24"/>
        </w:rPr>
        <w:t xml:space="preserve">Аукцион – </w:t>
      </w:r>
      <w:r>
        <w:rPr>
          <w:rFonts w:cs="Times New Roman"/>
          <w:bCs/>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Pr>
          <w:rFonts w:cs="Times New Roman"/>
          <w:bCs/>
          <w:sz w:val="24"/>
          <w:szCs w:val="24"/>
        </w:rPr>
        <w:t xml:space="preserve"> В случае</w:t>
      </w:r>
      <w:proofErr w:type="gramStart"/>
      <w:r>
        <w:rPr>
          <w:rFonts w:cs="Times New Roman"/>
          <w:bCs/>
          <w:sz w:val="24"/>
          <w:szCs w:val="24"/>
        </w:rPr>
        <w:t>,</w:t>
      </w:r>
      <w:proofErr w:type="gramEnd"/>
      <w:r>
        <w:rPr>
          <w:rFonts w:cs="Times New Roman"/>
          <w:bCs/>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widowControl w:val="0"/>
        <w:autoSpaceDE w:val="0"/>
        <w:autoSpaceDN w:val="0"/>
        <w:adjustRightInd w:val="0"/>
        <w:ind w:firstLine="709"/>
        <w:rPr>
          <w:rFonts w:cs="Times New Roman"/>
          <w:sz w:val="24"/>
          <w:szCs w:val="24"/>
        </w:rPr>
      </w:pPr>
      <w:r>
        <w:rPr>
          <w:rFonts w:cs="Times New Roman"/>
          <w:sz w:val="24"/>
          <w:szCs w:val="24"/>
        </w:rPr>
        <w:t>3.1.2.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pPr>
        <w:widowControl w:val="0"/>
        <w:autoSpaceDE w:val="0"/>
        <w:autoSpaceDN w:val="0"/>
        <w:adjustRightInd w:val="0"/>
        <w:ind w:firstLine="709"/>
        <w:rPr>
          <w:rFonts w:cs="Times New Roman"/>
          <w:sz w:val="24"/>
          <w:szCs w:val="24"/>
        </w:rPr>
      </w:pPr>
      <w:bookmarkStart w:id="101" w:name="_Toc383677158"/>
      <w:r>
        <w:rPr>
          <w:rFonts w:cs="Times New Roman"/>
          <w:sz w:val="24"/>
          <w:szCs w:val="24"/>
        </w:rPr>
        <w:t>3.1.3. Аукцион в электронной форме проводится с учетом особенностей, предусмотренных разделом 7 настоящего Положения.</w:t>
      </w:r>
    </w:p>
    <w:p>
      <w:pPr>
        <w:widowControl w:val="0"/>
        <w:autoSpaceDE w:val="0"/>
        <w:autoSpaceDN w:val="0"/>
        <w:adjustRightInd w:val="0"/>
        <w:ind w:firstLine="709"/>
        <w:rPr>
          <w:rFonts w:cs="Times New Roman"/>
          <w:sz w:val="24"/>
          <w:szCs w:val="24"/>
        </w:rPr>
      </w:pPr>
      <w:r>
        <w:rPr>
          <w:rFonts w:cs="Times New Roman"/>
          <w:sz w:val="24"/>
          <w:szCs w:val="24"/>
        </w:rPr>
        <w:t xml:space="preserve">3.1.4. Закрытый аукцион проводится с учетом особенностей, предусмотренных разделом 8 настоящего Положения.  </w:t>
      </w:r>
    </w:p>
    <w:p>
      <w:pPr>
        <w:widowControl w:val="0"/>
        <w:autoSpaceDE w:val="0"/>
        <w:autoSpaceDN w:val="0"/>
        <w:adjustRightInd w:val="0"/>
        <w:ind w:firstLine="709"/>
        <w:rPr>
          <w:rFonts w:cs="Times New Roman"/>
          <w:szCs w:val="24"/>
        </w:rPr>
      </w:pPr>
    </w:p>
    <w:p>
      <w:pPr>
        <w:pStyle w:val="2"/>
        <w:spacing w:before="0"/>
        <w:rPr>
          <w:rFonts w:cs="Times New Roman"/>
          <w:szCs w:val="24"/>
        </w:rPr>
      </w:pPr>
      <w:bookmarkStart w:id="102" w:name="_Toc517427196"/>
      <w:bookmarkStart w:id="103" w:name="_Toc20918711"/>
      <w:r>
        <w:rPr>
          <w:rFonts w:cs="Times New Roman"/>
          <w:szCs w:val="24"/>
        </w:rPr>
        <w:t>3.2. Извещение о проведен</w:t>
      </w:r>
      <w:proofErr w:type="gramStart"/>
      <w:r>
        <w:rPr>
          <w:rFonts w:cs="Times New Roman"/>
          <w:szCs w:val="24"/>
        </w:rPr>
        <w:t>ии ау</w:t>
      </w:r>
      <w:proofErr w:type="gramEnd"/>
      <w:r>
        <w:rPr>
          <w:rFonts w:cs="Times New Roman"/>
          <w:szCs w:val="24"/>
        </w:rPr>
        <w:t>кциона</w:t>
      </w:r>
      <w:bookmarkEnd w:id="101"/>
      <w:bookmarkEnd w:id="102"/>
      <w:bookmarkEnd w:id="103"/>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3.2.1. В извещении о проведен</w:t>
      </w:r>
      <w:proofErr w:type="gramStart"/>
      <w:r>
        <w:rPr>
          <w:rFonts w:cs="Times New Roman"/>
          <w:sz w:val="24"/>
          <w:szCs w:val="24"/>
        </w:rPr>
        <w:t>ии ау</w:t>
      </w:r>
      <w:proofErr w:type="gramEnd"/>
      <w:r>
        <w:rPr>
          <w:rFonts w:cs="Times New Roman"/>
          <w:sz w:val="24"/>
          <w:szCs w:val="24"/>
        </w:rPr>
        <w:t xml:space="preserve">кциона должны быть указаны сведения в соответствии с п.1.8.2. настоящего Положения. </w:t>
      </w:r>
    </w:p>
    <w:p>
      <w:pPr>
        <w:widowControl w:val="0"/>
        <w:autoSpaceDE w:val="0"/>
        <w:autoSpaceDN w:val="0"/>
        <w:adjustRightInd w:val="0"/>
        <w:ind w:firstLine="709"/>
        <w:rPr>
          <w:rFonts w:cs="Times New Roman"/>
          <w:sz w:val="24"/>
          <w:szCs w:val="24"/>
        </w:rPr>
      </w:pPr>
      <w:r>
        <w:rPr>
          <w:rFonts w:cs="Times New Roman"/>
          <w:sz w:val="24"/>
          <w:szCs w:val="24"/>
        </w:rPr>
        <w:t>3.2.2. Заказчик размещает в ЕИС извещение о проведен</w:t>
      </w:r>
      <w:proofErr w:type="gramStart"/>
      <w:r>
        <w:rPr>
          <w:rFonts w:cs="Times New Roman"/>
          <w:sz w:val="24"/>
          <w:szCs w:val="24"/>
        </w:rPr>
        <w:t>ии ау</w:t>
      </w:r>
      <w:proofErr w:type="gramEnd"/>
      <w:r>
        <w:rPr>
          <w:rFonts w:cs="Times New Roman"/>
          <w:sz w:val="24"/>
          <w:szCs w:val="24"/>
        </w:rPr>
        <w:t>кциона не менее чем за пятнадцать дней до даты окончания срока подачи заявок на участие в аукционе.</w:t>
      </w:r>
    </w:p>
    <w:p>
      <w:pPr>
        <w:autoSpaceDE w:val="0"/>
        <w:autoSpaceDN w:val="0"/>
        <w:adjustRightInd w:val="0"/>
        <w:ind w:firstLine="0"/>
        <w:rPr>
          <w:rFonts w:cs="Times New Roman"/>
          <w:sz w:val="24"/>
          <w:szCs w:val="24"/>
        </w:rPr>
      </w:pPr>
      <w:r>
        <w:rPr>
          <w:rFonts w:cs="Times New Roman"/>
          <w:sz w:val="24"/>
          <w:szCs w:val="24"/>
        </w:rPr>
        <w:t xml:space="preserve">            3.2.3. При проведен</w:t>
      </w:r>
      <w:proofErr w:type="gramStart"/>
      <w:r>
        <w:rPr>
          <w:rFonts w:cs="Times New Roman"/>
          <w:sz w:val="24"/>
          <w:szCs w:val="24"/>
        </w:rPr>
        <w:t>ии ау</w:t>
      </w:r>
      <w:proofErr w:type="gramEnd"/>
      <w:r>
        <w:rPr>
          <w:rFonts w:cs="Times New Roman"/>
          <w:sz w:val="24"/>
          <w:szCs w:val="24"/>
        </w:rPr>
        <w:t xml:space="preserve">кциона, </w:t>
      </w:r>
      <w:r>
        <w:rPr>
          <w:rFonts w:cs="Times New Roman"/>
          <w:bCs/>
          <w:sz w:val="24"/>
          <w:szCs w:val="24"/>
        </w:rPr>
        <w:t>участниками которого могут быть только субъекты малого и среднего предпринимательства,</w:t>
      </w:r>
      <w:r>
        <w:rPr>
          <w:rFonts w:cs="Times New Roman"/>
          <w:sz w:val="24"/>
          <w:szCs w:val="24"/>
        </w:rPr>
        <w:t xml:space="preserve"> Заказчик размещает в ЕИС извещение в следующие сроки:</w:t>
      </w:r>
    </w:p>
    <w:p>
      <w:pPr>
        <w:tabs>
          <w:tab w:val="left" w:pos="709"/>
        </w:tabs>
        <w:autoSpaceDE w:val="0"/>
        <w:autoSpaceDN w:val="0"/>
        <w:adjustRightInd w:val="0"/>
        <w:ind w:firstLine="0"/>
        <w:rPr>
          <w:rFonts w:cs="Times New Roman"/>
          <w:sz w:val="24"/>
          <w:szCs w:val="24"/>
        </w:rPr>
      </w:pPr>
      <w:r>
        <w:rPr>
          <w:rFonts w:cs="Times New Roman"/>
          <w:sz w:val="24"/>
          <w:szCs w:val="24"/>
        </w:rPr>
        <w:t xml:space="preserve">            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pPr>
        <w:autoSpaceDE w:val="0"/>
        <w:autoSpaceDN w:val="0"/>
        <w:adjustRightInd w:val="0"/>
        <w:ind w:firstLine="0"/>
        <w:rPr>
          <w:rFonts w:cs="Times New Roman"/>
          <w:sz w:val="24"/>
          <w:szCs w:val="24"/>
        </w:rPr>
      </w:pPr>
      <w:r>
        <w:rPr>
          <w:rFonts w:cs="Times New Roman"/>
          <w:sz w:val="24"/>
          <w:szCs w:val="24"/>
        </w:rPr>
        <w:t xml:space="preserve">            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pPr>
        <w:widowControl w:val="0"/>
        <w:autoSpaceDE w:val="0"/>
        <w:autoSpaceDN w:val="0"/>
        <w:adjustRightInd w:val="0"/>
        <w:ind w:firstLine="709"/>
        <w:rPr>
          <w:rFonts w:cs="Times New Roman"/>
          <w:sz w:val="24"/>
          <w:szCs w:val="24"/>
        </w:rPr>
      </w:pPr>
      <w:r>
        <w:rPr>
          <w:rFonts w:cs="Times New Roman"/>
          <w:sz w:val="24"/>
          <w:szCs w:val="24"/>
        </w:rPr>
        <w:t>3.2.4. Извещение о проведение аукциона является неотъемлемой частью аукционной документации. Сведения, содержащиеся в извещении о проведение аукциона, должны соответствовать сведениям, указанным в аукционной документации. Информация о проведен</w:t>
      </w:r>
      <w:proofErr w:type="gramStart"/>
      <w:r>
        <w:rPr>
          <w:rFonts w:cs="Times New Roman"/>
          <w:sz w:val="24"/>
          <w:szCs w:val="24"/>
        </w:rPr>
        <w:t>ии ау</w:t>
      </w:r>
      <w:proofErr w:type="gramEnd"/>
      <w:r>
        <w:rPr>
          <w:rFonts w:cs="Times New Roman"/>
          <w:sz w:val="24"/>
          <w:szCs w:val="24"/>
        </w:rPr>
        <w:t>кциона, включая извещение о проведении аукциона, аукционную документацию, проект договора, размещается Заказчиком в ЕИС.</w:t>
      </w:r>
    </w:p>
    <w:p>
      <w:pPr>
        <w:widowControl w:val="0"/>
        <w:autoSpaceDE w:val="0"/>
        <w:autoSpaceDN w:val="0"/>
        <w:adjustRightInd w:val="0"/>
        <w:ind w:firstLine="709"/>
        <w:rPr>
          <w:rFonts w:cs="Times New Roman"/>
          <w:szCs w:val="24"/>
        </w:rPr>
      </w:pPr>
      <w:r>
        <w:rPr>
          <w:rFonts w:cs="Times New Roman"/>
          <w:sz w:val="24"/>
          <w:szCs w:val="24"/>
        </w:rPr>
        <w:t xml:space="preserve">3.2.5. </w:t>
      </w:r>
      <w:bookmarkStart w:id="104" w:name="_Toc383677159"/>
      <w:r>
        <w:rPr>
          <w:rFonts w:cs="Times New Roman"/>
          <w:sz w:val="24"/>
          <w:szCs w:val="24"/>
        </w:rPr>
        <w:t>Изменения в извещение, документацию вносятся в соответствии с п. 1.8.7. настоящего Положения.</w:t>
      </w:r>
    </w:p>
    <w:p>
      <w:pPr>
        <w:pStyle w:val="2"/>
        <w:spacing w:before="0"/>
        <w:rPr>
          <w:rFonts w:cs="Times New Roman"/>
          <w:szCs w:val="24"/>
        </w:rPr>
      </w:pPr>
      <w:bookmarkStart w:id="105" w:name="_Toc517427197"/>
      <w:bookmarkStart w:id="106" w:name="_Toc20918712"/>
      <w:r>
        <w:rPr>
          <w:rFonts w:cs="Times New Roman"/>
          <w:szCs w:val="24"/>
        </w:rPr>
        <w:t xml:space="preserve">3.3. </w:t>
      </w:r>
      <w:bookmarkEnd w:id="104"/>
      <w:r>
        <w:rPr>
          <w:rFonts w:cs="Times New Roman"/>
          <w:szCs w:val="24"/>
        </w:rPr>
        <w:t>Документация об аукционе</w:t>
      </w:r>
      <w:bookmarkEnd w:id="105"/>
      <w:bookmarkEnd w:id="106"/>
    </w:p>
    <w:p/>
    <w:p>
      <w:pPr>
        <w:widowControl w:val="0"/>
        <w:autoSpaceDE w:val="0"/>
        <w:autoSpaceDN w:val="0"/>
        <w:adjustRightInd w:val="0"/>
        <w:ind w:firstLine="709"/>
        <w:rPr>
          <w:rFonts w:cs="Times New Roman"/>
          <w:sz w:val="24"/>
          <w:szCs w:val="24"/>
        </w:rPr>
      </w:pPr>
      <w:r>
        <w:rPr>
          <w:rFonts w:cs="Times New Roman"/>
          <w:sz w:val="24"/>
          <w:szCs w:val="24"/>
        </w:rPr>
        <w:t>3.3.1. Аукционная документация разрабатывается и утверждается в соответствии с настоящим Положением.</w:t>
      </w:r>
    </w:p>
    <w:p>
      <w:pPr>
        <w:widowControl w:val="0"/>
        <w:autoSpaceDE w:val="0"/>
        <w:autoSpaceDN w:val="0"/>
        <w:adjustRightInd w:val="0"/>
        <w:ind w:firstLine="709"/>
        <w:rPr>
          <w:rFonts w:cs="Times New Roman"/>
          <w:sz w:val="24"/>
          <w:szCs w:val="24"/>
        </w:rPr>
      </w:pPr>
      <w:r>
        <w:rPr>
          <w:rFonts w:cs="Times New Roman"/>
          <w:sz w:val="24"/>
          <w:szCs w:val="24"/>
        </w:rPr>
        <w:t>3.3.2. Аукционная документация должна содержать информацию и сведения в соответствии с п.1.8.1 настоящего Положения.</w:t>
      </w:r>
      <w:bookmarkStart w:id="107" w:name="_Toc383677160"/>
      <w:r>
        <w:rPr>
          <w:rFonts w:cs="Times New Roman"/>
          <w:sz w:val="24"/>
          <w:szCs w:val="24"/>
        </w:rPr>
        <w:t xml:space="preserve"> </w:t>
      </w:r>
    </w:p>
    <w:p>
      <w:pPr>
        <w:widowControl w:val="0"/>
        <w:tabs>
          <w:tab w:val="left" w:pos="709"/>
          <w:tab w:val="left" w:pos="851"/>
        </w:tabs>
        <w:autoSpaceDE w:val="0"/>
        <w:autoSpaceDN w:val="0"/>
        <w:adjustRightInd w:val="0"/>
        <w:rPr>
          <w:rFonts w:cs="Times New Roman"/>
          <w:sz w:val="24"/>
          <w:szCs w:val="24"/>
        </w:rPr>
      </w:pPr>
      <w:r>
        <w:rPr>
          <w:rFonts w:cs="Times New Roman"/>
          <w:sz w:val="24"/>
          <w:szCs w:val="24"/>
        </w:rPr>
        <w:t xml:space="preserve">   3.3.3. Запрос о даче разъяснений положений извещения об осуществлении закупки и (или) документации о закупке направляется в соответствии с п. 1.8.4. – 1.8.5. настоящего Положения. </w:t>
      </w:r>
    </w:p>
    <w:p>
      <w:pPr>
        <w:widowControl w:val="0"/>
        <w:autoSpaceDE w:val="0"/>
        <w:autoSpaceDN w:val="0"/>
        <w:adjustRightInd w:val="0"/>
        <w:rPr>
          <w:rFonts w:cs="Times New Roman"/>
          <w:b/>
          <w:sz w:val="24"/>
          <w:szCs w:val="24"/>
        </w:rPr>
      </w:pPr>
      <w:bookmarkStart w:id="108" w:name="_Toc517427198"/>
    </w:p>
    <w:p>
      <w:pPr>
        <w:pStyle w:val="2"/>
        <w:spacing w:before="0"/>
        <w:rPr>
          <w:rFonts w:cs="Times New Roman"/>
          <w:szCs w:val="24"/>
        </w:rPr>
      </w:pPr>
      <w:bookmarkStart w:id="109" w:name="_Toc20918713"/>
      <w:r>
        <w:rPr>
          <w:rFonts w:cs="Times New Roman"/>
          <w:szCs w:val="24"/>
        </w:rPr>
        <w:t>3.4. Порядок подачи заявок на участие в аукционе</w:t>
      </w:r>
      <w:bookmarkEnd w:id="107"/>
      <w:bookmarkEnd w:id="108"/>
      <w:bookmarkEnd w:id="109"/>
    </w:p>
    <w:p>
      <w:pPr>
        <w:widowControl w:val="0"/>
        <w:autoSpaceDE w:val="0"/>
        <w:autoSpaceDN w:val="0"/>
        <w:adjustRightInd w:val="0"/>
        <w:rPr>
          <w:rFonts w:cs="Times New Roman"/>
          <w:b/>
          <w:sz w:val="24"/>
          <w:szCs w:val="24"/>
        </w:rPr>
      </w:pPr>
    </w:p>
    <w:p>
      <w:pPr>
        <w:widowControl w:val="0"/>
        <w:autoSpaceDE w:val="0"/>
        <w:autoSpaceDN w:val="0"/>
        <w:adjustRightInd w:val="0"/>
        <w:ind w:firstLine="709"/>
        <w:rPr>
          <w:rFonts w:cs="Times New Roman"/>
          <w:sz w:val="24"/>
          <w:szCs w:val="24"/>
        </w:rPr>
      </w:pPr>
      <w:r>
        <w:rPr>
          <w:rFonts w:cs="Times New Roman"/>
          <w:sz w:val="24"/>
          <w:szCs w:val="24"/>
        </w:rPr>
        <w:lastRenderedPageBreak/>
        <w:t>3.4.1. Для участия в аукционе участник закупки подает заявку на электронную площадку в срок и в соответствии с требованиями, которые установлены извещением и аукционной документацией.</w:t>
      </w:r>
    </w:p>
    <w:p>
      <w:pPr>
        <w:autoSpaceDE w:val="0"/>
        <w:autoSpaceDN w:val="0"/>
        <w:adjustRightInd w:val="0"/>
        <w:ind w:firstLine="0"/>
        <w:rPr>
          <w:rFonts w:cs="Times New Roman"/>
          <w:sz w:val="24"/>
          <w:szCs w:val="24"/>
        </w:rPr>
      </w:pPr>
      <w:r>
        <w:rPr>
          <w:rFonts w:cs="Times New Roman"/>
          <w:sz w:val="24"/>
          <w:szCs w:val="24"/>
        </w:rPr>
        <w:t xml:space="preserve">           3.4.2. Подача заявок на участие в аукционе в электронной форме осуществляется только лицами, аккредитованными на электронной площадке.</w:t>
      </w:r>
    </w:p>
    <w:p>
      <w:pPr>
        <w:widowControl w:val="0"/>
        <w:autoSpaceDE w:val="0"/>
        <w:autoSpaceDN w:val="0"/>
        <w:adjustRightInd w:val="0"/>
        <w:rPr>
          <w:rFonts w:cs="Times New Roman"/>
          <w:sz w:val="24"/>
          <w:szCs w:val="24"/>
        </w:rPr>
      </w:pPr>
      <w:r>
        <w:rPr>
          <w:rFonts w:cs="Times New Roman"/>
          <w:sz w:val="24"/>
          <w:szCs w:val="24"/>
        </w:rPr>
        <w:t xml:space="preserve">  3.4.3. Заявка на участие в открытом и закрытом аукционах состоит из одной части. </w:t>
      </w:r>
    </w:p>
    <w:p>
      <w:pPr>
        <w:autoSpaceDE w:val="0"/>
        <w:autoSpaceDN w:val="0"/>
        <w:adjustRightInd w:val="0"/>
        <w:ind w:firstLine="0"/>
        <w:rPr>
          <w:rFonts w:cs="Times New Roman"/>
          <w:sz w:val="24"/>
          <w:szCs w:val="24"/>
        </w:rPr>
      </w:pPr>
      <w:r>
        <w:rPr>
          <w:rFonts w:cs="Times New Roman"/>
          <w:sz w:val="24"/>
          <w:szCs w:val="24"/>
        </w:rPr>
        <w:t xml:space="preserve">           3.4.4. Заявка на участие в аукционе, участниками которого могут быть только субъекты малого и среднего предпринимательства, состоит из двух частей и ценового предложения. Все части заявки на участие в таком аукционе подаются участником на электронную площадку одновременно.</w:t>
      </w:r>
    </w:p>
    <w:p>
      <w:pPr>
        <w:tabs>
          <w:tab w:val="left" w:pos="851"/>
        </w:tabs>
        <w:autoSpaceDE w:val="0"/>
        <w:autoSpaceDN w:val="0"/>
        <w:adjustRightInd w:val="0"/>
        <w:ind w:firstLine="0"/>
        <w:rPr>
          <w:rFonts w:cs="Times New Roman"/>
          <w:sz w:val="24"/>
          <w:szCs w:val="24"/>
          <w:u w:val="single"/>
        </w:rPr>
      </w:pPr>
      <w:r>
        <w:rPr>
          <w:rFonts w:cs="Times New Roman"/>
          <w:sz w:val="24"/>
          <w:szCs w:val="24"/>
        </w:rPr>
        <w:t xml:space="preserve">           3.4.4.1. Первая часть заявки на участие в аукционе должна содержать:</w:t>
      </w:r>
    </w:p>
    <w:p>
      <w:pPr>
        <w:autoSpaceDE w:val="0"/>
        <w:autoSpaceDN w:val="0"/>
        <w:adjustRightInd w:val="0"/>
        <w:ind w:firstLine="567"/>
        <w:rPr>
          <w:rFonts w:cs="Times New Roman"/>
          <w:sz w:val="24"/>
          <w:szCs w:val="24"/>
        </w:rPr>
      </w:pPr>
      <w:r>
        <w:rPr>
          <w:rFonts w:cs="Times New Roman"/>
          <w:sz w:val="24"/>
          <w:szCs w:val="24"/>
        </w:rPr>
        <w:t>1) 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pPr>
        <w:autoSpaceDE w:val="0"/>
        <w:autoSpaceDN w:val="0"/>
        <w:adjustRightInd w:val="0"/>
        <w:ind w:firstLine="567"/>
        <w:rPr>
          <w:rFonts w:cs="Times New Roman"/>
          <w:sz w:val="24"/>
          <w:szCs w:val="24"/>
        </w:rPr>
      </w:pPr>
      <w:r>
        <w:rPr>
          <w:rFonts w:cs="Times New Roman"/>
          <w:sz w:val="24"/>
          <w:szCs w:val="24"/>
        </w:rPr>
        <w:t>2) наименование товара, название товара, показатели товара (</w:t>
      </w:r>
      <w:r>
        <w:rPr>
          <w:rFonts w:cs="Times New Roman"/>
          <w:i/>
          <w:sz w:val="24"/>
          <w:szCs w:val="24"/>
        </w:rPr>
        <w:t>технические характеристики, функциональные характеристики (потребительские свойства) и качественные характеристики, комплектация требуемого к поставке товара</w:t>
      </w:r>
      <w:r>
        <w:rPr>
          <w:rFonts w:cs="Times New Roman"/>
          <w:sz w:val="24"/>
          <w:szCs w:val="24"/>
        </w:rPr>
        <w:t>), соответствующие значениям, установленным в документации, и указание на товарный знак или торговую марку (при наличии);</w:t>
      </w:r>
    </w:p>
    <w:p>
      <w:pPr>
        <w:autoSpaceDE w:val="0"/>
        <w:autoSpaceDN w:val="0"/>
        <w:adjustRightInd w:val="0"/>
        <w:ind w:firstLine="567"/>
        <w:rPr>
          <w:rFonts w:cs="Times New Roman"/>
          <w:sz w:val="24"/>
          <w:szCs w:val="24"/>
        </w:rPr>
      </w:pPr>
      <w:r>
        <w:rPr>
          <w:rFonts w:cs="Times New Roman"/>
          <w:sz w:val="24"/>
          <w:szCs w:val="24"/>
        </w:rPr>
        <w:t xml:space="preserve">3) наименование страны происхождения товара. </w:t>
      </w:r>
    </w:p>
    <w:p>
      <w:pPr>
        <w:autoSpaceDE w:val="0"/>
        <w:autoSpaceDN w:val="0"/>
        <w:adjustRightInd w:val="0"/>
        <w:ind w:firstLine="0"/>
        <w:rPr>
          <w:rFonts w:cs="Times New Roman"/>
          <w:sz w:val="24"/>
          <w:szCs w:val="24"/>
        </w:rPr>
      </w:pPr>
      <w:r>
        <w:rPr>
          <w:rFonts w:cs="Times New Roman"/>
          <w:sz w:val="24"/>
          <w:szCs w:val="24"/>
        </w:rPr>
        <w:t xml:space="preserve">          При необходимости в информационной карте документации указывается Порядок оформления первой части заявки.</w:t>
      </w:r>
    </w:p>
    <w:p>
      <w:pPr>
        <w:autoSpaceDE w:val="0"/>
        <w:autoSpaceDN w:val="0"/>
        <w:adjustRightInd w:val="0"/>
        <w:ind w:firstLine="0"/>
        <w:rPr>
          <w:rFonts w:cs="Times New Roman"/>
          <w:sz w:val="24"/>
          <w:szCs w:val="24"/>
        </w:rPr>
      </w:pPr>
      <w:r>
        <w:rPr>
          <w:rFonts w:cs="Times New Roman"/>
          <w:sz w:val="24"/>
          <w:szCs w:val="24"/>
        </w:rPr>
        <w:t xml:space="preserve">          Не допускается указание в первой части заявки на участие в аукционе сведений об участнике, о его соответствии единым квалификационным требованиям, установленным в документации о закупке, и о ценовом предложении.</w:t>
      </w:r>
    </w:p>
    <w:p>
      <w:pPr>
        <w:autoSpaceDE w:val="0"/>
        <w:autoSpaceDN w:val="0"/>
        <w:adjustRightInd w:val="0"/>
        <w:ind w:firstLine="540"/>
        <w:rPr>
          <w:rFonts w:cs="Times New Roman"/>
          <w:sz w:val="24"/>
          <w:szCs w:val="24"/>
        </w:rPr>
      </w:pPr>
      <w:r>
        <w:rPr>
          <w:rFonts w:cs="Times New Roman"/>
          <w:sz w:val="24"/>
          <w:szCs w:val="24"/>
        </w:rPr>
        <w:t xml:space="preserve"> 3.4.4.2. </w:t>
      </w:r>
      <w:r>
        <w:rPr>
          <w:rFonts w:eastAsia="Times New Roman"/>
          <w:sz w:val="24"/>
          <w:szCs w:val="24"/>
        </w:rPr>
        <w:t xml:space="preserve">Вторая часть заявки на участие должна содержать сведения об участнике аукциона, информацию о его соответствии единым квалификационным требованиям (если они установлены в документации о конкурентной закупке), </w:t>
      </w:r>
      <w:r>
        <w:rPr>
          <w:rFonts w:cs="Times New Roman"/>
          <w:sz w:val="24"/>
          <w:szCs w:val="24"/>
        </w:rPr>
        <w:t>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pPr>
        <w:autoSpaceDE w:val="0"/>
        <w:autoSpaceDN w:val="0"/>
        <w:adjustRightInd w:val="0"/>
        <w:ind w:firstLine="0"/>
        <w:rPr>
          <w:rFonts w:cs="Times New Roman"/>
          <w:sz w:val="24"/>
          <w:szCs w:val="24"/>
        </w:rPr>
      </w:pPr>
      <w:r>
        <w:rPr>
          <w:rFonts w:cs="Times New Roman"/>
          <w:sz w:val="24"/>
          <w:szCs w:val="24"/>
        </w:rPr>
        <w:t xml:space="preserve">          Не допускается указание во второй части заявки на участие в аукционе сведений о ценовом предложении.</w:t>
      </w:r>
    </w:p>
    <w:p>
      <w:pPr>
        <w:widowControl w:val="0"/>
        <w:autoSpaceDE w:val="0"/>
        <w:autoSpaceDN w:val="0"/>
        <w:adjustRightInd w:val="0"/>
        <w:rPr>
          <w:rFonts w:cs="Times New Roman"/>
          <w:sz w:val="24"/>
          <w:szCs w:val="24"/>
        </w:rPr>
      </w:pPr>
      <w:r>
        <w:rPr>
          <w:rFonts w:cs="Times New Roman"/>
          <w:sz w:val="24"/>
          <w:szCs w:val="24"/>
        </w:rPr>
        <w:t>3.4.5. Заявка на участие в аукционе должна содержать документы, сведения и информацию, требуемые документацией в соответствии с п./п. 2.1 п. 1.8.1. настоящего Положения.</w:t>
      </w:r>
    </w:p>
    <w:p>
      <w:pPr>
        <w:widowControl w:val="0"/>
        <w:autoSpaceDE w:val="0"/>
        <w:autoSpaceDN w:val="0"/>
        <w:adjustRightInd w:val="0"/>
        <w:ind w:firstLine="0"/>
        <w:rPr>
          <w:rFonts w:cs="Times New Roman"/>
          <w:sz w:val="24"/>
          <w:szCs w:val="24"/>
        </w:rPr>
      </w:pPr>
      <w:bookmarkStart w:id="110" w:name="Par583"/>
      <w:bookmarkStart w:id="111" w:name="_Toc383677161"/>
      <w:bookmarkStart w:id="112" w:name="_Toc517427199"/>
      <w:bookmarkEnd w:id="110"/>
      <w:r>
        <w:rPr>
          <w:rFonts w:cs="Times New Roman"/>
          <w:sz w:val="24"/>
          <w:szCs w:val="24"/>
        </w:rPr>
        <w:t xml:space="preserve">         3.4.6. Участник закупки вправе подать только одну заявку на участие в аукционе в отношении каждого предмета аукциона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Участник аукциона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rPr>
          <w:sz w:val="24"/>
          <w:szCs w:val="24"/>
        </w:rPr>
      </w:pPr>
      <w:r>
        <w:rPr>
          <w:sz w:val="24"/>
          <w:szCs w:val="24"/>
        </w:rPr>
        <w:t>3.4.7.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pPr>
        <w:rPr>
          <w:sz w:val="24"/>
          <w:szCs w:val="24"/>
        </w:rPr>
      </w:pPr>
      <w:r>
        <w:rPr>
          <w:sz w:val="24"/>
          <w:szCs w:val="24"/>
        </w:rPr>
        <w:t>1) в извещении о проведен</w:t>
      </w:r>
      <w:proofErr w:type="gramStart"/>
      <w:r>
        <w:rPr>
          <w:sz w:val="24"/>
          <w:szCs w:val="24"/>
        </w:rPr>
        <w:t>ии ау</w:t>
      </w:r>
      <w:proofErr w:type="gramEnd"/>
      <w:r>
        <w:rPr>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pPr>
        <w:rPr>
          <w:sz w:val="24"/>
          <w:szCs w:val="24"/>
        </w:rPr>
      </w:pPr>
      <w:r>
        <w:rPr>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pPr>
        <w:rPr>
          <w:sz w:val="24"/>
          <w:szCs w:val="24"/>
        </w:rPr>
      </w:pPr>
      <w:r>
        <w:rPr>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pPr>
        <w:rPr>
          <w:sz w:val="24"/>
          <w:szCs w:val="24"/>
        </w:rPr>
      </w:pPr>
      <w:r>
        <w:rPr>
          <w:sz w:val="24"/>
          <w:szCs w:val="24"/>
        </w:rPr>
        <w:lastRenderedPageBreak/>
        <w:t>4) заявки участников аукциона в электронной форме, не соответствующих квалификационным требованиям, отклоняются.</w:t>
      </w:r>
    </w:p>
    <w:p>
      <w:pPr>
        <w:pStyle w:val="2"/>
        <w:spacing w:before="0"/>
        <w:rPr>
          <w:rFonts w:cs="Times New Roman"/>
          <w:szCs w:val="24"/>
        </w:rPr>
      </w:pPr>
    </w:p>
    <w:p>
      <w:pPr>
        <w:pStyle w:val="2"/>
        <w:spacing w:before="0"/>
        <w:rPr>
          <w:rFonts w:cs="Times New Roman"/>
          <w:szCs w:val="24"/>
        </w:rPr>
      </w:pPr>
      <w:bookmarkStart w:id="113" w:name="_Toc20918714"/>
      <w:r>
        <w:rPr>
          <w:rFonts w:cs="Times New Roman"/>
          <w:szCs w:val="24"/>
        </w:rPr>
        <w:t>3.5. Порядок рассмотрения заявок на участие в аукционе</w:t>
      </w:r>
      <w:bookmarkEnd w:id="111"/>
      <w:bookmarkEnd w:id="112"/>
      <w:bookmarkEnd w:id="113"/>
      <w:r>
        <w:rPr>
          <w:rFonts w:cs="Times New Roman"/>
          <w:szCs w:val="24"/>
        </w:rPr>
        <w:t xml:space="preserve"> </w:t>
      </w:r>
    </w:p>
    <w:p/>
    <w:p>
      <w:pPr>
        <w:autoSpaceDE w:val="0"/>
        <w:autoSpaceDN w:val="0"/>
        <w:adjustRightInd w:val="0"/>
        <w:rPr>
          <w:rFonts w:eastAsia="Calibri" w:cs="Times New Roman"/>
          <w:sz w:val="24"/>
          <w:szCs w:val="24"/>
        </w:rPr>
      </w:pPr>
      <w:r>
        <w:rPr>
          <w:rFonts w:eastAsia="Calibri" w:cs="Times New Roman"/>
          <w:sz w:val="24"/>
          <w:szCs w:val="24"/>
        </w:rPr>
        <w:t xml:space="preserve">3.5.1. Комиссия по закупкам в день окончания приема заявок, указанный в извещении, приступает к рассмотрению заявок на предмет соответствия требованиям законодательства РФ, настоящего Положения и документации.  </w:t>
      </w:r>
    </w:p>
    <w:p>
      <w:pPr>
        <w:autoSpaceDE w:val="0"/>
        <w:autoSpaceDN w:val="0"/>
        <w:adjustRightInd w:val="0"/>
        <w:rPr>
          <w:rFonts w:eastAsia="Calibri" w:cs="Times New Roman"/>
          <w:sz w:val="24"/>
          <w:szCs w:val="24"/>
        </w:rPr>
      </w:pPr>
      <w:r>
        <w:rPr>
          <w:rFonts w:eastAsia="Calibri" w:cs="Times New Roman"/>
          <w:sz w:val="24"/>
          <w:szCs w:val="24"/>
        </w:rPr>
        <w:t xml:space="preserve">Рассмотрение и подведение итогов на участие в аукционе не может длиться более семи рабочих дней со дня начала рассмотрения заявок. </w:t>
      </w:r>
    </w:p>
    <w:p>
      <w:pPr>
        <w:autoSpaceDE w:val="0"/>
        <w:autoSpaceDN w:val="0"/>
        <w:adjustRightInd w:val="0"/>
        <w:ind w:firstLine="567"/>
        <w:rPr>
          <w:rFonts w:eastAsia="Calibri" w:cs="Times New Roman"/>
          <w:sz w:val="24"/>
          <w:szCs w:val="24"/>
        </w:rPr>
      </w:pPr>
      <w:r>
        <w:rPr>
          <w:rFonts w:eastAsia="Calibri" w:cs="Times New Roman"/>
          <w:bCs/>
          <w:sz w:val="24"/>
          <w:szCs w:val="24"/>
        </w:rPr>
        <w:t xml:space="preserve">3.5.2.  По результатам рассмотрения заявок на участие в аукционе Комиссия принимает решение о допуске участника закупки или об отказе в допуске к </w:t>
      </w:r>
      <w:r>
        <w:rPr>
          <w:rFonts w:eastAsia="Calibri" w:cs="Times New Roman"/>
          <w:sz w:val="24"/>
          <w:szCs w:val="24"/>
        </w:rPr>
        <w:t>аукциону (процедуре подачи ценовых предложений).</w:t>
      </w:r>
    </w:p>
    <w:p>
      <w:pPr>
        <w:widowControl w:val="0"/>
        <w:autoSpaceDE w:val="0"/>
        <w:autoSpaceDN w:val="0"/>
        <w:adjustRightInd w:val="0"/>
        <w:ind w:firstLine="567"/>
        <w:rPr>
          <w:rFonts w:cs="Times New Roman"/>
          <w:sz w:val="24"/>
          <w:szCs w:val="24"/>
        </w:rPr>
      </w:pPr>
      <w:r>
        <w:rPr>
          <w:rFonts w:cs="Times New Roman"/>
          <w:sz w:val="24"/>
          <w:szCs w:val="24"/>
        </w:rPr>
        <w:t>3.5.3. Комиссия по закупкам обязана при рассмотрении заявок (рассмотрении этапов) на соответствие требованиям законодательства, настоящего Положения и документации отказать в допуске участнику в случаях, установленных п. 1.10.1. настоящего Положения.</w:t>
      </w:r>
    </w:p>
    <w:p>
      <w:pPr>
        <w:ind w:firstLine="567"/>
        <w:rPr>
          <w:rFonts w:cs="Times New Roman"/>
          <w:sz w:val="24"/>
          <w:szCs w:val="24"/>
        </w:rPr>
      </w:pPr>
      <w:r>
        <w:rPr>
          <w:rFonts w:cs="Times New Roman"/>
          <w:sz w:val="24"/>
          <w:szCs w:val="24"/>
        </w:rPr>
        <w:t>3.5.4. По результатам рассмотрения заявок Комиссия принимает решение, которое оформляется протоколом рассмотрения заявок, содержащим сведения, указанные в п. 1.7.6.1 настоящего Положения.</w:t>
      </w:r>
    </w:p>
    <w:p>
      <w:pPr>
        <w:widowControl w:val="0"/>
        <w:autoSpaceDE w:val="0"/>
        <w:autoSpaceDN w:val="0"/>
        <w:adjustRightInd w:val="0"/>
        <w:ind w:firstLine="567"/>
        <w:rPr>
          <w:rFonts w:eastAsia="Calibri" w:cs="Times New Roman"/>
          <w:sz w:val="24"/>
          <w:szCs w:val="24"/>
        </w:rPr>
      </w:pPr>
      <w:r>
        <w:rPr>
          <w:rFonts w:eastAsia="Calibri" w:cs="Times New Roman"/>
          <w:sz w:val="24"/>
          <w:szCs w:val="24"/>
        </w:rPr>
        <w:t xml:space="preserve">3.5.5. После рассмотрения заявок и размещения протокола рассмотрения заявок, в день и время, указанные в документации, проводится аукцион (подача ценового предложения) в соответствии с порядком, установленным п. 3.7. настоящего Положения и регламентом электронной площадки.  Допускаются к участию в аукционе (процедуре подачи ценовых предложений) только допущенные участники закупки. </w:t>
      </w:r>
    </w:p>
    <w:p>
      <w:pPr>
        <w:autoSpaceDE w:val="0"/>
        <w:autoSpaceDN w:val="0"/>
        <w:adjustRightInd w:val="0"/>
        <w:ind w:firstLine="567"/>
        <w:rPr>
          <w:rFonts w:eastAsia="Calibri" w:cs="Times New Roman"/>
          <w:sz w:val="24"/>
          <w:szCs w:val="24"/>
        </w:rPr>
      </w:pPr>
      <w:r>
        <w:rPr>
          <w:rFonts w:eastAsia="Calibri" w:cs="Times New Roman"/>
          <w:sz w:val="24"/>
          <w:szCs w:val="24"/>
        </w:rPr>
        <w:t>3.5.6. После получения Заказчиком от оператора ЭП информации о ценовых предложениях участников Комиссия приступает к подведению итогов.</w:t>
      </w:r>
    </w:p>
    <w:p>
      <w:pPr>
        <w:widowControl w:val="0"/>
        <w:autoSpaceDE w:val="0"/>
        <w:autoSpaceDN w:val="0"/>
        <w:adjustRightInd w:val="0"/>
        <w:ind w:firstLine="567"/>
        <w:rPr>
          <w:rFonts w:cs="Times New Roman"/>
          <w:sz w:val="24"/>
          <w:szCs w:val="24"/>
        </w:rPr>
      </w:pPr>
      <w:r>
        <w:rPr>
          <w:rFonts w:eastAsia="Calibri" w:cs="Times New Roman"/>
          <w:sz w:val="24"/>
          <w:szCs w:val="24"/>
        </w:rPr>
        <w:t xml:space="preserve">Данное решение оформляется итоговым протоколом, содержащим сведения, </w:t>
      </w:r>
      <w:r>
        <w:rPr>
          <w:rFonts w:cs="Times New Roman"/>
          <w:sz w:val="24"/>
          <w:szCs w:val="24"/>
        </w:rPr>
        <w:t>указанные в п. 1.7.6.2 настоящего Положения и размещается в ЕИС.</w:t>
      </w:r>
    </w:p>
    <w:p>
      <w:pPr>
        <w:widowControl w:val="0"/>
        <w:autoSpaceDE w:val="0"/>
        <w:autoSpaceDN w:val="0"/>
        <w:adjustRightInd w:val="0"/>
        <w:ind w:firstLine="0"/>
        <w:rPr>
          <w:rFonts w:eastAsia="Calibri" w:cs="Times New Roman"/>
        </w:rPr>
      </w:pPr>
    </w:p>
    <w:p>
      <w:pPr>
        <w:pStyle w:val="2"/>
        <w:spacing w:before="0"/>
        <w:rPr>
          <w:rFonts w:cs="Times New Roman"/>
          <w:szCs w:val="24"/>
        </w:rPr>
      </w:pPr>
      <w:bookmarkStart w:id="114" w:name="_Toc20918715"/>
      <w:r>
        <w:rPr>
          <w:rFonts w:cs="Times New Roman"/>
          <w:szCs w:val="24"/>
        </w:rPr>
        <w:t>3.6. Порядок рассмотрения заявок на участие в аукционе, участниками которого могут быть только субъекты малого и среднего предпринимательства</w:t>
      </w:r>
      <w:bookmarkEnd w:id="114"/>
    </w:p>
    <w:p/>
    <w:p>
      <w:pPr>
        <w:autoSpaceDE w:val="0"/>
        <w:autoSpaceDN w:val="0"/>
        <w:adjustRightInd w:val="0"/>
        <w:ind w:firstLine="567"/>
        <w:rPr>
          <w:rFonts w:eastAsia="Calibri" w:cs="Times New Roman"/>
          <w:sz w:val="24"/>
          <w:szCs w:val="24"/>
        </w:rPr>
      </w:pPr>
      <w:r>
        <w:rPr>
          <w:rFonts w:eastAsia="Calibri" w:cs="Times New Roman"/>
          <w:sz w:val="24"/>
          <w:szCs w:val="24"/>
        </w:rPr>
        <w:t>3.6.1. Комиссия по закупкам в день окончания приема заявок, указанный в извещении, приступает к рассмотрению заявок на предмет соответствия требованиям законодательства РФ, настоящего Положения и документации.  Рассмотрение и подведение итогов на участие в аукционе не может длиться более семи рабочих дней со дня начала рассмотрения заявок.</w:t>
      </w:r>
    </w:p>
    <w:p>
      <w:pPr>
        <w:widowControl w:val="0"/>
        <w:autoSpaceDE w:val="0"/>
        <w:autoSpaceDN w:val="0"/>
        <w:adjustRightInd w:val="0"/>
        <w:ind w:firstLine="567"/>
        <w:rPr>
          <w:rFonts w:eastAsia="Calibri" w:cs="Times New Roman"/>
          <w:sz w:val="24"/>
          <w:szCs w:val="24"/>
        </w:rPr>
      </w:pPr>
      <w:r>
        <w:rPr>
          <w:rFonts w:eastAsia="Calibri" w:cs="Times New Roman"/>
          <w:sz w:val="24"/>
          <w:szCs w:val="24"/>
        </w:rPr>
        <w:t xml:space="preserve">3.6.2. По результатам рассмотрения первых частей заявок на участие в аукционе Комиссия по закупкам принимает решение о допуске участника закупки к участию в аукционе (процедуре подачи ценовых предложений) или об отказе в допуске. </w:t>
      </w:r>
    </w:p>
    <w:p>
      <w:pPr>
        <w:autoSpaceDE w:val="0"/>
        <w:autoSpaceDN w:val="0"/>
        <w:adjustRightInd w:val="0"/>
        <w:ind w:firstLine="567"/>
        <w:rPr>
          <w:rFonts w:eastAsia="Calibri" w:cs="Times New Roman"/>
          <w:sz w:val="24"/>
          <w:szCs w:val="24"/>
        </w:rPr>
      </w:pPr>
      <w:r>
        <w:rPr>
          <w:rFonts w:eastAsia="Calibri" w:cs="Times New Roman"/>
          <w:sz w:val="24"/>
          <w:szCs w:val="24"/>
        </w:rPr>
        <w:t>3.6.3. При рассмотрении первых частей заявок на участие в аукционе участник не допускается комиссией к аукциону в случаях, установленных п. 1.10.1 настоящего Положения.</w:t>
      </w:r>
    </w:p>
    <w:p>
      <w:pPr>
        <w:ind w:firstLine="567"/>
        <w:rPr>
          <w:rFonts w:cs="Times New Roman"/>
          <w:sz w:val="24"/>
          <w:szCs w:val="24"/>
        </w:rPr>
      </w:pPr>
      <w:r>
        <w:rPr>
          <w:rFonts w:eastAsia="Calibri" w:cs="Times New Roman"/>
          <w:sz w:val="24"/>
          <w:szCs w:val="24"/>
        </w:rPr>
        <w:t xml:space="preserve">3.6.4. По результатам рассмотрения первых частей заявок Комиссия принимает решение, которое оформляется протоколом рассмотрения первых частей заявок, содержащим </w:t>
      </w:r>
      <w:r>
        <w:rPr>
          <w:rFonts w:cs="Times New Roman"/>
          <w:sz w:val="24"/>
          <w:szCs w:val="24"/>
        </w:rPr>
        <w:t>сведения, указанные в п. 1.7.6.1. настоящего Положения.</w:t>
      </w:r>
    </w:p>
    <w:p>
      <w:pPr>
        <w:autoSpaceDE w:val="0"/>
        <w:autoSpaceDN w:val="0"/>
        <w:adjustRightInd w:val="0"/>
        <w:ind w:firstLine="567"/>
        <w:rPr>
          <w:rFonts w:eastAsia="Calibri" w:cs="Times New Roman"/>
          <w:sz w:val="24"/>
          <w:szCs w:val="24"/>
        </w:rPr>
      </w:pPr>
      <w:r>
        <w:rPr>
          <w:rFonts w:eastAsia="Calibri" w:cs="Times New Roman"/>
          <w:sz w:val="24"/>
          <w:szCs w:val="24"/>
        </w:rPr>
        <w:t xml:space="preserve">3.6.5. В случае если к участию в аукционе не был допущен ни один участник, либо был допущен только один участник, аукцион признается несостоявшимся. </w:t>
      </w:r>
    </w:p>
    <w:p>
      <w:pPr>
        <w:widowControl w:val="0"/>
        <w:autoSpaceDE w:val="0"/>
        <w:autoSpaceDN w:val="0"/>
        <w:adjustRightInd w:val="0"/>
        <w:ind w:firstLine="567"/>
        <w:rPr>
          <w:rFonts w:eastAsia="Calibri" w:cs="Times New Roman"/>
          <w:sz w:val="24"/>
          <w:szCs w:val="24"/>
        </w:rPr>
      </w:pPr>
      <w:r>
        <w:rPr>
          <w:rFonts w:eastAsia="Calibri" w:cs="Times New Roman"/>
          <w:sz w:val="24"/>
          <w:szCs w:val="24"/>
        </w:rPr>
        <w:t>Если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pPr>
        <w:widowControl w:val="0"/>
        <w:autoSpaceDE w:val="0"/>
        <w:autoSpaceDN w:val="0"/>
        <w:adjustRightInd w:val="0"/>
        <w:ind w:firstLine="567"/>
        <w:rPr>
          <w:rFonts w:eastAsia="Calibri" w:cs="Times New Roman"/>
          <w:sz w:val="24"/>
          <w:szCs w:val="24"/>
        </w:rPr>
      </w:pPr>
      <w:r>
        <w:rPr>
          <w:rFonts w:eastAsia="Calibri" w:cs="Times New Roman"/>
          <w:sz w:val="24"/>
          <w:szCs w:val="24"/>
        </w:rPr>
        <w:t xml:space="preserve">3.6.6. После рассмотрения первых частей заявок и размещения протокола, в день и время, указанные в документации, проводится аукцион (процедура подачи ценового предложения) в соответствии с порядком, установленным п. 3.7. настоящего Положения и регламентом электронной площадки. Допускаются к участию в аукционе (процедуре подачи ценовых </w:t>
      </w:r>
      <w:r>
        <w:rPr>
          <w:rFonts w:eastAsia="Calibri" w:cs="Times New Roman"/>
          <w:sz w:val="24"/>
          <w:szCs w:val="24"/>
        </w:rPr>
        <w:lastRenderedPageBreak/>
        <w:t>предложений) только допущенные участники закупки.</w:t>
      </w:r>
    </w:p>
    <w:p>
      <w:pPr>
        <w:autoSpaceDE w:val="0"/>
        <w:autoSpaceDN w:val="0"/>
        <w:adjustRightInd w:val="0"/>
        <w:ind w:firstLine="567"/>
        <w:rPr>
          <w:rFonts w:eastAsia="Calibri" w:cs="Times New Roman"/>
          <w:sz w:val="24"/>
          <w:szCs w:val="24"/>
        </w:rPr>
      </w:pPr>
      <w:r>
        <w:rPr>
          <w:rFonts w:eastAsia="Calibri" w:cs="Times New Roman"/>
          <w:sz w:val="24"/>
          <w:szCs w:val="24"/>
        </w:rPr>
        <w:t>3.6.7. После получения Заказчиком от оператора электронной площадки информации о ценовых предложениях участников Комиссия приступает к рассмотрению вторых частей заявок.</w:t>
      </w:r>
    </w:p>
    <w:p>
      <w:pPr>
        <w:widowControl w:val="0"/>
        <w:autoSpaceDE w:val="0"/>
        <w:autoSpaceDN w:val="0"/>
        <w:adjustRightInd w:val="0"/>
        <w:ind w:firstLine="567"/>
        <w:rPr>
          <w:rFonts w:cs="Times New Roman"/>
          <w:sz w:val="24"/>
          <w:szCs w:val="24"/>
        </w:rPr>
      </w:pPr>
      <w:r>
        <w:rPr>
          <w:rFonts w:cs="Times New Roman"/>
          <w:sz w:val="24"/>
          <w:szCs w:val="24"/>
        </w:rPr>
        <w:t>Комиссия по закупкам обязана при рассмотрении вторых частей заявок на соответствие требованиям законодательства, настоящего Положения и документации отказать в допуске участнику в случаях, установленных п. 1.10.1. настоящего Положения.</w:t>
      </w:r>
    </w:p>
    <w:p>
      <w:pPr>
        <w:autoSpaceDE w:val="0"/>
        <w:autoSpaceDN w:val="0"/>
        <w:adjustRightInd w:val="0"/>
        <w:ind w:firstLine="0"/>
        <w:rPr>
          <w:rFonts w:cs="Times New Roman"/>
          <w:sz w:val="24"/>
          <w:szCs w:val="24"/>
        </w:rPr>
      </w:pPr>
      <w:r>
        <w:rPr>
          <w:rFonts w:cs="Times New Roman"/>
          <w:sz w:val="24"/>
          <w:szCs w:val="24"/>
        </w:rPr>
        <w:t xml:space="preserve">          В случае если в аукционе принимали участие более трех участников, Комиссия рассматривает вторые части заявок на участие в аукционе, до принятия решения о соответствии трех заявок требованиям, установленным документацией об аукционе. Рассмотрение данных заявок начинается с заявки на участие в аукционе, поданной его участником, предложившим наиболее низкую цену договора, наименьшую сумму цен единиц товара, работы, услуги.</w:t>
      </w:r>
    </w:p>
    <w:p>
      <w:pPr>
        <w:ind w:firstLine="567"/>
        <w:rPr>
          <w:rFonts w:cs="Times New Roman"/>
          <w:sz w:val="24"/>
          <w:szCs w:val="24"/>
        </w:rPr>
      </w:pPr>
      <w:r>
        <w:rPr>
          <w:rFonts w:eastAsia="Calibri" w:cs="Times New Roman"/>
          <w:sz w:val="24"/>
          <w:szCs w:val="24"/>
        </w:rPr>
        <w:t xml:space="preserve">3.6.8. По результатам рассмотрения вторых частей заявок Комиссия принимает решение о соответствии или несоответствии заявки участника требованиям документации, </w:t>
      </w:r>
      <w:r>
        <w:rPr>
          <w:rFonts w:cs="Times New Roman"/>
          <w:sz w:val="24"/>
          <w:szCs w:val="24"/>
        </w:rPr>
        <w:t>которое оформляется протоколом рассмотрения вторых частей заявок (итоговый протокол), содержащим сведения, указанные в п. 1.7.6.2. настоящего Положения, и размещается в ЕИС.</w:t>
      </w:r>
    </w:p>
    <w:p>
      <w:pPr>
        <w:autoSpaceDE w:val="0"/>
        <w:autoSpaceDN w:val="0"/>
        <w:adjustRightInd w:val="0"/>
        <w:ind w:firstLine="567"/>
        <w:rPr>
          <w:rFonts w:eastAsia="Calibri" w:cs="Times New Roman"/>
          <w:iCs/>
          <w:sz w:val="24"/>
          <w:szCs w:val="24"/>
        </w:rPr>
      </w:pPr>
      <w:r>
        <w:rPr>
          <w:rFonts w:eastAsia="Calibri" w:cs="Times New Roman"/>
          <w:iCs/>
          <w:sz w:val="24"/>
          <w:szCs w:val="24"/>
        </w:rPr>
        <w:t>3.6.9. Участник аукциона, который предложил наиболее низкую цену договора, и его заявка на участие в таком аукционе соответствует требованиям, установленным документацией, признается победителем аукциона.</w:t>
      </w:r>
    </w:p>
    <w:p>
      <w:pPr>
        <w:autoSpaceDE w:val="0"/>
        <w:autoSpaceDN w:val="0"/>
        <w:adjustRightInd w:val="0"/>
        <w:ind w:firstLine="0"/>
        <w:rPr>
          <w:rFonts w:ascii="Arial" w:hAnsi="Arial" w:cs="Arial"/>
          <w:sz w:val="20"/>
          <w:szCs w:val="20"/>
        </w:rPr>
      </w:pPr>
    </w:p>
    <w:p>
      <w:pPr>
        <w:autoSpaceDE w:val="0"/>
        <w:autoSpaceDN w:val="0"/>
        <w:adjustRightInd w:val="0"/>
        <w:ind w:firstLine="0"/>
        <w:jc w:val="center"/>
        <w:rPr>
          <w:rFonts w:cs="Times New Roman"/>
          <w:b/>
          <w:bCs/>
          <w:sz w:val="24"/>
          <w:szCs w:val="24"/>
        </w:rPr>
      </w:pPr>
      <w:bookmarkStart w:id="115" w:name="Par610"/>
      <w:bookmarkStart w:id="116" w:name="_Toc383677162"/>
      <w:bookmarkStart w:id="117" w:name="_Toc517427200"/>
      <w:bookmarkEnd w:id="115"/>
      <w:r>
        <w:rPr>
          <w:rFonts w:cs="Times New Roman"/>
          <w:b/>
          <w:sz w:val="24"/>
          <w:szCs w:val="24"/>
        </w:rPr>
        <w:t xml:space="preserve">3.7. Порядок </w:t>
      </w:r>
      <w:bookmarkEnd w:id="116"/>
      <w:bookmarkEnd w:id="117"/>
      <w:r>
        <w:rPr>
          <w:rFonts w:cs="Times New Roman"/>
          <w:b/>
          <w:bCs/>
          <w:sz w:val="24"/>
          <w:szCs w:val="24"/>
        </w:rPr>
        <w:t>подачи ценового предложения</w:t>
      </w:r>
    </w:p>
    <w:p>
      <w:pPr>
        <w:widowControl w:val="0"/>
        <w:autoSpaceDE w:val="0"/>
        <w:autoSpaceDN w:val="0"/>
        <w:adjustRightInd w:val="0"/>
        <w:rPr>
          <w:rFonts w:cs="Times New Roman"/>
          <w:sz w:val="24"/>
          <w:szCs w:val="24"/>
        </w:rPr>
      </w:pPr>
    </w:p>
    <w:p>
      <w:pPr>
        <w:rPr>
          <w:sz w:val="24"/>
          <w:szCs w:val="24"/>
        </w:rPr>
      </w:pPr>
      <w:bookmarkStart w:id="118" w:name="Par637"/>
      <w:bookmarkStart w:id="119" w:name="_Toc383677163"/>
      <w:bookmarkEnd w:id="118"/>
      <w:r>
        <w:rPr>
          <w:sz w:val="24"/>
          <w:szCs w:val="24"/>
        </w:rPr>
        <w:t xml:space="preserve">3.7.1. </w:t>
      </w:r>
      <w:proofErr w:type="gramStart"/>
      <w:r>
        <w:rPr>
          <w:sz w:val="24"/>
          <w:szCs w:val="24"/>
        </w:rPr>
        <w:t>Аукцион</w:t>
      </w:r>
      <w:proofErr w:type="gramEnd"/>
      <w:r>
        <w:rPr>
          <w:sz w:val="24"/>
          <w:szCs w:val="24"/>
        </w:rPr>
        <w:t xml:space="preserve"> в электронной форме участниками </w:t>
      </w:r>
      <w:proofErr w:type="gramStart"/>
      <w:r>
        <w:rPr>
          <w:sz w:val="24"/>
          <w:szCs w:val="24"/>
        </w:rPr>
        <w:t>которого</w:t>
      </w:r>
      <w:proofErr w:type="gramEnd"/>
      <w:r>
        <w:rPr>
          <w:sz w:val="24"/>
          <w:szCs w:val="24"/>
        </w:rPr>
        <w:t xml:space="preserve">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w:t>
      </w:r>
    </w:p>
    <w:p>
      <w:pPr>
        <w:rPr>
          <w:sz w:val="24"/>
          <w:szCs w:val="24"/>
        </w:rPr>
      </w:pPr>
      <w:r>
        <w:rPr>
          <w:sz w:val="24"/>
          <w:szCs w:val="24"/>
        </w:rPr>
        <w:t>1) «шаг аукциона» составляет от 0,5 процента до 5 процентов от начальной (максимальной) цены договора;</w:t>
      </w:r>
    </w:p>
    <w:p>
      <w:pPr>
        <w:rPr>
          <w:sz w:val="24"/>
          <w:szCs w:val="24"/>
        </w:rPr>
      </w:pPr>
      <w:r>
        <w:rPr>
          <w:sz w:val="24"/>
          <w:szCs w:val="24"/>
        </w:rPr>
        <w:t>2) снижение текущего минимального предложения о цене договора осуществляется на величину в пределах «шага аукциона»;</w:t>
      </w:r>
    </w:p>
    <w:p>
      <w:pPr>
        <w:rPr>
          <w:sz w:val="24"/>
          <w:szCs w:val="24"/>
        </w:rPr>
      </w:pPr>
      <w:r>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rPr>
          <w:sz w:val="24"/>
          <w:szCs w:val="24"/>
        </w:rPr>
      </w:pPr>
      <w:r>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rPr>
          <w:sz w:val="24"/>
          <w:szCs w:val="24"/>
        </w:rPr>
      </w:pPr>
      <w:r>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pPr>
        <w:rPr>
          <w:sz w:val="24"/>
          <w:szCs w:val="24"/>
        </w:rPr>
      </w:pPr>
      <w:r>
        <w:rPr>
          <w:sz w:val="24"/>
          <w:szCs w:val="24"/>
        </w:rPr>
        <w:t>3.7.2. Аукцион в электронной форме, где участниками могут быть не только субъекты малого и среднего предпринимательства, проводится в соответствии с регламентом электронной площадки. «Шаг аукциона» составляет от 0,5 процента до 5 процентов от начальной (максимальной) цены договора.</w:t>
      </w:r>
    </w:p>
    <w:p>
      <w:pPr>
        <w:widowControl w:val="0"/>
        <w:autoSpaceDE w:val="0"/>
        <w:autoSpaceDN w:val="0"/>
        <w:adjustRightInd w:val="0"/>
        <w:rPr>
          <w:rFonts w:cs="Times New Roman"/>
          <w:sz w:val="24"/>
          <w:szCs w:val="24"/>
        </w:rPr>
      </w:pPr>
    </w:p>
    <w:p>
      <w:pPr>
        <w:pStyle w:val="1"/>
        <w:keepNext w:val="0"/>
        <w:keepLines w:val="0"/>
        <w:widowControl w:val="0"/>
        <w:spacing w:before="0"/>
        <w:rPr>
          <w:rFonts w:cs="Times New Roman"/>
          <w:sz w:val="26"/>
          <w:szCs w:val="26"/>
        </w:rPr>
      </w:pPr>
      <w:bookmarkStart w:id="120" w:name="_Toc517427201"/>
      <w:bookmarkStart w:id="121" w:name="_Toc20918716"/>
      <w:r>
        <w:rPr>
          <w:rFonts w:cs="Times New Roman"/>
          <w:sz w:val="26"/>
          <w:szCs w:val="26"/>
        </w:rPr>
        <w:t xml:space="preserve">Раздел 4. </w:t>
      </w:r>
      <w:bookmarkStart w:id="122" w:name="_Toc383677170"/>
      <w:bookmarkStart w:id="123" w:name="_Toc517427209"/>
      <w:bookmarkEnd w:id="119"/>
      <w:bookmarkEnd w:id="120"/>
      <w:r>
        <w:rPr>
          <w:rFonts w:cs="Times New Roman"/>
          <w:sz w:val="26"/>
          <w:szCs w:val="26"/>
        </w:rPr>
        <w:t>Закупка путем проведения запроса предложений в электронной форме, в том числе участниками которого могут быть только субъекты малого и среднего предпринимательства, закрытый запрос предложений в электронной форме</w:t>
      </w:r>
      <w:bookmarkEnd w:id="121"/>
    </w:p>
    <w:p>
      <w:pPr>
        <w:widowControl w:val="0"/>
        <w:autoSpaceDE w:val="0"/>
        <w:autoSpaceDN w:val="0"/>
        <w:adjustRightInd w:val="0"/>
        <w:jc w:val="center"/>
        <w:rPr>
          <w:rFonts w:cs="Times New Roman"/>
          <w:b/>
          <w:sz w:val="24"/>
          <w:szCs w:val="24"/>
        </w:rPr>
      </w:pPr>
    </w:p>
    <w:p>
      <w:pPr>
        <w:widowControl w:val="0"/>
        <w:autoSpaceDE w:val="0"/>
        <w:autoSpaceDN w:val="0"/>
        <w:adjustRightInd w:val="0"/>
        <w:jc w:val="center"/>
        <w:rPr>
          <w:rFonts w:cs="Times New Roman"/>
          <w:b/>
          <w:sz w:val="24"/>
          <w:szCs w:val="24"/>
        </w:rPr>
      </w:pPr>
      <w:r>
        <w:rPr>
          <w:rFonts w:cs="Times New Roman"/>
          <w:b/>
          <w:sz w:val="24"/>
          <w:szCs w:val="24"/>
        </w:rPr>
        <w:t>4.1. Запрос предложений</w:t>
      </w:r>
    </w:p>
    <w:p>
      <w:pPr>
        <w:widowControl w:val="0"/>
        <w:autoSpaceDE w:val="0"/>
        <w:autoSpaceDN w:val="0"/>
        <w:adjustRightInd w:val="0"/>
        <w:jc w:val="center"/>
        <w:rPr>
          <w:rFonts w:cs="Times New Roman"/>
          <w:b/>
          <w:sz w:val="24"/>
          <w:szCs w:val="24"/>
        </w:rPr>
      </w:pPr>
    </w:p>
    <w:p>
      <w:pPr>
        <w:autoSpaceDE w:val="0"/>
        <w:autoSpaceDN w:val="0"/>
        <w:adjustRightInd w:val="0"/>
        <w:ind w:firstLine="540"/>
        <w:rPr>
          <w:rFonts w:cs="Times New Roman"/>
          <w:bCs/>
          <w:sz w:val="24"/>
          <w:szCs w:val="24"/>
        </w:rPr>
      </w:pPr>
      <w:r>
        <w:rPr>
          <w:rFonts w:cs="Times New Roman"/>
          <w:sz w:val="24"/>
          <w:szCs w:val="24"/>
        </w:rPr>
        <w:t xml:space="preserve">4.1.1. Запрос предложений –  форма торгов, </w:t>
      </w:r>
      <w:r>
        <w:rPr>
          <w:rFonts w:cs="Times New Roman"/>
          <w:bCs/>
          <w:sz w:val="24"/>
          <w:szCs w:val="24"/>
        </w:rPr>
        <w:t xml:space="preserve">при которой победителем запроса предложений признается участник конкурентной закупки, заявка на </w:t>
      </w:r>
      <w:proofErr w:type="gramStart"/>
      <w:r>
        <w:rPr>
          <w:rFonts w:cs="Times New Roman"/>
          <w:bCs/>
          <w:sz w:val="24"/>
          <w:szCs w:val="24"/>
        </w:rPr>
        <w:t>участие</w:t>
      </w:r>
      <w:proofErr w:type="gramEnd"/>
      <w:r>
        <w:rPr>
          <w:rFonts w:cs="Times New Roman"/>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autoSpaceDE w:val="0"/>
        <w:autoSpaceDN w:val="0"/>
        <w:adjustRightInd w:val="0"/>
        <w:ind w:firstLine="540"/>
        <w:rPr>
          <w:rFonts w:cs="Times New Roman"/>
          <w:sz w:val="24"/>
          <w:szCs w:val="24"/>
        </w:rPr>
      </w:pPr>
      <w:r>
        <w:rPr>
          <w:rFonts w:cs="Times New Roman"/>
          <w:b/>
          <w:bCs/>
          <w:sz w:val="24"/>
          <w:szCs w:val="24"/>
        </w:rPr>
        <w:lastRenderedPageBreak/>
        <w:t xml:space="preserve"> </w:t>
      </w:r>
      <w:r>
        <w:rPr>
          <w:rFonts w:cs="Times New Roman"/>
          <w:sz w:val="24"/>
          <w:szCs w:val="24"/>
        </w:rPr>
        <w:t>Запрос предложений может проводиться при наличии хотя бы одного из следующих условий:</w:t>
      </w:r>
    </w:p>
    <w:p>
      <w:pPr>
        <w:widowControl w:val="0"/>
        <w:autoSpaceDE w:val="0"/>
        <w:autoSpaceDN w:val="0"/>
        <w:adjustRightInd w:val="0"/>
        <w:rPr>
          <w:rFonts w:cs="Times New Roman"/>
          <w:sz w:val="24"/>
          <w:szCs w:val="24"/>
        </w:rPr>
      </w:pPr>
      <w:r>
        <w:rPr>
          <w:rFonts w:cs="Times New Roman"/>
          <w:sz w:val="24"/>
          <w:szCs w:val="24"/>
        </w:rPr>
        <w:t xml:space="preserve">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предусмотренных п. 1.8.17. настоящего Положения при условии, что проведение конкурса нецелесообразно или невозможно ввиду срочной необходимости в удовлетворении потребностей Заказчика; </w:t>
      </w:r>
    </w:p>
    <w:p>
      <w:pPr>
        <w:widowControl w:val="0"/>
        <w:autoSpaceDE w:val="0"/>
        <w:autoSpaceDN w:val="0"/>
        <w:adjustRightInd w:val="0"/>
        <w:ind w:firstLine="709"/>
        <w:rPr>
          <w:rFonts w:cs="Times New Roman"/>
          <w:sz w:val="24"/>
          <w:szCs w:val="24"/>
        </w:rPr>
      </w:pPr>
      <w:r>
        <w:rPr>
          <w:rFonts w:cs="Times New Roman"/>
          <w:sz w:val="24"/>
          <w:szCs w:val="24"/>
        </w:rPr>
        <w:t>2) начальная (максимальная) цена договора (цена лота) менее 50 000 000 (Пятидесяти миллионов) рублей (без учета НДС).</w:t>
      </w:r>
    </w:p>
    <w:p>
      <w:pPr>
        <w:widowControl w:val="0"/>
        <w:autoSpaceDE w:val="0"/>
        <w:autoSpaceDN w:val="0"/>
        <w:adjustRightInd w:val="0"/>
        <w:rPr>
          <w:rFonts w:cs="Times New Roman"/>
          <w:sz w:val="24"/>
          <w:szCs w:val="24"/>
        </w:rPr>
      </w:pPr>
      <w:r>
        <w:rPr>
          <w:rFonts w:cs="Times New Roman"/>
          <w:sz w:val="24"/>
          <w:szCs w:val="24"/>
        </w:rPr>
        <w:t>4.1.2. Запрос предложений в электронной форме проводится с учетом особенностей, предусмотренных разделом 7 настоящего Положения.</w:t>
      </w:r>
    </w:p>
    <w:p>
      <w:pPr>
        <w:widowControl w:val="0"/>
        <w:autoSpaceDE w:val="0"/>
        <w:autoSpaceDN w:val="0"/>
        <w:adjustRightInd w:val="0"/>
        <w:rPr>
          <w:rFonts w:cs="Times New Roman"/>
          <w:sz w:val="24"/>
          <w:szCs w:val="24"/>
        </w:rPr>
      </w:pPr>
      <w:r>
        <w:rPr>
          <w:rFonts w:cs="Times New Roman"/>
          <w:sz w:val="24"/>
          <w:szCs w:val="24"/>
        </w:rPr>
        <w:t>4.1.3. Закрытый запрос предложений проводится с учетом особенностей, предусмотренных разделом 8 настоящего Положения.</w:t>
      </w:r>
    </w:p>
    <w:p>
      <w:pPr>
        <w:widowControl w:val="0"/>
        <w:autoSpaceDE w:val="0"/>
        <w:autoSpaceDN w:val="0"/>
        <w:adjustRightInd w:val="0"/>
        <w:jc w:val="center"/>
        <w:rPr>
          <w:rFonts w:cs="Times New Roman"/>
          <w:b/>
          <w:sz w:val="24"/>
          <w:szCs w:val="24"/>
        </w:rPr>
      </w:pPr>
    </w:p>
    <w:p>
      <w:pPr>
        <w:pStyle w:val="2"/>
        <w:spacing w:before="0"/>
        <w:rPr>
          <w:rFonts w:cs="Times New Roman"/>
          <w:szCs w:val="24"/>
        </w:rPr>
      </w:pPr>
      <w:bookmarkStart w:id="124" w:name="_Toc20918717"/>
      <w:r>
        <w:rPr>
          <w:rFonts w:cs="Times New Roman"/>
          <w:szCs w:val="24"/>
        </w:rPr>
        <w:t>4.2. Извещение о проведении запроса предложений</w:t>
      </w:r>
      <w:bookmarkEnd w:id="124"/>
    </w:p>
    <w:p>
      <w:pPr>
        <w:widowControl w:val="0"/>
        <w:autoSpaceDE w:val="0"/>
        <w:autoSpaceDN w:val="0"/>
        <w:adjustRightInd w:val="0"/>
        <w:rPr>
          <w:rFonts w:cs="Times New Roman"/>
          <w:sz w:val="24"/>
          <w:szCs w:val="24"/>
        </w:rPr>
      </w:pPr>
    </w:p>
    <w:p>
      <w:pPr>
        <w:autoSpaceDE w:val="0"/>
        <w:autoSpaceDN w:val="0"/>
        <w:adjustRightInd w:val="0"/>
        <w:ind w:firstLine="0"/>
        <w:rPr>
          <w:rFonts w:cs="Times New Roman"/>
          <w:sz w:val="24"/>
          <w:szCs w:val="24"/>
        </w:rPr>
      </w:pPr>
      <w:r>
        <w:rPr>
          <w:rFonts w:cs="Times New Roman"/>
          <w:sz w:val="24"/>
          <w:szCs w:val="24"/>
        </w:rPr>
        <w:t xml:space="preserve">          4.2.1. Заказчик размещает в ЕИС извещение о проведении запроса предложений и документацию не менее чем за семь рабочих дней до дня проведения такого запроса.</w:t>
      </w:r>
    </w:p>
    <w:p>
      <w:pPr>
        <w:widowControl w:val="0"/>
        <w:autoSpaceDE w:val="0"/>
        <w:autoSpaceDN w:val="0"/>
        <w:adjustRightInd w:val="0"/>
        <w:ind w:firstLine="567"/>
        <w:rPr>
          <w:rFonts w:cs="Times New Roman"/>
          <w:sz w:val="24"/>
          <w:szCs w:val="24"/>
        </w:rPr>
      </w:pPr>
      <w:r>
        <w:rPr>
          <w:rFonts w:cs="Times New Roman"/>
          <w:sz w:val="24"/>
          <w:szCs w:val="24"/>
        </w:rPr>
        <w:t xml:space="preserve">4.2.2. При проведении запроса предложений, </w:t>
      </w:r>
      <w:r>
        <w:rPr>
          <w:rFonts w:cs="Times New Roman"/>
          <w:bCs/>
          <w:sz w:val="24"/>
          <w:szCs w:val="24"/>
        </w:rPr>
        <w:t>участниками которого могут быть только субъекты малого и среднего предпринимательства,</w:t>
      </w:r>
      <w:r>
        <w:rPr>
          <w:rFonts w:cs="Times New Roman"/>
          <w:sz w:val="24"/>
          <w:szCs w:val="24"/>
        </w:rPr>
        <w:t xml:space="preserve"> Заказчик размещает в ЕИС извещение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pPr>
        <w:tabs>
          <w:tab w:val="left" w:pos="567"/>
          <w:tab w:val="left" w:pos="851"/>
          <w:tab w:val="left" w:pos="993"/>
        </w:tabs>
        <w:autoSpaceDE w:val="0"/>
        <w:autoSpaceDN w:val="0"/>
        <w:adjustRightInd w:val="0"/>
        <w:ind w:firstLine="0"/>
        <w:rPr>
          <w:rFonts w:cs="Times New Roman"/>
          <w:sz w:val="24"/>
          <w:szCs w:val="24"/>
        </w:rPr>
      </w:pPr>
      <w:r>
        <w:rPr>
          <w:rFonts w:cs="Times New Roman"/>
          <w:sz w:val="24"/>
          <w:szCs w:val="24"/>
        </w:rPr>
        <w:t xml:space="preserve">         4.2.3. В извещении о проведении запроса предложений должны быть указаны сведения в соответствии с п. 1.8.2. настоящего Положения. </w:t>
      </w:r>
    </w:p>
    <w:p>
      <w:pPr>
        <w:widowControl w:val="0"/>
        <w:tabs>
          <w:tab w:val="left" w:pos="1134"/>
        </w:tabs>
        <w:autoSpaceDE w:val="0"/>
        <w:autoSpaceDN w:val="0"/>
        <w:adjustRightInd w:val="0"/>
        <w:ind w:firstLine="567"/>
        <w:rPr>
          <w:rFonts w:cs="Times New Roman"/>
          <w:sz w:val="24"/>
          <w:szCs w:val="24"/>
        </w:rPr>
      </w:pPr>
      <w:r>
        <w:rPr>
          <w:rFonts w:cs="Times New Roman"/>
          <w:sz w:val="24"/>
          <w:szCs w:val="24"/>
        </w:rPr>
        <w:t>4.2.4. Извещение о проведении запроса предложений является неотъемлемой частью документации. Сведения, содержащиеся в извещении о проведении запроса предложений, должны соответствовать сведениям, указанным в документации. Информация о проведении запроса предложений, включая извещение о проведении запроса предложений, документацию, проект договора, размещается в ЕИС.</w:t>
      </w:r>
    </w:p>
    <w:p>
      <w:pPr>
        <w:widowControl w:val="0"/>
        <w:autoSpaceDE w:val="0"/>
        <w:autoSpaceDN w:val="0"/>
        <w:adjustRightInd w:val="0"/>
        <w:ind w:firstLine="567"/>
        <w:rPr>
          <w:rFonts w:cs="Times New Roman"/>
          <w:sz w:val="24"/>
          <w:szCs w:val="24"/>
        </w:rPr>
      </w:pPr>
      <w:r>
        <w:rPr>
          <w:rFonts w:cs="Times New Roman"/>
          <w:sz w:val="24"/>
          <w:szCs w:val="24"/>
        </w:rPr>
        <w:t xml:space="preserve">4.2.5. Изменения в извещение, документацию вносятся в соответствии с п. 1.8.7. настоящего Положения. </w:t>
      </w:r>
    </w:p>
    <w:p>
      <w:pPr>
        <w:pStyle w:val="2"/>
        <w:spacing w:before="0"/>
        <w:rPr>
          <w:rFonts w:cs="Times New Roman"/>
          <w:szCs w:val="24"/>
        </w:rPr>
      </w:pPr>
      <w:bookmarkStart w:id="125" w:name="_Toc20918718"/>
      <w:r>
        <w:rPr>
          <w:rFonts w:cs="Times New Roman"/>
          <w:szCs w:val="24"/>
        </w:rPr>
        <w:t>4.3. Документация о запросе предложений</w:t>
      </w:r>
      <w:bookmarkEnd w:id="125"/>
    </w:p>
    <w:p>
      <w:pPr>
        <w:widowControl w:val="0"/>
        <w:autoSpaceDE w:val="0"/>
        <w:autoSpaceDN w:val="0"/>
        <w:adjustRightInd w:val="0"/>
        <w:rPr>
          <w:rFonts w:cs="Times New Roman"/>
          <w:sz w:val="24"/>
          <w:szCs w:val="24"/>
        </w:rPr>
      </w:pPr>
    </w:p>
    <w:p>
      <w:pPr>
        <w:widowControl w:val="0"/>
        <w:autoSpaceDE w:val="0"/>
        <w:autoSpaceDN w:val="0"/>
        <w:adjustRightInd w:val="0"/>
        <w:ind w:firstLine="567"/>
        <w:rPr>
          <w:rFonts w:cs="Times New Roman"/>
          <w:sz w:val="24"/>
          <w:szCs w:val="24"/>
        </w:rPr>
      </w:pPr>
      <w:r>
        <w:rPr>
          <w:rFonts w:cs="Times New Roman"/>
          <w:sz w:val="24"/>
          <w:szCs w:val="24"/>
        </w:rPr>
        <w:t xml:space="preserve">4.3.1. Документация о запросе предложений разрабатывается и утверждается в соответствии с настоящим Положением. </w:t>
      </w:r>
    </w:p>
    <w:p>
      <w:pPr>
        <w:widowControl w:val="0"/>
        <w:autoSpaceDE w:val="0"/>
        <w:autoSpaceDN w:val="0"/>
        <w:adjustRightInd w:val="0"/>
        <w:ind w:firstLine="567"/>
        <w:rPr>
          <w:rFonts w:cs="Times New Roman"/>
          <w:sz w:val="24"/>
          <w:szCs w:val="24"/>
        </w:rPr>
      </w:pPr>
      <w:r>
        <w:rPr>
          <w:rFonts w:cs="Times New Roman"/>
          <w:sz w:val="24"/>
          <w:szCs w:val="24"/>
        </w:rPr>
        <w:t>4.3.2. Документация о запросе предложений должна содержать информацию и сведения в соответствии с п. 1.8.1. настоящего Положения.</w:t>
      </w:r>
    </w:p>
    <w:p>
      <w:pPr>
        <w:widowControl w:val="0"/>
        <w:autoSpaceDE w:val="0"/>
        <w:autoSpaceDN w:val="0"/>
        <w:adjustRightInd w:val="0"/>
        <w:ind w:firstLine="567"/>
        <w:rPr>
          <w:rFonts w:cs="Times New Roman"/>
          <w:sz w:val="24"/>
          <w:szCs w:val="24"/>
        </w:rPr>
      </w:pPr>
      <w:r>
        <w:rPr>
          <w:rFonts w:cs="Times New Roman"/>
          <w:sz w:val="24"/>
          <w:szCs w:val="24"/>
        </w:rPr>
        <w:t xml:space="preserve">4.3.3. Запрос о даче разъяснений положений извещения об осуществления закупки и (или) документации о закупке направляется в соответствии с п. 1.8.4 – 1.8.5 настоящего Положения. </w:t>
      </w:r>
    </w:p>
    <w:p>
      <w:pPr>
        <w:widowControl w:val="0"/>
        <w:autoSpaceDE w:val="0"/>
        <w:autoSpaceDN w:val="0"/>
        <w:adjustRightInd w:val="0"/>
        <w:ind w:firstLine="709"/>
        <w:rPr>
          <w:rFonts w:cs="Times New Roman"/>
          <w:sz w:val="24"/>
          <w:szCs w:val="24"/>
        </w:rPr>
      </w:pPr>
    </w:p>
    <w:p>
      <w:pPr>
        <w:pStyle w:val="2"/>
        <w:spacing w:before="0"/>
        <w:rPr>
          <w:rFonts w:cs="Times New Roman"/>
          <w:szCs w:val="24"/>
        </w:rPr>
      </w:pPr>
      <w:bookmarkStart w:id="126" w:name="_Toc20918719"/>
      <w:r>
        <w:rPr>
          <w:rFonts w:cs="Times New Roman"/>
          <w:szCs w:val="24"/>
        </w:rPr>
        <w:t>4.4. Критерии оценки заявок на участие в запросе предложений</w:t>
      </w:r>
      <w:bookmarkEnd w:id="126"/>
    </w:p>
    <w:p>
      <w:pPr>
        <w:widowControl w:val="0"/>
        <w:autoSpaceDE w:val="0"/>
        <w:autoSpaceDN w:val="0"/>
        <w:adjustRightInd w:val="0"/>
        <w:rPr>
          <w:rFonts w:cs="Times New Roman"/>
          <w:sz w:val="24"/>
          <w:szCs w:val="24"/>
        </w:rPr>
      </w:pPr>
    </w:p>
    <w:p>
      <w:pPr>
        <w:widowControl w:val="0"/>
        <w:autoSpaceDE w:val="0"/>
        <w:autoSpaceDN w:val="0"/>
        <w:adjustRightInd w:val="0"/>
        <w:ind w:firstLine="567"/>
        <w:rPr>
          <w:rFonts w:cs="Times New Roman"/>
          <w:sz w:val="24"/>
          <w:szCs w:val="24"/>
        </w:rPr>
      </w:pPr>
      <w:r>
        <w:rPr>
          <w:rFonts w:cs="Times New Roman"/>
          <w:sz w:val="24"/>
          <w:szCs w:val="24"/>
        </w:rPr>
        <w:t>4.4.1. Для определения лучших условий исполнения договора, предложенных в заявках на участие в запросе предложений,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pPr>
        <w:widowControl w:val="0"/>
        <w:autoSpaceDE w:val="0"/>
        <w:autoSpaceDN w:val="0"/>
        <w:adjustRightInd w:val="0"/>
        <w:ind w:firstLine="567"/>
        <w:rPr>
          <w:rFonts w:cs="Times New Roman"/>
          <w:sz w:val="24"/>
          <w:szCs w:val="24"/>
        </w:rPr>
      </w:pPr>
      <w:r>
        <w:rPr>
          <w:rFonts w:cs="Times New Roman"/>
          <w:sz w:val="24"/>
          <w:szCs w:val="24"/>
        </w:rPr>
        <w:t>4.4.2. Критериями оценки заявок на участие в запросе предложений могут быть критерии, предусмотренные в п. 1.8.16. настоящего Положения.</w:t>
      </w:r>
    </w:p>
    <w:p>
      <w:pPr>
        <w:widowControl w:val="0"/>
        <w:autoSpaceDE w:val="0"/>
        <w:autoSpaceDN w:val="0"/>
        <w:adjustRightInd w:val="0"/>
        <w:rPr>
          <w:rFonts w:cs="Times New Roman"/>
          <w:sz w:val="24"/>
          <w:szCs w:val="24"/>
        </w:rPr>
      </w:pPr>
    </w:p>
    <w:p>
      <w:pPr>
        <w:pStyle w:val="2"/>
        <w:spacing w:before="0"/>
        <w:rPr>
          <w:rFonts w:cs="Times New Roman"/>
          <w:szCs w:val="24"/>
        </w:rPr>
      </w:pPr>
      <w:bookmarkStart w:id="127" w:name="_Toc20918720"/>
      <w:r>
        <w:rPr>
          <w:rFonts w:cs="Times New Roman"/>
          <w:szCs w:val="24"/>
        </w:rPr>
        <w:t>4.5. Порядок подачи заявок на участие в запросе предложений</w:t>
      </w:r>
      <w:bookmarkEnd w:id="127"/>
    </w:p>
    <w:p>
      <w:pPr>
        <w:widowControl w:val="0"/>
        <w:autoSpaceDE w:val="0"/>
        <w:autoSpaceDN w:val="0"/>
        <w:adjustRightInd w:val="0"/>
        <w:rPr>
          <w:rFonts w:cs="Times New Roman"/>
          <w:sz w:val="24"/>
          <w:szCs w:val="24"/>
        </w:rPr>
      </w:pPr>
    </w:p>
    <w:p>
      <w:pPr>
        <w:widowControl w:val="0"/>
        <w:autoSpaceDE w:val="0"/>
        <w:autoSpaceDN w:val="0"/>
        <w:adjustRightInd w:val="0"/>
        <w:ind w:firstLine="567"/>
        <w:rPr>
          <w:rFonts w:cs="Times New Roman"/>
          <w:sz w:val="24"/>
          <w:szCs w:val="24"/>
        </w:rPr>
      </w:pPr>
      <w:r>
        <w:rPr>
          <w:rFonts w:cs="Times New Roman"/>
          <w:sz w:val="24"/>
          <w:szCs w:val="24"/>
        </w:rPr>
        <w:t xml:space="preserve">4.5.1. Для участия в запросе предложений участник закупки подает заявку на участие на электронной площадке в срок и в соответствии с требованиями, которые установлены извещением и документацией о запросе предложений. </w:t>
      </w:r>
    </w:p>
    <w:p>
      <w:pPr>
        <w:tabs>
          <w:tab w:val="left" w:pos="567"/>
        </w:tabs>
        <w:autoSpaceDE w:val="0"/>
        <w:autoSpaceDN w:val="0"/>
        <w:adjustRightInd w:val="0"/>
        <w:ind w:firstLine="0"/>
        <w:rPr>
          <w:rFonts w:cs="Times New Roman"/>
          <w:sz w:val="24"/>
          <w:szCs w:val="24"/>
        </w:rPr>
      </w:pPr>
      <w:r>
        <w:rPr>
          <w:rFonts w:cs="Times New Roman"/>
          <w:sz w:val="24"/>
          <w:szCs w:val="24"/>
        </w:rPr>
        <w:lastRenderedPageBreak/>
        <w:t xml:space="preserve">          4.5.2. Подача заявок на участие в запросе предложений в электронной форме осуществляется только лицами, аккредитованными на электронной площадке.</w:t>
      </w:r>
    </w:p>
    <w:p>
      <w:pPr>
        <w:widowControl w:val="0"/>
        <w:autoSpaceDE w:val="0"/>
        <w:autoSpaceDN w:val="0"/>
        <w:adjustRightInd w:val="0"/>
        <w:rPr>
          <w:rFonts w:cs="Times New Roman"/>
          <w:sz w:val="24"/>
          <w:szCs w:val="24"/>
        </w:rPr>
      </w:pPr>
      <w:r>
        <w:rPr>
          <w:rFonts w:cs="Times New Roman"/>
          <w:sz w:val="24"/>
          <w:szCs w:val="24"/>
        </w:rPr>
        <w:t xml:space="preserve"> 4.5.3. Заявка на участие в открытом и закрытом запросах предложений состоит из одной части. </w:t>
      </w:r>
    </w:p>
    <w:p>
      <w:pPr>
        <w:autoSpaceDE w:val="0"/>
        <w:autoSpaceDN w:val="0"/>
        <w:adjustRightInd w:val="0"/>
        <w:ind w:firstLine="0"/>
        <w:rPr>
          <w:rFonts w:cs="Times New Roman"/>
          <w:sz w:val="24"/>
          <w:szCs w:val="24"/>
        </w:rPr>
      </w:pPr>
      <w:r>
        <w:rPr>
          <w:rFonts w:cs="Times New Roman"/>
          <w:sz w:val="24"/>
          <w:szCs w:val="24"/>
        </w:rPr>
        <w:t xml:space="preserve">          4.5.4. Заявка на участие в запросе предложений, участниками которого могут быть только субъекты малого и среднего предпринимательства, состоит из двух частей и ценового предложения. Все части заявки на участие в таком запросе предложений подаются участником на электронную площадку одновременно.</w:t>
      </w:r>
    </w:p>
    <w:p>
      <w:pPr>
        <w:autoSpaceDE w:val="0"/>
        <w:autoSpaceDN w:val="0"/>
        <w:adjustRightInd w:val="0"/>
        <w:ind w:firstLine="0"/>
        <w:rPr>
          <w:rFonts w:cs="Times New Roman"/>
          <w:sz w:val="24"/>
          <w:szCs w:val="24"/>
          <w:u w:val="single"/>
        </w:rPr>
      </w:pPr>
      <w:r>
        <w:rPr>
          <w:rFonts w:cs="Times New Roman"/>
          <w:sz w:val="24"/>
          <w:szCs w:val="24"/>
        </w:rPr>
        <w:t xml:space="preserve">          4.5.4.1. В документации указывается Порядок оформления первой части заявок. Первая часть заявки на участие в запросе предложений должна содержать:</w:t>
      </w:r>
    </w:p>
    <w:p>
      <w:pPr>
        <w:autoSpaceDE w:val="0"/>
        <w:autoSpaceDN w:val="0"/>
        <w:adjustRightInd w:val="0"/>
        <w:ind w:firstLine="567"/>
        <w:rPr>
          <w:rFonts w:cs="Times New Roman"/>
          <w:sz w:val="24"/>
          <w:szCs w:val="24"/>
        </w:rPr>
      </w:pPr>
      <w:r>
        <w:rPr>
          <w:rFonts w:cs="Times New Roman"/>
          <w:sz w:val="24"/>
          <w:szCs w:val="24"/>
        </w:rPr>
        <w:t>1) 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запроса предложений (такое согласие дается с применением программно-аппаратных средств электронной площадки);</w:t>
      </w:r>
    </w:p>
    <w:p>
      <w:pPr>
        <w:autoSpaceDE w:val="0"/>
        <w:autoSpaceDN w:val="0"/>
        <w:adjustRightInd w:val="0"/>
        <w:ind w:firstLine="567"/>
        <w:rPr>
          <w:rFonts w:cs="Times New Roman"/>
          <w:sz w:val="24"/>
          <w:szCs w:val="24"/>
        </w:rPr>
      </w:pPr>
      <w:r>
        <w:rPr>
          <w:rFonts w:cs="Times New Roman"/>
          <w:sz w:val="24"/>
          <w:szCs w:val="24"/>
        </w:rPr>
        <w:t>2) наименование товара, название товара, показатели товара (</w:t>
      </w:r>
      <w:r>
        <w:rPr>
          <w:rFonts w:cs="Times New Roman"/>
          <w:i/>
          <w:sz w:val="24"/>
          <w:szCs w:val="24"/>
        </w:rPr>
        <w:t>технические характеристики, функциональные характеристики (потребительские свойства) и качественные характеристики, комплектация требуемого к поставке товара</w:t>
      </w:r>
      <w:r>
        <w:rPr>
          <w:rFonts w:cs="Times New Roman"/>
          <w:sz w:val="24"/>
          <w:szCs w:val="24"/>
        </w:rPr>
        <w:t>), соответствующие значениям, установленным в документации, и указание на товарный знак или торговую марку (при наличии);</w:t>
      </w:r>
    </w:p>
    <w:p>
      <w:pPr>
        <w:autoSpaceDE w:val="0"/>
        <w:autoSpaceDN w:val="0"/>
        <w:adjustRightInd w:val="0"/>
        <w:ind w:firstLine="567"/>
        <w:rPr>
          <w:rFonts w:cs="Times New Roman"/>
          <w:sz w:val="24"/>
          <w:szCs w:val="24"/>
        </w:rPr>
      </w:pPr>
      <w:r>
        <w:rPr>
          <w:rFonts w:cs="Times New Roman"/>
          <w:sz w:val="24"/>
          <w:szCs w:val="24"/>
        </w:rPr>
        <w:t>3) иная информация, предусмотренная документацией;</w:t>
      </w:r>
    </w:p>
    <w:p>
      <w:pPr>
        <w:autoSpaceDE w:val="0"/>
        <w:autoSpaceDN w:val="0"/>
        <w:adjustRightInd w:val="0"/>
        <w:ind w:firstLine="567"/>
        <w:rPr>
          <w:rFonts w:cs="Times New Roman"/>
          <w:sz w:val="24"/>
          <w:szCs w:val="24"/>
        </w:rPr>
      </w:pPr>
      <w:r>
        <w:rPr>
          <w:rFonts w:cs="Times New Roman"/>
          <w:sz w:val="24"/>
          <w:szCs w:val="24"/>
        </w:rPr>
        <w:t>4) наименование страны происхождения товара.</w:t>
      </w:r>
    </w:p>
    <w:p>
      <w:pPr>
        <w:tabs>
          <w:tab w:val="left" w:pos="567"/>
        </w:tabs>
        <w:autoSpaceDE w:val="0"/>
        <w:autoSpaceDN w:val="0"/>
        <w:adjustRightInd w:val="0"/>
        <w:ind w:firstLine="0"/>
        <w:rPr>
          <w:rFonts w:cs="Times New Roman"/>
          <w:sz w:val="24"/>
          <w:szCs w:val="24"/>
        </w:rPr>
      </w:pPr>
      <w:r>
        <w:rPr>
          <w:rFonts w:cs="Times New Roman"/>
          <w:sz w:val="24"/>
          <w:szCs w:val="24"/>
        </w:rPr>
        <w:t xml:space="preserve">           Не допускается указание в первой части заявки на участие в запросе предложений сведений об участнике и о его соответствии единым квалификационным требованиям, установленным в документации о закупке, и о ценовом предложении.</w:t>
      </w:r>
    </w:p>
    <w:p>
      <w:pPr>
        <w:autoSpaceDE w:val="0"/>
        <w:autoSpaceDN w:val="0"/>
        <w:adjustRightInd w:val="0"/>
        <w:ind w:firstLine="540"/>
        <w:rPr>
          <w:rFonts w:cs="Times New Roman"/>
          <w:sz w:val="24"/>
          <w:szCs w:val="24"/>
        </w:rPr>
      </w:pPr>
      <w:r>
        <w:rPr>
          <w:rFonts w:cs="Times New Roman"/>
          <w:sz w:val="24"/>
          <w:szCs w:val="24"/>
        </w:rPr>
        <w:t xml:space="preserve"> 4.5.4.2. </w:t>
      </w:r>
      <w:r>
        <w:rPr>
          <w:rFonts w:eastAsia="Times New Roman"/>
          <w:sz w:val="24"/>
          <w:szCs w:val="24"/>
        </w:rPr>
        <w:t xml:space="preserve">Вторая часть заявки на участие должна содержать сведения об участнике запроса предложений, информацию о его соответствии единым квалификационным требованиям (если они установлены в документации о конкурентной закупке), </w:t>
      </w:r>
      <w:r>
        <w:rPr>
          <w:rFonts w:cs="Times New Roman"/>
          <w:sz w:val="24"/>
          <w:szCs w:val="24"/>
        </w:rPr>
        <w:t>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pPr>
        <w:autoSpaceDE w:val="0"/>
        <w:autoSpaceDN w:val="0"/>
        <w:adjustRightInd w:val="0"/>
        <w:ind w:firstLine="0"/>
        <w:rPr>
          <w:rFonts w:cs="Times New Roman"/>
          <w:sz w:val="24"/>
          <w:szCs w:val="24"/>
        </w:rPr>
      </w:pPr>
      <w:r>
        <w:rPr>
          <w:rFonts w:cs="Times New Roman"/>
          <w:sz w:val="24"/>
          <w:szCs w:val="24"/>
        </w:rPr>
        <w:t xml:space="preserve">          Не допускается указание во второй части заявки на участие в запросе предложений сведений о ценовом предложении.</w:t>
      </w:r>
    </w:p>
    <w:p>
      <w:pPr>
        <w:widowControl w:val="0"/>
        <w:tabs>
          <w:tab w:val="left" w:pos="567"/>
        </w:tabs>
        <w:autoSpaceDE w:val="0"/>
        <w:autoSpaceDN w:val="0"/>
        <w:adjustRightInd w:val="0"/>
        <w:rPr>
          <w:rFonts w:cs="Times New Roman"/>
          <w:sz w:val="24"/>
          <w:szCs w:val="24"/>
        </w:rPr>
      </w:pPr>
      <w:r>
        <w:rPr>
          <w:rFonts w:cs="Times New Roman"/>
          <w:sz w:val="24"/>
          <w:szCs w:val="24"/>
        </w:rPr>
        <w:t xml:space="preserve"> 4.5.5. Заявка на участие в запросе предложений должна содержать документы, сведения и информацию, требуемые документацией в соответствии с п./п. 2.1 п. 1.8.1. настоящего Положения.</w:t>
      </w:r>
    </w:p>
    <w:p>
      <w:pPr>
        <w:widowControl w:val="0"/>
        <w:autoSpaceDE w:val="0"/>
        <w:autoSpaceDN w:val="0"/>
        <w:adjustRightInd w:val="0"/>
        <w:ind w:firstLine="0"/>
        <w:rPr>
          <w:rFonts w:cs="Times New Roman"/>
          <w:sz w:val="24"/>
          <w:szCs w:val="24"/>
        </w:rPr>
      </w:pPr>
      <w:r>
        <w:rPr>
          <w:rFonts w:cs="Times New Roman"/>
          <w:sz w:val="24"/>
          <w:szCs w:val="24"/>
        </w:rPr>
        <w:t xml:space="preserve">          4.5.6. Заявка на участие в запросе предложений может содержать эскиз, рисунок, чертеж, фотографию, иное изображение товара, образец (пробу) товара, на поставку которого осуществляется закупка.</w:t>
      </w:r>
    </w:p>
    <w:p>
      <w:pPr>
        <w:widowControl w:val="0"/>
        <w:autoSpaceDE w:val="0"/>
        <w:autoSpaceDN w:val="0"/>
        <w:adjustRightInd w:val="0"/>
        <w:ind w:firstLine="0"/>
        <w:rPr>
          <w:rFonts w:cs="Times New Roman"/>
          <w:sz w:val="24"/>
          <w:szCs w:val="24"/>
        </w:rPr>
      </w:pPr>
      <w:r>
        <w:rPr>
          <w:rFonts w:cs="Times New Roman"/>
          <w:sz w:val="24"/>
          <w:szCs w:val="24"/>
        </w:rPr>
        <w:t xml:space="preserve">          4.5.7. Участник закупки вправе подать только одну заявку на участие в отношении каждого предмета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Участник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pStyle w:val="2"/>
        <w:spacing w:before="0"/>
        <w:jc w:val="both"/>
        <w:rPr>
          <w:rFonts w:cs="Times New Roman"/>
          <w:b w:val="0"/>
          <w:szCs w:val="24"/>
        </w:rPr>
      </w:pPr>
      <w:r>
        <w:rPr>
          <w:rFonts w:cs="Times New Roman"/>
          <w:b w:val="0"/>
          <w:szCs w:val="24"/>
        </w:rPr>
        <w:t xml:space="preserve">  </w:t>
      </w:r>
      <w:bookmarkStart w:id="128" w:name="_Toc20918721"/>
      <w:r>
        <w:rPr>
          <w:rFonts w:cs="Times New Roman"/>
          <w:b w:val="0"/>
          <w:szCs w:val="24"/>
        </w:rPr>
        <w:t>4.5.8. При проведении запроса предложений в электронной форме подача и регистрация заявок участников ведется на электронной торговой площадке.</w:t>
      </w:r>
      <w:bookmarkEnd w:id="128"/>
    </w:p>
    <w:p>
      <w:pPr>
        <w:autoSpaceDE w:val="0"/>
        <w:autoSpaceDN w:val="0"/>
        <w:adjustRightInd w:val="0"/>
        <w:ind w:firstLine="540"/>
        <w:rPr>
          <w:rFonts w:cs="Times New Roman"/>
          <w:sz w:val="24"/>
          <w:szCs w:val="24"/>
        </w:rPr>
      </w:pPr>
      <w:r>
        <w:rPr>
          <w:rFonts w:cs="Times New Roman"/>
          <w:sz w:val="24"/>
          <w:szCs w:val="24"/>
        </w:rPr>
        <w:t xml:space="preserve">  4.5.9.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w:t>
      </w:r>
      <w:proofErr w:type="gramStart"/>
      <w:r>
        <w:rPr>
          <w:rFonts w:cs="Times New Roman"/>
          <w:sz w:val="24"/>
          <w:szCs w:val="24"/>
        </w:rPr>
        <w:t>проведения квалификационного отбора участников запроса предложений</w:t>
      </w:r>
      <w:proofErr w:type="gramEnd"/>
      <w:r>
        <w:rPr>
          <w:rFonts w:cs="Times New Roman"/>
          <w:sz w:val="24"/>
          <w:szCs w:val="24"/>
        </w:rPr>
        <w:t>. При этом должны соблюдаться следующие правила:</w:t>
      </w:r>
    </w:p>
    <w:p>
      <w:pPr>
        <w:autoSpaceDE w:val="0"/>
        <w:autoSpaceDN w:val="0"/>
        <w:adjustRightInd w:val="0"/>
        <w:ind w:firstLine="540"/>
        <w:rPr>
          <w:rFonts w:cs="Times New Roman"/>
          <w:sz w:val="24"/>
          <w:szCs w:val="24"/>
        </w:rPr>
      </w:pPr>
      <w:r>
        <w:rPr>
          <w:rFonts w:cs="Times New Roman"/>
          <w:sz w:val="24"/>
          <w:szCs w:val="24"/>
        </w:rPr>
        <w:t>1) в извещении о проведении запроса предложений должны быть установлены сроки проведения такого этапа;</w:t>
      </w:r>
    </w:p>
    <w:p>
      <w:pPr>
        <w:autoSpaceDE w:val="0"/>
        <w:autoSpaceDN w:val="0"/>
        <w:adjustRightInd w:val="0"/>
        <w:ind w:firstLine="540"/>
        <w:rPr>
          <w:rFonts w:cs="Times New Roman"/>
          <w:sz w:val="24"/>
          <w:szCs w:val="24"/>
        </w:rPr>
      </w:pPr>
      <w:r>
        <w:rPr>
          <w:rFonts w:cs="Times New Roman"/>
          <w:sz w:val="24"/>
          <w:szCs w:val="24"/>
        </w:rPr>
        <w:t>2) ко всем участникам запроса предложений предъявляются единые квалификационные требования, установленные документацией о закупке;</w:t>
      </w:r>
    </w:p>
    <w:p>
      <w:pPr>
        <w:autoSpaceDE w:val="0"/>
        <w:autoSpaceDN w:val="0"/>
        <w:adjustRightInd w:val="0"/>
        <w:ind w:firstLine="540"/>
        <w:rPr>
          <w:rFonts w:cs="Times New Roman"/>
          <w:sz w:val="24"/>
          <w:szCs w:val="24"/>
        </w:rPr>
      </w:pPr>
      <w:r>
        <w:rPr>
          <w:rFonts w:cs="Times New Roman"/>
          <w:sz w:val="24"/>
          <w:szCs w:val="24"/>
        </w:rPr>
        <w:lastRenderedPageBreak/>
        <w:t>3) заявки на участие в запросе предложений должны содержать информацию и документы, предусмотренные документацией о закупке и подтверждающие соответствие участников запроса предложений квалификационным требованиям, установленным документацией о закупке;</w:t>
      </w:r>
    </w:p>
    <w:p>
      <w:pPr>
        <w:autoSpaceDE w:val="0"/>
        <w:autoSpaceDN w:val="0"/>
        <w:adjustRightInd w:val="0"/>
        <w:ind w:firstLine="540"/>
        <w:rPr>
          <w:rFonts w:cs="Times New Roman"/>
          <w:sz w:val="24"/>
          <w:szCs w:val="24"/>
        </w:rPr>
      </w:pPr>
      <w:r>
        <w:rPr>
          <w:rFonts w:cs="Times New Roman"/>
          <w:sz w:val="24"/>
          <w:szCs w:val="24"/>
        </w:rPr>
        <w:t>4) заявки участников запроса предложений, не соответствующие квалификационным требованиям, установленным документацией, отклоняются.</w:t>
      </w:r>
    </w:p>
    <w:p>
      <w:pPr>
        <w:pStyle w:val="2"/>
        <w:spacing w:before="0"/>
        <w:rPr>
          <w:rFonts w:cs="Times New Roman"/>
          <w:szCs w:val="24"/>
        </w:rPr>
      </w:pPr>
    </w:p>
    <w:p>
      <w:pPr>
        <w:pStyle w:val="2"/>
        <w:spacing w:before="0"/>
        <w:rPr>
          <w:rFonts w:cs="Times New Roman"/>
          <w:szCs w:val="24"/>
        </w:rPr>
      </w:pPr>
      <w:bookmarkStart w:id="129" w:name="_Toc20918722"/>
      <w:r>
        <w:rPr>
          <w:rFonts w:cs="Times New Roman"/>
          <w:szCs w:val="24"/>
        </w:rPr>
        <w:t>4.6. Порядок рассмотрения, оценки и сопоставления заявок на участие в запросе предложений</w:t>
      </w:r>
      <w:bookmarkEnd w:id="129"/>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4.6.1. Комиссия по закупкам в указанные в извещении день приступает к этапам рассмотрению, оценки и сопоставлению заявок на участие в запросе предложений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pPr>
        <w:widowControl w:val="0"/>
        <w:autoSpaceDE w:val="0"/>
        <w:autoSpaceDN w:val="0"/>
        <w:adjustRightInd w:val="0"/>
        <w:ind w:firstLine="709"/>
        <w:rPr>
          <w:rFonts w:cs="Times New Roman"/>
          <w:sz w:val="24"/>
          <w:szCs w:val="24"/>
        </w:rPr>
      </w:pPr>
      <w:r>
        <w:rPr>
          <w:rFonts w:cs="Times New Roman"/>
          <w:sz w:val="24"/>
          <w:szCs w:val="24"/>
        </w:rPr>
        <w:t xml:space="preserve"> Рассмотрение, оценка и сопоставление заявок на участие в запросе предложений не может длиться более семи рабочих дней со дня начала рассмотрения заявок.</w:t>
      </w:r>
    </w:p>
    <w:p>
      <w:pPr>
        <w:widowControl w:val="0"/>
        <w:autoSpaceDE w:val="0"/>
        <w:autoSpaceDN w:val="0"/>
        <w:adjustRightInd w:val="0"/>
        <w:ind w:firstLine="709"/>
        <w:rPr>
          <w:rFonts w:cs="Times New Roman"/>
          <w:sz w:val="24"/>
          <w:szCs w:val="24"/>
        </w:rPr>
      </w:pPr>
      <w:r>
        <w:rPr>
          <w:rFonts w:cs="Times New Roman"/>
          <w:sz w:val="24"/>
          <w:szCs w:val="24"/>
        </w:rPr>
        <w:t xml:space="preserve">4.6.2. По результатам этапа рассмотрения заявок на участие в запросе предложений Комиссия по закупкам принимает решение о допуске участника закупки к участию в запросе предложений или об отказе в допуске. </w:t>
      </w:r>
    </w:p>
    <w:p>
      <w:pPr>
        <w:widowControl w:val="0"/>
        <w:autoSpaceDE w:val="0"/>
        <w:autoSpaceDN w:val="0"/>
        <w:adjustRightInd w:val="0"/>
        <w:ind w:firstLine="709"/>
        <w:rPr>
          <w:rFonts w:cs="Times New Roman"/>
          <w:sz w:val="24"/>
          <w:szCs w:val="24"/>
        </w:rPr>
      </w:pPr>
      <w:r>
        <w:rPr>
          <w:rFonts w:cs="Times New Roman"/>
          <w:sz w:val="24"/>
          <w:szCs w:val="24"/>
        </w:rPr>
        <w:t>4.6.3. Комиссия по закупкам обязана при рассмотрении заявок (рассмотрении этапов) на соответствие требованиям законодательства, настоящего Положения и документации отказать в допуске участнику в случаях, установленных п. 1.10.1 настоящего Положения.</w:t>
      </w:r>
    </w:p>
    <w:p>
      <w:pPr>
        <w:rPr>
          <w:rFonts w:cs="Times New Roman"/>
          <w:sz w:val="24"/>
          <w:szCs w:val="24"/>
        </w:rPr>
      </w:pPr>
      <w:r>
        <w:rPr>
          <w:rFonts w:cs="Times New Roman"/>
          <w:sz w:val="24"/>
          <w:szCs w:val="24"/>
        </w:rPr>
        <w:t xml:space="preserve">  4.6.9. По результатам рассмотрения заявок Комиссия принимает решение, которое оформляется протоколом рассмотрения заявок, содержащим сведения, указанные в п. 1.7.6.1 настоящего Положения.</w:t>
      </w:r>
    </w:p>
    <w:p>
      <w:pPr>
        <w:autoSpaceDE w:val="0"/>
        <w:autoSpaceDN w:val="0"/>
        <w:adjustRightInd w:val="0"/>
        <w:ind w:firstLine="0"/>
        <w:rPr>
          <w:rFonts w:cs="Times New Roman"/>
          <w:sz w:val="24"/>
          <w:szCs w:val="24"/>
        </w:rPr>
      </w:pPr>
      <w:r>
        <w:rPr>
          <w:rFonts w:cs="Times New Roman"/>
          <w:sz w:val="24"/>
          <w:szCs w:val="24"/>
        </w:rPr>
        <w:t xml:space="preserve">           4.6.10. После рассмотрения заявок Комиссия приступает к этапу оценки и сопоставления заявок, допущенных к участию в запросе предложений. </w:t>
      </w:r>
    </w:p>
    <w:p>
      <w:pPr>
        <w:autoSpaceDE w:val="0"/>
        <w:autoSpaceDN w:val="0"/>
        <w:adjustRightInd w:val="0"/>
        <w:ind w:firstLine="0"/>
        <w:rPr>
          <w:rFonts w:cs="Times New Roman"/>
          <w:sz w:val="24"/>
          <w:szCs w:val="24"/>
        </w:rPr>
      </w:pPr>
      <w:r>
        <w:rPr>
          <w:rFonts w:cs="Times New Roman"/>
          <w:sz w:val="24"/>
          <w:szCs w:val="24"/>
        </w:rPr>
        <w:t xml:space="preserve">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предложений участников. Победителем признается участник запроса предложений,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pPr>
        <w:widowControl w:val="0"/>
        <w:autoSpaceDE w:val="0"/>
        <w:autoSpaceDN w:val="0"/>
        <w:adjustRightInd w:val="0"/>
        <w:ind w:firstLine="709"/>
        <w:rPr>
          <w:rFonts w:cs="Times New Roman"/>
          <w:sz w:val="24"/>
          <w:szCs w:val="24"/>
        </w:rPr>
      </w:pPr>
      <w:r>
        <w:rPr>
          <w:rFonts w:cs="Times New Roman"/>
          <w:sz w:val="24"/>
          <w:szCs w:val="24"/>
        </w:rPr>
        <w:t xml:space="preserve">4.6.11. По результатам оценки и сопоставления заявок, допущенных к участию в запросе предложений заявок Комиссия на основании установленных критериев, принимает решение о результатах оценки заявок, победителе запроса предложений, заявке которого присваивается первый номер. Данное решение оформляется итоговым протоколом, </w:t>
      </w:r>
      <w:proofErr w:type="gramStart"/>
      <w:r>
        <w:rPr>
          <w:rFonts w:cs="Times New Roman"/>
          <w:sz w:val="24"/>
          <w:szCs w:val="24"/>
        </w:rPr>
        <w:t>содержащем</w:t>
      </w:r>
      <w:proofErr w:type="gramEnd"/>
      <w:r>
        <w:rPr>
          <w:rFonts w:cs="Times New Roman"/>
          <w:sz w:val="24"/>
          <w:szCs w:val="24"/>
        </w:rPr>
        <w:t xml:space="preserve"> сведения, указанные в п. 1.7.6.2 настоящего Положения.</w:t>
      </w:r>
    </w:p>
    <w:p>
      <w:pPr>
        <w:widowControl w:val="0"/>
        <w:autoSpaceDE w:val="0"/>
        <w:autoSpaceDN w:val="0"/>
        <w:adjustRightInd w:val="0"/>
        <w:ind w:firstLine="709"/>
        <w:rPr>
          <w:rFonts w:cs="Times New Roman"/>
          <w:sz w:val="24"/>
          <w:szCs w:val="24"/>
        </w:rPr>
      </w:pPr>
      <w:r>
        <w:rPr>
          <w:rFonts w:cs="Times New Roman"/>
          <w:sz w:val="24"/>
          <w:szCs w:val="24"/>
        </w:rPr>
        <w:t>4.6.12. В случае проведения этапов запроса предложений, предусмотренных Законом № 223-ФЗ, а также этапа переторжки, Комиссия рассматривает окончательные предложения участников. По результатам рассмотрения и оценки окончательных предложений участников, оформляется итоговый протокол, в котором содержатся сведения, указанные в п. 1.7.6.2. настоящего Положения и размещается в ЕИС</w:t>
      </w:r>
    </w:p>
    <w:p>
      <w:pPr>
        <w:widowControl w:val="0"/>
        <w:autoSpaceDE w:val="0"/>
        <w:autoSpaceDN w:val="0"/>
        <w:adjustRightInd w:val="0"/>
        <w:ind w:firstLine="709"/>
        <w:rPr>
          <w:rFonts w:cs="Times New Roman"/>
          <w:sz w:val="24"/>
          <w:szCs w:val="24"/>
        </w:rPr>
      </w:pPr>
    </w:p>
    <w:p>
      <w:pPr>
        <w:pStyle w:val="2"/>
        <w:spacing w:before="0"/>
        <w:rPr>
          <w:rFonts w:cs="Times New Roman"/>
          <w:szCs w:val="24"/>
        </w:rPr>
      </w:pPr>
      <w:bookmarkStart w:id="130" w:name="_Toc20918723"/>
      <w:r>
        <w:rPr>
          <w:rFonts w:cs="Times New Roman"/>
          <w:szCs w:val="24"/>
        </w:rPr>
        <w:t>4.7. Порядок рассмотрения, оценки и сопоставления заявок на участие в запросе предложений, участниками которого могут быть только субъекты малого и среднего предпринимательства</w:t>
      </w:r>
      <w:bookmarkEnd w:id="130"/>
    </w:p>
    <w:p>
      <w:pPr>
        <w:ind w:firstLine="567"/>
      </w:pPr>
    </w:p>
    <w:p>
      <w:pPr>
        <w:widowControl w:val="0"/>
        <w:autoSpaceDE w:val="0"/>
        <w:autoSpaceDN w:val="0"/>
        <w:adjustRightInd w:val="0"/>
        <w:ind w:firstLine="567"/>
        <w:rPr>
          <w:rFonts w:cs="Times New Roman"/>
          <w:sz w:val="24"/>
          <w:szCs w:val="24"/>
        </w:rPr>
      </w:pPr>
      <w:r>
        <w:rPr>
          <w:rFonts w:cs="Times New Roman"/>
          <w:sz w:val="24"/>
          <w:szCs w:val="24"/>
        </w:rPr>
        <w:t>4.7.1. Комиссия по закупкам в указанный в извещении день приступает к этапам рассмотрения, оценки и сопоставления заявок на участие в запросе предложений и осуществляет проверку соответствия участников закупки требованиям, установленным законодательством, настоящим Положением и документацией.</w:t>
      </w:r>
    </w:p>
    <w:p>
      <w:pPr>
        <w:widowControl w:val="0"/>
        <w:autoSpaceDE w:val="0"/>
        <w:autoSpaceDN w:val="0"/>
        <w:adjustRightInd w:val="0"/>
        <w:ind w:firstLine="567"/>
        <w:rPr>
          <w:rFonts w:cs="Times New Roman"/>
          <w:sz w:val="24"/>
          <w:szCs w:val="24"/>
        </w:rPr>
      </w:pPr>
      <w:r>
        <w:rPr>
          <w:rFonts w:cs="Times New Roman"/>
          <w:sz w:val="24"/>
          <w:szCs w:val="24"/>
        </w:rPr>
        <w:t xml:space="preserve"> Рассмотрение, оценка и сопоставление заявок на участие в запросе предложений не может длиться более семи рабочих дней со дня начала рассмотрения заявок.</w:t>
      </w:r>
    </w:p>
    <w:p>
      <w:pPr>
        <w:widowControl w:val="0"/>
        <w:autoSpaceDE w:val="0"/>
        <w:autoSpaceDN w:val="0"/>
        <w:adjustRightInd w:val="0"/>
        <w:ind w:firstLine="567"/>
        <w:rPr>
          <w:rFonts w:cs="Times New Roman"/>
          <w:sz w:val="24"/>
          <w:szCs w:val="24"/>
        </w:rPr>
      </w:pPr>
      <w:r>
        <w:rPr>
          <w:rFonts w:cs="Times New Roman"/>
          <w:sz w:val="24"/>
          <w:szCs w:val="24"/>
        </w:rPr>
        <w:t xml:space="preserve">4.7.2. По результатам рассмотрения первых частей заявок на участие в запросе предложений </w:t>
      </w:r>
      <w:r>
        <w:rPr>
          <w:rFonts w:cs="Times New Roman"/>
          <w:sz w:val="24"/>
          <w:szCs w:val="24"/>
        </w:rPr>
        <w:lastRenderedPageBreak/>
        <w:t xml:space="preserve">комиссия по закупкам принимает решение о допуске участника закупки к участию в запросе предложений или об отказе в допуске.  </w:t>
      </w:r>
    </w:p>
    <w:p>
      <w:pPr>
        <w:widowControl w:val="0"/>
        <w:autoSpaceDE w:val="0"/>
        <w:autoSpaceDN w:val="0"/>
        <w:adjustRightInd w:val="0"/>
        <w:ind w:firstLine="567"/>
        <w:rPr>
          <w:rFonts w:cs="Times New Roman"/>
          <w:sz w:val="24"/>
          <w:szCs w:val="24"/>
        </w:rPr>
      </w:pPr>
      <w:r>
        <w:rPr>
          <w:rFonts w:cs="Times New Roman"/>
          <w:sz w:val="24"/>
          <w:szCs w:val="24"/>
        </w:rPr>
        <w:t>Комиссия проверяет первые части заявок на участие в запросе предложений, содержащие информацию, требуемую документацией в отношении закупаемых товаров, работ, услуг.</w:t>
      </w:r>
    </w:p>
    <w:p>
      <w:pPr>
        <w:widowControl w:val="0"/>
        <w:autoSpaceDE w:val="0"/>
        <w:autoSpaceDN w:val="0"/>
        <w:adjustRightInd w:val="0"/>
        <w:ind w:firstLine="567"/>
        <w:rPr>
          <w:rFonts w:cs="Times New Roman"/>
          <w:sz w:val="24"/>
          <w:szCs w:val="24"/>
        </w:rPr>
      </w:pPr>
      <w:r>
        <w:rPr>
          <w:rFonts w:cs="Times New Roman"/>
          <w:bCs/>
          <w:sz w:val="24"/>
          <w:szCs w:val="24"/>
        </w:rPr>
        <w:t xml:space="preserve">4.7.3. По результатам рассмотрения первых частей заявок на участие в </w:t>
      </w:r>
      <w:r>
        <w:rPr>
          <w:rFonts w:cs="Times New Roman"/>
          <w:sz w:val="24"/>
          <w:szCs w:val="24"/>
        </w:rPr>
        <w:t>запросе предложений</w:t>
      </w:r>
      <w:r>
        <w:rPr>
          <w:rFonts w:cs="Times New Roman"/>
          <w:bCs/>
          <w:sz w:val="24"/>
          <w:szCs w:val="24"/>
        </w:rPr>
        <w:t xml:space="preserve"> Комиссия принимает решение о допуске участника закупки или об отказе в допуске к </w:t>
      </w:r>
      <w:r>
        <w:rPr>
          <w:rFonts w:cs="Times New Roman"/>
          <w:sz w:val="24"/>
          <w:szCs w:val="24"/>
        </w:rPr>
        <w:t xml:space="preserve">оценке и сопоставлению заявок.  </w:t>
      </w:r>
    </w:p>
    <w:p>
      <w:pPr>
        <w:widowControl w:val="0"/>
        <w:autoSpaceDE w:val="0"/>
        <w:autoSpaceDN w:val="0"/>
        <w:adjustRightInd w:val="0"/>
        <w:ind w:firstLine="567"/>
        <w:rPr>
          <w:rFonts w:cs="Times New Roman"/>
          <w:sz w:val="24"/>
          <w:szCs w:val="24"/>
        </w:rPr>
      </w:pPr>
      <w:r>
        <w:rPr>
          <w:rFonts w:cs="Times New Roman"/>
          <w:sz w:val="24"/>
          <w:szCs w:val="24"/>
        </w:rPr>
        <w:t>4.7.4. При рассмотрении первых частей заявок на участие в запросе предложений участник не допускается комиссией к оценке и сопоставлению заявок в случаях, установленных п. 1.10.1. настоящего Положения.</w:t>
      </w:r>
    </w:p>
    <w:p>
      <w:pPr>
        <w:ind w:firstLine="567"/>
        <w:rPr>
          <w:rFonts w:cs="Times New Roman"/>
          <w:sz w:val="24"/>
          <w:szCs w:val="24"/>
        </w:rPr>
      </w:pPr>
      <w:r>
        <w:rPr>
          <w:rFonts w:cs="Times New Roman"/>
          <w:sz w:val="24"/>
          <w:szCs w:val="24"/>
        </w:rPr>
        <w:t>4.7.5. По результатам рассмотрения первых частей заявок Комиссия принимает решение, которое оформляется протоколом рассмотрения первых частей заявок, содержащим сведения, указанные в п. 1.7.6.1. настоящего Положения.</w:t>
      </w:r>
    </w:p>
    <w:p>
      <w:pPr>
        <w:widowControl w:val="0"/>
        <w:autoSpaceDE w:val="0"/>
        <w:autoSpaceDN w:val="0"/>
        <w:adjustRightInd w:val="0"/>
        <w:ind w:firstLine="567"/>
        <w:rPr>
          <w:rFonts w:cs="Times New Roman"/>
          <w:sz w:val="24"/>
          <w:szCs w:val="24"/>
        </w:rPr>
      </w:pPr>
      <w:r>
        <w:rPr>
          <w:rFonts w:cs="Times New Roman"/>
          <w:sz w:val="24"/>
          <w:szCs w:val="24"/>
        </w:rPr>
        <w:t>4.7.6.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pPr>
        <w:widowControl w:val="0"/>
        <w:tabs>
          <w:tab w:val="left" w:pos="567"/>
        </w:tabs>
        <w:autoSpaceDE w:val="0"/>
        <w:autoSpaceDN w:val="0"/>
        <w:adjustRightInd w:val="0"/>
        <w:ind w:firstLine="0"/>
        <w:rPr>
          <w:rFonts w:cs="Times New Roman"/>
          <w:sz w:val="24"/>
          <w:szCs w:val="24"/>
        </w:rPr>
      </w:pPr>
      <w:r>
        <w:rPr>
          <w:rFonts w:cs="Times New Roman"/>
          <w:sz w:val="24"/>
          <w:szCs w:val="24"/>
        </w:rPr>
        <w:t xml:space="preserve">         4.7.8. После рассмотрения первых частей заявок, размещения протокола первых частей заявок и направления ЭП Заказчику вторых частей заявок Комиссия приступает к рассмотрению вторых частей заявок.</w:t>
      </w:r>
    </w:p>
    <w:p>
      <w:pPr>
        <w:widowControl w:val="0"/>
        <w:autoSpaceDE w:val="0"/>
        <w:autoSpaceDN w:val="0"/>
        <w:adjustRightInd w:val="0"/>
        <w:ind w:firstLine="0"/>
        <w:rPr>
          <w:rFonts w:cs="Times New Roman"/>
          <w:sz w:val="24"/>
          <w:szCs w:val="24"/>
        </w:rPr>
      </w:pPr>
      <w:r>
        <w:rPr>
          <w:rFonts w:cs="Times New Roman"/>
          <w:sz w:val="24"/>
          <w:szCs w:val="24"/>
        </w:rPr>
        <w:t xml:space="preserve">         4.7.9.  Комиссия по закупкам обязана при рассмотрении вторых частей заявок на соответствие требованиям законодательства, настоящего Положения и документации отказать в допуске участнику в случаях, установленных п. 1.10.1. настоящего Положения.</w:t>
      </w:r>
    </w:p>
    <w:p>
      <w:pPr>
        <w:ind w:firstLine="567"/>
        <w:rPr>
          <w:rFonts w:cs="Times New Roman"/>
          <w:sz w:val="24"/>
          <w:szCs w:val="24"/>
        </w:rPr>
      </w:pPr>
      <w:r>
        <w:rPr>
          <w:rFonts w:cs="Times New Roman"/>
          <w:sz w:val="24"/>
          <w:szCs w:val="24"/>
        </w:rPr>
        <w:t>По результатам рассмотрения вторых частей заявок Комиссия принимает решение, которое оформляется протоколом рассмотрения вторых частей заявок, содержащим сведения, указанные в п. 1.7.6.1. настоящего Положения.</w:t>
      </w:r>
    </w:p>
    <w:p>
      <w:pPr>
        <w:ind w:firstLine="0"/>
        <w:rPr>
          <w:rFonts w:cs="Times New Roman"/>
          <w:sz w:val="24"/>
          <w:szCs w:val="24"/>
        </w:rPr>
      </w:pPr>
      <w:r>
        <w:rPr>
          <w:rFonts w:cs="Times New Roman"/>
          <w:sz w:val="24"/>
          <w:szCs w:val="24"/>
        </w:rPr>
        <w:t xml:space="preserve">         4.7.10. После рассмотрения вторых частей заявок, размещения протокола вторых частей заявок и направления ЭП Заказчику протокола сопоставления ценовых предложений Комиссия приступает к оценке и сопоставлению заявок, допущенных к участию в запросе предложений. </w:t>
      </w:r>
    </w:p>
    <w:p>
      <w:pPr>
        <w:widowControl w:val="0"/>
        <w:autoSpaceDE w:val="0"/>
        <w:autoSpaceDN w:val="0"/>
        <w:adjustRightInd w:val="0"/>
        <w:ind w:firstLine="0"/>
        <w:rPr>
          <w:rFonts w:cs="Times New Roman"/>
          <w:sz w:val="24"/>
          <w:szCs w:val="24"/>
        </w:rPr>
      </w:pPr>
      <w:r>
        <w:rPr>
          <w:rFonts w:cs="Times New Roman"/>
          <w:sz w:val="24"/>
          <w:szCs w:val="24"/>
        </w:rPr>
        <w:t xml:space="preserve">         4.7.11.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предложений участников. Победителем признается участник запроса предложений,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pPr>
        <w:widowControl w:val="0"/>
        <w:autoSpaceDE w:val="0"/>
        <w:autoSpaceDN w:val="0"/>
        <w:adjustRightInd w:val="0"/>
        <w:ind w:firstLine="0"/>
        <w:rPr>
          <w:rFonts w:cs="Times New Roman"/>
          <w:sz w:val="24"/>
          <w:szCs w:val="24"/>
        </w:rPr>
      </w:pPr>
      <w:r>
        <w:rPr>
          <w:rFonts w:cs="Times New Roman"/>
          <w:sz w:val="24"/>
          <w:szCs w:val="24"/>
        </w:rPr>
        <w:t xml:space="preserve">        4.7.12. По результатам оценки и сопоставления заявок, допущенных к участию в запросе предложений, Комиссия на основании установленных критериев принимает решение о результатах оценки заявок, победителе запроса предложений, заявке которого присваивается первый номер. Данное решение оформляется протоколом оценки и сопоставления заявок (итоговый протокол), в котором содержатся сведения, указанные в п. 1.7.6.2. настоящего Положения.</w:t>
      </w:r>
    </w:p>
    <w:p>
      <w:pPr>
        <w:pStyle w:val="1"/>
        <w:spacing w:before="0"/>
        <w:rPr>
          <w:rFonts w:cs="Times New Roman"/>
          <w:szCs w:val="24"/>
        </w:rPr>
      </w:pPr>
    </w:p>
    <w:p>
      <w:pPr>
        <w:pStyle w:val="1"/>
        <w:keepNext w:val="0"/>
        <w:keepLines w:val="0"/>
        <w:widowControl w:val="0"/>
        <w:spacing w:before="0"/>
        <w:rPr>
          <w:rFonts w:cs="Times New Roman"/>
          <w:sz w:val="26"/>
          <w:szCs w:val="26"/>
        </w:rPr>
      </w:pPr>
      <w:bookmarkStart w:id="131" w:name="_Toc20918724"/>
      <w:r>
        <w:rPr>
          <w:rFonts w:cs="Times New Roman"/>
          <w:sz w:val="26"/>
          <w:szCs w:val="26"/>
        </w:rPr>
        <w:t xml:space="preserve">Раздел 5. </w:t>
      </w:r>
      <w:bookmarkStart w:id="132" w:name="Par793"/>
      <w:bookmarkStart w:id="133" w:name="_Toc383677171"/>
      <w:bookmarkEnd w:id="122"/>
      <w:bookmarkEnd w:id="123"/>
      <w:bookmarkEnd w:id="132"/>
      <w:r>
        <w:rPr>
          <w:rFonts w:cs="Times New Roman"/>
          <w:sz w:val="26"/>
          <w:szCs w:val="26"/>
        </w:rPr>
        <w:t>Закупка путем проведения запроса котировок в электронной форме, в том числе, участниками которого могут быть только субъекты малого и среднего предпринимательства, закрытый запрос котировок в электронной форме</w:t>
      </w:r>
      <w:bookmarkEnd w:id="131"/>
    </w:p>
    <w:p>
      <w:pPr>
        <w:pStyle w:val="1"/>
        <w:spacing w:before="0"/>
        <w:rPr>
          <w:rFonts w:cs="Times New Roman"/>
          <w:szCs w:val="24"/>
        </w:rPr>
      </w:pPr>
    </w:p>
    <w:p>
      <w:pPr>
        <w:pStyle w:val="2"/>
        <w:spacing w:before="0"/>
        <w:rPr>
          <w:rFonts w:cs="Times New Roman"/>
          <w:szCs w:val="24"/>
        </w:rPr>
      </w:pPr>
      <w:bookmarkStart w:id="134" w:name="_Toc20918725"/>
      <w:bookmarkStart w:id="135" w:name="_Toc517427210"/>
      <w:r>
        <w:rPr>
          <w:rFonts w:cs="Times New Roman"/>
          <w:szCs w:val="24"/>
        </w:rPr>
        <w:t>5.1. Запрос котировок</w:t>
      </w:r>
      <w:bookmarkEnd w:id="133"/>
      <w:bookmarkEnd w:id="134"/>
      <w:r>
        <w:rPr>
          <w:rFonts w:cs="Times New Roman"/>
          <w:szCs w:val="24"/>
        </w:rPr>
        <w:t xml:space="preserve"> </w:t>
      </w:r>
      <w:bookmarkEnd w:id="135"/>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5.1.1.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cs="Times New Roman"/>
          <w:szCs w:val="24"/>
        </w:rPr>
        <w:t xml:space="preserve"> </w:t>
      </w:r>
      <w:r>
        <w:rPr>
          <w:rFonts w:cs="Times New Roman"/>
          <w:bCs/>
          <w:szCs w:val="24"/>
        </w:rPr>
        <w:t xml:space="preserve">(далее </w:t>
      </w:r>
      <w:r>
        <w:rPr>
          <w:rFonts w:cs="Times New Roman"/>
          <w:sz w:val="24"/>
          <w:szCs w:val="24"/>
        </w:rPr>
        <w:t>–</w:t>
      </w:r>
      <w:r>
        <w:rPr>
          <w:rFonts w:cs="Times New Roman"/>
          <w:bCs/>
          <w:szCs w:val="24"/>
        </w:rPr>
        <w:t xml:space="preserve"> запрос котировок). </w:t>
      </w:r>
      <w:r>
        <w:rPr>
          <w:rFonts w:cs="Times New Roman"/>
          <w:sz w:val="24"/>
          <w:szCs w:val="24"/>
        </w:rPr>
        <w:t>Запрос котировок может применяться при осуществлении закупки при начальной (максимальной) цене договора не более 10 000 000 (десяти миллионов) рублей (без учета НДС).</w:t>
      </w:r>
    </w:p>
    <w:p>
      <w:pPr>
        <w:widowControl w:val="0"/>
        <w:autoSpaceDE w:val="0"/>
        <w:autoSpaceDN w:val="0"/>
        <w:adjustRightInd w:val="0"/>
        <w:ind w:firstLine="0"/>
        <w:rPr>
          <w:rFonts w:cs="Times New Roman"/>
          <w:sz w:val="24"/>
          <w:szCs w:val="24"/>
        </w:rPr>
      </w:pPr>
      <w:r>
        <w:rPr>
          <w:rFonts w:cs="Times New Roman"/>
          <w:sz w:val="24"/>
          <w:szCs w:val="24"/>
        </w:rPr>
        <w:lastRenderedPageBreak/>
        <w:t xml:space="preserve">           5.1.2. Запрос котировок в электронной форме проводится с учетом особенностей, предусмотренных разделом 7 настоящего Положения.</w:t>
      </w:r>
    </w:p>
    <w:p>
      <w:pPr>
        <w:widowControl w:val="0"/>
        <w:tabs>
          <w:tab w:val="left" w:pos="709"/>
        </w:tabs>
        <w:autoSpaceDE w:val="0"/>
        <w:autoSpaceDN w:val="0"/>
        <w:adjustRightInd w:val="0"/>
        <w:ind w:firstLine="0"/>
        <w:rPr>
          <w:rFonts w:cs="Times New Roman"/>
          <w:sz w:val="24"/>
          <w:szCs w:val="24"/>
        </w:rPr>
      </w:pPr>
      <w:r>
        <w:rPr>
          <w:rFonts w:cs="Times New Roman"/>
          <w:sz w:val="24"/>
          <w:szCs w:val="24"/>
        </w:rPr>
        <w:t xml:space="preserve">           5.1.3. Закрытый запрос котировок проводится с учетом особенностей, предусмотренных разделом 8 настоящего Положения.</w:t>
      </w:r>
    </w:p>
    <w:p>
      <w:pPr>
        <w:widowControl w:val="0"/>
        <w:autoSpaceDE w:val="0"/>
        <w:autoSpaceDN w:val="0"/>
        <w:adjustRightInd w:val="0"/>
        <w:rPr>
          <w:rFonts w:cs="Times New Roman"/>
          <w:sz w:val="24"/>
          <w:szCs w:val="24"/>
        </w:rPr>
      </w:pPr>
    </w:p>
    <w:p>
      <w:pPr>
        <w:pStyle w:val="2"/>
        <w:spacing w:before="0"/>
        <w:rPr>
          <w:rFonts w:cs="Times New Roman"/>
          <w:szCs w:val="24"/>
        </w:rPr>
      </w:pPr>
      <w:bookmarkStart w:id="136" w:name="Par803"/>
      <w:bookmarkStart w:id="137" w:name="_Toc383677172"/>
      <w:bookmarkStart w:id="138" w:name="_Toc20918726"/>
      <w:bookmarkStart w:id="139" w:name="_Toc517427211"/>
      <w:bookmarkEnd w:id="136"/>
      <w:r>
        <w:rPr>
          <w:rFonts w:cs="Times New Roman"/>
          <w:szCs w:val="24"/>
        </w:rPr>
        <w:t>5.2. Извещение о проведении запроса котировок</w:t>
      </w:r>
      <w:bookmarkEnd w:id="137"/>
      <w:bookmarkEnd w:id="138"/>
      <w:r>
        <w:rPr>
          <w:rFonts w:cs="Times New Roman"/>
          <w:szCs w:val="24"/>
        </w:rPr>
        <w:t xml:space="preserve"> </w:t>
      </w:r>
      <w:bookmarkEnd w:id="139"/>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5.2.1.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pPr>
        <w:autoSpaceDE w:val="0"/>
        <w:autoSpaceDN w:val="0"/>
        <w:adjustRightInd w:val="0"/>
        <w:ind w:firstLine="540"/>
        <w:rPr>
          <w:rFonts w:cs="Times New Roman"/>
          <w:sz w:val="24"/>
          <w:szCs w:val="24"/>
        </w:rPr>
      </w:pPr>
      <w:r>
        <w:rPr>
          <w:rFonts w:cs="Times New Roman"/>
          <w:sz w:val="24"/>
          <w:szCs w:val="24"/>
        </w:rPr>
        <w:t xml:space="preserve">   5.2.2. При проведении запроса котировок, </w:t>
      </w:r>
      <w:r>
        <w:rPr>
          <w:rFonts w:cs="Times New Roman"/>
          <w:bCs/>
          <w:sz w:val="24"/>
          <w:szCs w:val="24"/>
        </w:rPr>
        <w:t>участниками которого могут быть только субъекты малого и среднего предпринимательства,</w:t>
      </w:r>
      <w:r>
        <w:rPr>
          <w:rFonts w:cs="Times New Roman"/>
          <w:sz w:val="24"/>
          <w:szCs w:val="24"/>
        </w:rPr>
        <w:t xml:space="preserve"> Заказчик размещает в ЕИС извещение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pPr>
        <w:autoSpaceDE w:val="0"/>
        <w:autoSpaceDN w:val="0"/>
        <w:adjustRightInd w:val="0"/>
        <w:ind w:firstLine="540"/>
        <w:rPr>
          <w:rFonts w:cs="Times New Roman"/>
          <w:sz w:val="24"/>
          <w:szCs w:val="24"/>
        </w:rPr>
      </w:pPr>
      <w:bookmarkStart w:id="140" w:name="Par817"/>
      <w:bookmarkStart w:id="141" w:name="_Toc383677173"/>
      <w:bookmarkEnd w:id="140"/>
      <w:r>
        <w:rPr>
          <w:rFonts w:cs="Times New Roman"/>
          <w:szCs w:val="24"/>
        </w:rPr>
        <w:t xml:space="preserve">   </w:t>
      </w:r>
      <w:bookmarkStart w:id="142" w:name="_Toc517427212"/>
      <w:r>
        <w:rPr>
          <w:rFonts w:cs="Times New Roman"/>
          <w:sz w:val="24"/>
          <w:szCs w:val="24"/>
        </w:rPr>
        <w:t>5.2.3. В извещении о проведении запроса котировок должны быть указаны сведения в соответствии с п. 1.8.2. настоящего Положения. Извещение о проведении запроса котировок включает в себя проект договора, техническое задание (спецификацию), форму заявки</w:t>
      </w:r>
      <w:bookmarkEnd w:id="142"/>
      <w:r>
        <w:rPr>
          <w:rFonts w:cs="Times New Roman"/>
          <w:sz w:val="24"/>
          <w:szCs w:val="24"/>
        </w:rPr>
        <w:t>, иная информацию и сведения.</w:t>
      </w:r>
      <w:bookmarkEnd w:id="141"/>
    </w:p>
    <w:p>
      <w:pPr>
        <w:autoSpaceDE w:val="0"/>
        <w:autoSpaceDN w:val="0"/>
        <w:adjustRightInd w:val="0"/>
        <w:ind w:firstLine="540"/>
        <w:rPr>
          <w:rFonts w:cs="Times New Roman"/>
          <w:sz w:val="24"/>
          <w:szCs w:val="24"/>
        </w:rPr>
      </w:pPr>
      <w:r>
        <w:rPr>
          <w:rFonts w:cs="Times New Roman"/>
          <w:sz w:val="24"/>
          <w:szCs w:val="24"/>
        </w:rPr>
        <w:t xml:space="preserve">  5.2.4. </w:t>
      </w:r>
      <w:bookmarkStart w:id="143" w:name="_Toc383677174"/>
      <w:r>
        <w:rPr>
          <w:rFonts w:cs="Times New Roman"/>
          <w:sz w:val="24"/>
          <w:szCs w:val="24"/>
        </w:rPr>
        <w:t>Изменения в извещение, документацию вносятся в соответствии с п. 1.8.7. настоящего Положения.</w:t>
      </w:r>
    </w:p>
    <w:p>
      <w:pPr>
        <w:tabs>
          <w:tab w:val="left" w:pos="709"/>
          <w:tab w:val="left" w:pos="851"/>
        </w:tabs>
        <w:autoSpaceDE w:val="0"/>
        <w:autoSpaceDN w:val="0"/>
        <w:adjustRightInd w:val="0"/>
        <w:ind w:firstLine="540"/>
        <w:rPr>
          <w:rFonts w:cs="Times New Roman"/>
          <w:sz w:val="24"/>
          <w:szCs w:val="24"/>
        </w:rPr>
      </w:pPr>
      <w:r>
        <w:rPr>
          <w:rFonts w:cs="Times New Roman"/>
          <w:sz w:val="24"/>
          <w:szCs w:val="24"/>
        </w:rPr>
        <w:t xml:space="preserve">  5.2.5.  Запрос о даче разъяснений положений извещения об осуществления закупки и (или) документации о закупке направляется в соответствии с п. 1.8.4. – 1.8.5. настоящего Положения.</w:t>
      </w:r>
    </w:p>
    <w:p>
      <w:pPr>
        <w:widowControl w:val="0"/>
        <w:autoSpaceDE w:val="0"/>
        <w:autoSpaceDN w:val="0"/>
        <w:adjustRightInd w:val="0"/>
        <w:ind w:firstLine="709"/>
        <w:rPr>
          <w:rFonts w:cs="Times New Roman"/>
          <w:sz w:val="24"/>
          <w:szCs w:val="24"/>
        </w:rPr>
      </w:pPr>
    </w:p>
    <w:p>
      <w:pPr>
        <w:pStyle w:val="2"/>
        <w:spacing w:before="0"/>
        <w:rPr>
          <w:rFonts w:cs="Times New Roman"/>
          <w:szCs w:val="24"/>
        </w:rPr>
      </w:pPr>
      <w:bookmarkStart w:id="144" w:name="_Toc20918727"/>
      <w:bookmarkStart w:id="145" w:name="_Toc517427213"/>
      <w:r>
        <w:rPr>
          <w:rFonts w:cs="Times New Roman"/>
          <w:szCs w:val="24"/>
        </w:rPr>
        <w:t>5.4. Порядок подачи заявок на участие в запросе котировок</w:t>
      </w:r>
      <w:bookmarkEnd w:id="143"/>
      <w:bookmarkEnd w:id="144"/>
      <w:r>
        <w:rPr>
          <w:rFonts w:cs="Times New Roman"/>
          <w:szCs w:val="24"/>
        </w:rPr>
        <w:t xml:space="preserve"> </w:t>
      </w:r>
      <w:bookmarkEnd w:id="145"/>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5.4.1. Для участия в запросе котировок участник закупки подает заявку на участие в запросе котировок на электронной площадке в срок и в соответствии с требованиями, которые установлены извещением. Заявка должна содержать:</w:t>
      </w:r>
    </w:p>
    <w:p>
      <w:pPr>
        <w:widowControl w:val="0"/>
        <w:autoSpaceDE w:val="0"/>
        <w:autoSpaceDN w:val="0"/>
        <w:adjustRightInd w:val="0"/>
        <w:ind w:firstLine="709"/>
        <w:rPr>
          <w:rFonts w:cs="Times New Roman"/>
          <w:sz w:val="24"/>
          <w:szCs w:val="24"/>
        </w:rPr>
      </w:pPr>
      <w:r>
        <w:rPr>
          <w:rFonts w:cs="Times New Roman"/>
          <w:sz w:val="24"/>
          <w:szCs w:val="24"/>
        </w:rPr>
        <w:t xml:space="preserve">1) </w:t>
      </w:r>
      <w:r>
        <w:rPr>
          <w:rFonts w:eastAsia="Times New Roman"/>
          <w:sz w:val="24"/>
          <w:szCs w:val="24"/>
        </w:rPr>
        <w:t xml:space="preserve">заявку на участие по содержанию и </w:t>
      </w:r>
      <w:proofErr w:type="gramStart"/>
      <w:r>
        <w:rPr>
          <w:rFonts w:eastAsia="Times New Roman"/>
          <w:sz w:val="24"/>
          <w:szCs w:val="24"/>
        </w:rPr>
        <w:t>форме</w:t>
      </w:r>
      <w:proofErr w:type="gramEnd"/>
      <w:r>
        <w:rPr>
          <w:rFonts w:eastAsia="Times New Roman"/>
          <w:sz w:val="24"/>
          <w:szCs w:val="24"/>
        </w:rPr>
        <w:t xml:space="preserve"> установленным документацией (форма заявки).  </w:t>
      </w:r>
      <w:proofErr w:type="gramStart"/>
      <w:r>
        <w:rPr>
          <w:rFonts w:eastAsia="Times New Roman"/>
          <w:sz w:val="24"/>
          <w:szCs w:val="24"/>
        </w:rPr>
        <w:t xml:space="preserve">В заявке на участие указываются сведения об участнике закупки, подавшем такую заявку, паспортные данные и сведения о месте жительства (для физического лица), подтверждение согласия с условиями, сроками и порядком оплаты, указанными в извещении и в проекте договора и иные подтверждения согласия, установленные в форме заявки, </w:t>
      </w:r>
      <w:r>
        <w:rPr>
          <w:rFonts w:cs="Times New Roman"/>
          <w:sz w:val="24"/>
          <w:szCs w:val="24"/>
        </w:rPr>
        <w:t>предложение участника запроса котировок о цене договора;</w:t>
      </w:r>
      <w:proofErr w:type="gramEnd"/>
    </w:p>
    <w:p>
      <w:pPr>
        <w:widowControl w:val="0"/>
        <w:autoSpaceDE w:val="0"/>
        <w:autoSpaceDN w:val="0"/>
        <w:adjustRightInd w:val="0"/>
        <w:ind w:firstLine="709"/>
        <w:rPr>
          <w:rFonts w:cs="Times New Roman"/>
          <w:sz w:val="24"/>
          <w:szCs w:val="24"/>
        </w:rPr>
      </w:pPr>
      <w:r>
        <w:rPr>
          <w:rFonts w:cs="Times New Roman"/>
          <w:sz w:val="24"/>
          <w:szCs w:val="24"/>
        </w:rPr>
        <w:t>2) предусмотренное одним из следующих пунктов согласие участника запроса котировок:</w:t>
      </w:r>
    </w:p>
    <w:p>
      <w:pPr>
        <w:widowControl w:val="0"/>
        <w:autoSpaceDE w:val="0"/>
        <w:autoSpaceDN w:val="0"/>
        <w:adjustRightInd w:val="0"/>
        <w:ind w:firstLine="709"/>
        <w:rPr>
          <w:rFonts w:cs="Times New Roman"/>
          <w:sz w:val="24"/>
          <w:szCs w:val="24"/>
        </w:rPr>
      </w:pPr>
      <w:r>
        <w:rPr>
          <w:rFonts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pPr>
        <w:widowControl w:val="0"/>
        <w:autoSpaceDE w:val="0"/>
        <w:autoSpaceDN w:val="0"/>
        <w:adjustRightInd w:val="0"/>
        <w:ind w:firstLine="709"/>
        <w:rPr>
          <w:rFonts w:cs="Times New Roman"/>
          <w:sz w:val="24"/>
          <w:szCs w:val="24"/>
        </w:rPr>
      </w:pPr>
      <w:r>
        <w:rPr>
          <w:rFonts w:cs="Times New Roman"/>
          <w:sz w:val="24"/>
          <w:szCs w:val="24"/>
        </w:rPr>
        <w:t>б) на поставку товара, который указан в извещении о проведении запроса котировок,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pPr>
        <w:widowControl w:val="0"/>
        <w:autoSpaceDE w:val="0"/>
        <w:autoSpaceDN w:val="0"/>
        <w:adjustRightInd w:val="0"/>
        <w:ind w:firstLine="709"/>
        <w:rPr>
          <w:rFonts w:cs="Times New Roman"/>
          <w:sz w:val="24"/>
          <w:szCs w:val="24"/>
        </w:rPr>
      </w:pPr>
      <w:proofErr w:type="gramStart"/>
      <w:r>
        <w:rPr>
          <w:rFonts w:cs="Times New Roman"/>
          <w:sz w:val="24"/>
          <w:szCs w:val="24"/>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pPr>
        <w:widowControl w:val="0"/>
        <w:autoSpaceDE w:val="0"/>
        <w:autoSpaceDN w:val="0"/>
        <w:adjustRightInd w:val="0"/>
        <w:ind w:firstLine="709"/>
        <w:rPr>
          <w:rFonts w:cs="Times New Roman"/>
          <w:sz w:val="24"/>
          <w:szCs w:val="24"/>
        </w:rPr>
      </w:pPr>
      <w:r>
        <w:rPr>
          <w:rFonts w:cs="Times New Roman"/>
          <w:sz w:val="24"/>
          <w:szCs w:val="24"/>
        </w:rPr>
        <w:t>3) иную информацию и документы в соответствии с требованиями извещения о запросе котировок.</w:t>
      </w:r>
    </w:p>
    <w:p>
      <w:pPr>
        <w:widowControl w:val="0"/>
        <w:autoSpaceDE w:val="0"/>
        <w:autoSpaceDN w:val="0"/>
        <w:adjustRightInd w:val="0"/>
        <w:ind w:firstLine="709"/>
        <w:rPr>
          <w:rFonts w:cs="Times New Roman"/>
          <w:sz w:val="24"/>
          <w:szCs w:val="24"/>
        </w:rPr>
      </w:pPr>
      <w:r>
        <w:rPr>
          <w:rFonts w:cs="Times New Roman"/>
          <w:sz w:val="24"/>
          <w:szCs w:val="24"/>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pPr>
        <w:widowControl w:val="0"/>
        <w:autoSpaceDE w:val="0"/>
        <w:autoSpaceDN w:val="0"/>
        <w:adjustRightInd w:val="0"/>
        <w:ind w:firstLine="709"/>
        <w:rPr>
          <w:rFonts w:cs="Times New Roman"/>
          <w:sz w:val="24"/>
          <w:szCs w:val="24"/>
        </w:rPr>
      </w:pPr>
      <w:r>
        <w:rPr>
          <w:rFonts w:cs="Times New Roman"/>
          <w:sz w:val="24"/>
          <w:szCs w:val="24"/>
        </w:rPr>
        <w:t xml:space="preserve">5.4.3. Участник закупки вправе подать только одну заявку </w:t>
      </w:r>
      <w:proofErr w:type="gramStart"/>
      <w:r>
        <w:rPr>
          <w:rFonts w:cs="Times New Roman"/>
          <w:sz w:val="24"/>
          <w:szCs w:val="24"/>
        </w:rPr>
        <w:t>на участие в запросе котировок в отношении каждого предмета запроса котировок в любое время с момента</w:t>
      </w:r>
      <w:proofErr w:type="gramEnd"/>
      <w:r>
        <w:rPr>
          <w:rFonts w:cs="Times New Roman"/>
          <w:sz w:val="24"/>
          <w:szCs w:val="24"/>
        </w:rPr>
        <w:t xml:space="preserve"> размещения извещения </w:t>
      </w:r>
      <w:r>
        <w:rPr>
          <w:rFonts w:cs="Times New Roman"/>
          <w:sz w:val="24"/>
          <w:szCs w:val="24"/>
        </w:rPr>
        <w:lastRenderedPageBreak/>
        <w:t>о ее проведении до предусмотренных извещением о закупке даты и времени окончания срока подачи заявок на участие в закупке. Участник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widowControl w:val="0"/>
        <w:autoSpaceDE w:val="0"/>
        <w:autoSpaceDN w:val="0"/>
        <w:adjustRightInd w:val="0"/>
        <w:rPr>
          <w:rFonts w:cs="Times New Roman"/>
          <w:sz w:val="24"/>
          <w:szCs w:val="24"/>
        </w:rPr>
      </w:pPr>
      <w:bookmarkStart w:id="146" w:name="Par864"/>
      <w:bookmarkStart w:id="147" w:name="_Toc383677175"/>
      <w:bookmarkEnd w:id="146"/>
    </w:p>
    <w:p>
      <w:pPr>
        <w:pStyle w:val="2"/>
        <w:spacing w:before="0"/>
        <w:rPr>
          <w:rFonts w:cs="Times New Roman"/>
          <w:szCs w:val="24"/>
        </w:rPr>
      </w:pPr>
      <w:bookmarkStart w:id="148" w:name="_Toc20918728"/>
      <w:bookmarkStart w:id="149" w:name="_Toc517427214"/>
      <w:r>
        <w:rPr>
          <w:rFonts w:cs="Times New Roman"/>
          <w:szCs w:val="24"/>
        </w:rPr>
        <w:t>5.5. Порядок рассмотрения и оценки котировочных заявок</w:t>
      </w:r>
      <w:bookmarkEnd w:id="148"/>
      <w:r>
        <w:rPr>
          <w:rFonts w:cs="Times New Roman"/>
          <w:szCs w:val="24"/>
        </w:rPr>
        <w:t xml:space="preserve"> </w:t>
      </w:r>
      <w:bookmarkEnd w:id="149"/>
    </w:p>
    <w:bookmarkEnd w:id="147"/>
    <w:p>
      <w:pPr>
        <w:widowControl w:val="0"/>
        <w:autoSpaceDE w:val="0"/>
        <w:autoSpaceDN w:val="0"/>
        <w:adjustRightInd w:val="0"/>
        <w:rPr>
          <w:rFonts w:cs="Times New Roman"/>
          <w:sz w:val="24"/>
          <w:szCs w:val="24"/>
        </w:rPr>
      </w:pPr>
    </w:p>
    <w:p>
      <w:pPr>
        <w:tabs>
          <w:tab w:val="left" w:pos="709"/>
          <w:tab w:val="left" w:pos="1276"/>
        </w:tabs>
        <w:autoSpaceDE w:val="0"/>
        <w:autoSpaceDN w:val="0"/>
        <w:adjustRightInd w:val="0"/>
        <w:ind w:firstLine="709"/>
        <w:rPr>
          <w:rFonts w:cs="Times New Roman"/>
          <w:sz w:val="24"/>
          <w:szCs w:val="24"/>
        </w:rPr>
      </w:pPr>
      <w:r>
        <w:rPr>
          <w:rFonts w:cs="Times New Roman"/>
          <w:sz w:val="24"/>
          <w:szCs w:val="24"/>
        </w:rPr>
        <w:t xml:space="preserve">5.5.1. Комиссия по закупкам в день и время окончания приема заявок, указанных в извещении, приступает к рассмотрению и оценке заявок на предмет соответствия требованиям законодательства РФ, настоящего Положения, извещения. </w:t>
      </w:r>
    </w:p>
    <w:p>
      <w:pPr>
        <w:autoSpaceDE w:val="0"/>
        <w:autoSpaceDN w:val="0"/>
        <w:adjustRightInd w:val="0"/>
        <w:ind w:firstLine="709"/>
        <w:rPr>
          <w:rFonts w:cs="Times New Roman"/>
          <w:sz w:val="24"/>
          <w:szCs w:val="24"/>
        </w:rPr>
      </w:pPr>
      <w:r>
        <w:rPr>
          <w:rFonts w:cs="Times New Roman"/>
          <w:sz w:val="24"/>
          <w:szCs w:val="24"/>
        </w:rPr>
        <w:t>Рассмотрение и оценка заявок на участие в запросе котировок не может длиться более семи рабочих дней со дня начала рассмотрения заявок.</w:t>
      </w:r>
    </w:p>
    <w:p>
      <w:pPr>
        <w:tabs>
          <w:tab w:val="left" w:pos="1134"/>
        </w:tabs>
        <w:autoSpaceDE w:val="0"/>
        <w:autoSpaceDN w:val="0"/>
        <w:adjustRightInd w:val="0"/>
        <w:rPr>
          <w:rFonts w:cs="Times New Roman"/>
          <w:sz w:val="24"/>
          <w:szCs w:val="24"/>
        </w:rPr>
      </w:pPr>
      <w:r>
        <w:rPr>
          <w:rFonts w:cs="Times New Roman"/>
          <w:sz w:val="24"/>
          <w:szCs w:val="24"/>
        </w:rPr>
        <w:t xml:space="preserve">   5.5.2. Результаты рассмотрения и оценки заявок на участие в запросе котировок фиксируются в итоговом протоколе, </w:t>
      </w:r>
      <w:proofErr w:type="gramStart"/>
      <w:r>
        <w:rPr>
          <w:rFonts w:cs="Times New Roman"/>
          <w:sz w:val="24"/>
          <w:szCs w:val="24"/>
        </w:rPr>
        <w:t>содержащим</w:t>
      </w:r>
      <w:proofErr w:type="gramEnd"/>
      <w:r>
        <w:rPr>
          <w:rFonts w:cs="Times New Roman"/>
          <w:sz w:val="24"/>
          <w:szCs w:val="24"/>
        </w:rPr>
        <w:t xml:space="preserve"> сведения, указанные в п. 1.7.6.1 и 1.7.6.2 настоящего Положения.</w:t>
      </w:r>
    </w:p>
    <w:p>
      <w:pPr>
        <w:widowControl w:val="0"/>
        <w:autoSpaceDE w:val="0"/>
        <w:autoSpaceDN w:val="0"/>
        <w:adjustRightInd w:val="0"/>
        <w:ind w:firstLine="709"/>
        <w:rPr>
          <w:rFonts w:cs="Times New Roman"/>
          <w:sz w:val="24"/>
          <w:szCs w:val="24"/>
        </w:rPr>
      </w:pPr>
      <w:r>
        <w:rPr>
          <w:rFonts w:cs="Times New Roman"/>
          <w:sz w:val="24"/>
          <w:szCs w:val="24"/>
        </w:rPr>
        <w:t>5.5.3. Комиссия по закупкам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 п.1.10.1. настоящего Положения.</w:t>
      </w:r>
    </w:p>
    <w:p>
      <w:pPr>
        <w:widowControl w:val="0"/>
        <w:autoSpaceDE w:val="0"/>
        <w:autoSpaceDN w:val="0"/>
        <w:adjustRightInd w:val="0"/>
        <w:ind w:firstLine="709"/>
        <w:rPr>
          <w:rFonts w:cs="Times New Roman"/>
          <w:sz w:val="24"/>
          <w:szCs w:val="24"/>
        </w:rPr>
      </w:pPr>
      <w:r>
        <w:rPr>
          <w:rFonts w:cs="Times New Roman"/>
          <w:sz w:val="24"/>
          <w:szCs w:val="24"/>
        </w:rPr>
        <w:t xml:space="preserve">5.5.4. При подведении итогов запроса котировок заявок происходит распределение ценовых предложений допущенных участников по возрастанию. При наличии двух заявок с одинаковой ценой лучшей признается заявка, поданная на электронную площадку раньше. </w:t>
      </w:r>
    </w:p>
    <w:p>
      <w:pPr>
        <w:widowControl w:val="0"/>
        <w:tabs>
          <w:tab w:val="left" w:pos="1276"/>
          <w:tab w:val="left" w:pos="1418"/>
        </w:tabs>
        <w:autoSpaceDE w:val="0"/>
        <w:autoSpaceDN w:val="0"/>
        <w:adjustRightInd w:val="0"/>
        <w:ind w:firstLine="709"/>
        <w:rPr>
          <w:rFonts w:cs="Times New Roman"/>
          <w:sz w:val="24"/>
          <w:szCs w:val="24"/>
        </w:rPr>
      </w:pPr>
      <w:r>
        <w:rPr>
          <w:rFonts w:cs="Times New Roman"/>
          <w:sz w:val="24"/>
          <w:szCs w:val="24"/>
        </w:rPr>
        <w:t>5.5.5. В случае проведения переторжки Комиссия рассматривает окончательные предложения участников. По результатам рассмотрения и оценки окончательных предложений участников оформляется итоговый протокол, в котором содержатся сведения, указанные в п. 1.7.6.2. настоящего Положения, и размещается в ЕИС.</w:t>
      </w:r>
    </w:p>
    <w:p>
      <w:pPr>
        <w:ind w:firstLine="0"/>
        <w:rPr>
          <w:rFonts w:cs="Times New Roman"/>
          <w:sz w:val="24"/>
          <w:szCs w:val="24"/>
        </w:rPr>
      </w:pPr>
      <w:bookmarkStart w:id="150" w:name="_Toc383677176"/>
    </w:p>
    <w:p>
      <w:pPr>
        <w:pStyle w:val="1"/>
        <w:spacing w:before="0"/>
        <w:rPr>
          <w:rFonts w:cs="Times New Roman"/>
          <w:sz w:val="26"/>
          <w:szCs w:val="26"/>
        </w:rPr>
      </w:pPr>
      <w:bookmarkStart w:id="151" w:name="_Toc517427215"/>
      <w:bookmarkStart w:id="152" w:name="_Toc20918729"/>
      <w:r>
        <w:rPr>
          <w:rFonts w:cs="Times New Roman"/>
          <w:szCs w:val="24"/>
        </w:rPr>
        <w:t>Р</w:t>
      </w:r>
      <w:r>
        <w:rPr>
          <w:rFonts w:cs="Times New Roman"/>
          <w:sz w:val="26"/>
          <w:szCs w:val="26"/>
        </w:rPr>
        <w:t>аздел 6. Закупка у единственного Поставщика (Исполнителя, Подрядчика)</w:t>
      </w:r>
      <w:bookmarkEnd w:id="150"/>
      <w:bookmarkEnd w:id="151"/>
      <w:bookmarkEnd w:id="152"/>
    </w:p>
    <w:p>
      <w:pPr>
        <w:rPr>
          <w:rFonts w:cs="Times New Roman"/>
          <w:b/>
          <w:sz w:val="26"/>
          <w:szCs w:val="26"/>
        </w:rPr>
      </w:pPr>
    </w:p>
    <w:p>
      <w:pPr>
        <w:ind w:firstLine="709"/>
        <w:rPr>
          <w:rFonts w:cs="Times New Roman"/>
          <w:sz w:val="24"/>
          <w:szCs w:val="24"/>
        </w:rPr>
      </w:pPr>
      <w:r>
        <w:rPr>
          <w:rFonts w:cs="Times New Roman"/>
          <w:sz w:val="24"/>
          <w:szCs w:val="24"/>
        </w:rPr>
        <w:t>6.1. Проведение закупки у единственного Поставщика (Исполнителя, Подрядчика) может осуществляться Заказчиком в любом из следующих случаев:</w:t>
      </w:r>
    </w:p>
    <w:p>
      <w:pPr>
        <w:ind w:firstLine="709"/>
        <w:rPr>
          <w:rFonts w:cs="Times New Roman"/>
          <w:sz w:val="24"/>
          <w:szCs w:val="24"/>
        </w:rPr>
      </w:pPr>
      <w:r>
        <w:rPr>
          <w:rFonts w:cs="Times New Roman"/>
          <w:sz w:val="24"/>
          <w:szCs w:val="24"/>
        </w:rPr>
        <w:t>6.1.1. при необходимости закупки товаров, работ и услуг на сумму до 1 000 000 (одного миллиона) (без учета НДС) единовременно;</w:t>
      </w:r>
    </w:p>
    <w:p>
      <w:pPr>
        <w:autoSpaceDE w:val="0"/>
        <w:autoSpaceDN w:val="0"/>
        <w:adjustRightInd w:val="0"/>
        <w:ind w:firstLine="0"/>
        <w:rPr>
          <w:rFonts w:cs="Times New Roman"/>
          <w:sz w:val="24"/>
          <w:szCs w:val="24"/>
        </w:rPr>
      </w:pPr>
      <w:r>
        <w:rPr>
          <w:rFonts w:cs="Times New Roman"/>
          <w:sz w:val="24"/>
          <w:szCs w:val="24"/>
        </w:rPr>
        <w:t xml:space="preserve">           6.1.2. при проведении закупки, когда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 в том числе в связи с наличием у Заказчика существующей номерной емкости, принадлежащей конкретному оператору связи;</w:t>
      </w:r>
    </w:p>
    <w:p>
      <w:pPr>
        <w:pStyle w:val="af1"/>
        <w:ind w:left="0" w:firstLine="709"/>
        <w:contextualSpacing w:val="0"/>
        <w:rPr>
          <w:rFonts w:cs="Times New Roman"/>
          <w:sz w:val="24"/>
          <w:szCs w:val="24"/>
        </w:rPr>
      </w:pPr>
      <w:r>
        <w:rPr>
          <w:rFonts w:cs="Times New Roman"/>
          <w:sz w:val="24"/>
          <w:szCs w:val="24"/>
        </w:rPr>
        <w:t>6.1.3.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pPr>
        <w:pStyle w:val="af1"/>
        <w:ind w:left="0" w:firstLine="709"/>
        <w:contextualSpacing w:val="0"/>
        <w:rPr>
          <w:rFonts w:cs="Times New Roman"/>
          <w:sz w:val="24"/>
          <w:szCs w:val="24"/>
        </w:rPr>
      </w:pPr>
      <w:r>
        <w:rPr>
          <w:rFonts w:cs="Times New Roman"/>
          <w:sz w:val="24"/>
          <w:szCs w:val="24"/>
        </w:rPr>
        <w:t>6.1.4. при продлении ранее заключенного договора в порядке, установленном настоящим Положением, при закупке дополнительных товаров, работ или услуг, не включенных в первоначальный проект (договор), либо целесообразно продолжение сотрудничества с данным Поставщиком (Исполнителем, Подрядчиком);</w:t>
      </w:r>
    </w:p>
    <w:p>
      <w:pPr>
        <w:pStyle w:val="af1"/>
        <w:ind w:left="0"/>
        <w:contextualSpacing w:val="0"/>
        <w:rPr>
          <w:sz w:val="24"/>
          <w:szCs w:val="24"/>
        </w:rPr>
      </w:pPr>
      <w:r>
        <w:rPr>
          <w:rFonts w:cs="Times New Roman"/>
          <w:sz w:val="24"/>
          <w:szCs w:val="24"/>
        </w:rPr>
        <w:t xml:space="preserve">  6.1.5. при признании конкурентной процедуры закупки несостоявшейся при условии, что не подано ни одной заявки либо всем заявкам отказано в допуске на участие в процедуре закупки</w:t>
      </w:r>
      <w:r>
        <w:rPr>
          <w:sz w:val="24"/>
          <w:szCs w:val="24"/>
        </w:rPr>
        <w:t xml:space="preserve"> или победитель уклонился от заключения договора;</w:t>
      </w:r>
    </w:p>
    <w:p>
      <w:pPr>
        <w:pStyle w:val="af1"/>
        <w:ind w:left="0" w:firstLine="709"/>
        <w:contextualSpacing w:val="0"/>
        <w:rPr>
          <w:rFonts w:cs="Times New Roman"/>
          <w:sz w:val="24"/>
          <w:szCs w:val="24"/>
        </w:rPr>
      </w:pPr>
      <w:r>
        <w:rPr>
          <w:rFonts w:cs="Times New Roman"/>
          <w:sz w:val="24"/>
          <w:szCs w:val="24"/>
        </w:rPr>
        <w:t>6.1.6. при выполнении работ по мобилизационной подготовке;</w:t>
      </w:r>
    </w:p>
    <w:p>
      <w:pPr>
        <w:pStyle w:val="af1"/>
        <w:ind w:left="0" w:firstLine="709"/>
        <w:contextualSpacing w:val="0"/>
        <w:rPr>
          <w:rFonts w:cs="Times New Roman"/>
          <w:sz w:val="24"/>
          <w:szCs w:val="24"/>
        </w:rPr>
      </w:pPr>
      <w:r>
        <w:rPr>
          <w:rFonts w:cs="Times New Roman"/>
          <w:sz w:val="24"/>
          <w:szCs w:val="24"/>
        </w:rPr>
        <w:t xml:space="preserve">6.1.7. при возникновении срочной потребности в закупаемых товарах, работах, услугах, в том числе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w:t>
      </w:r>
      <w:r>
        <w:rPr>
          <w:rFonts w:cs="Times New Roman"/>
          <w:sz w:val="24"/>
          <w:szCs w:val="24"/>
        </w:rPr>
        <w:lastRenderedPageBreak/>
        <w:t xml:space="preserve">жизни и здоровью людей, и т.д.), в </w:t>
      </w:r>
      <w:proofErr w:type="gramStart"/>
      <w:r>
        <w:rPr>
          <w:rFonts w:cs="Times New Roman"/>
          <w:sz w:val="24"/>
          <w:szCs w:val="24"/>
        </w:rPr>
        <w:t>связи</w:t>
      </w:r>
      <w:proofErr w:type="gramEnd"/>
      <w:r>
        <w:rPr>
          <w:rFonts w:cs="Times New Roman"/>
          <w:sz w:val="24"/>
          <w:szCs w:val="24"/>
        </w:rPr>
        <w:t xml:space="preserve"> с чем применение других видов процедур закупки невозможно из-за отсутствия времени, </w:t>
      </w:r>
      <w:proofErr w:type="gramStart"/>
      <w:r>
        <w:rPr>
          <w:rFonts w:cs="Times New Roman"/>
          <w:sz w:val="24"/>
          <w:szCs w:val="24"/>
        </w:rPr>
        <w:t>необходимого для их проведения;</w:t>
      </w:r>
      <w:proofErr w:type="gramEnd"/>
    </w:p>
    <w:p>
      <w:pPr>
        <w:pStyle w:val="af1"/>
        <w:ind w:left="0" w:firstLine="709"/>
        <w:contextualSpacing w:val="0"/>
        <w:rPr>
          <w:rFonts w:cs="Times New Roman"/>
          <w:sz w:val="24"/>
          <w:szCs w:val="24"/>
        </w:rPr>
      </w:pPr>
      <w:r>
        <w:rPr>
          <w:rFonts w:cs="Times New Roman"/>
          <w:sz w:val="24"/>
          <w:szCs w:val="24"/>
        </w:rPr>
        <w:t>6.1.8. при заключении договоров с организациями, занимающими монопольное положение на рынке в соответствии с Федеральным законом от 17.08.1995 № 147-ФЗ «О естественных монополиях»;</w:t>
      </w:r>
    </w:p>
    <w:p>
      <w:pPr>
        <w:pStyle w:val="af1"/>
        <w:ind w:left="0" w:firstLine="709"/>
        <w:contextualSpacing w:val="0"/>
        <w:rPr>
          <w:rFonts w:cs="Times New Roman"/>
          <w:sz w:val="24"/>
          <w:szCs w:val="24"/>
        </w:rPr>
      </w:pPr>
      <w:proofErr w:type="gramStart"/>
      <w:r>
        <w:rPr>
          <w:rFonts w:cs="Times New Roman"/>
          <w:sz w:val="24"/>
          <w:szCs w:val="24"/>
        </w:rPr>
        <w:t>6.1.9.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pPr>
        <w:pStyle w:val="af1"/>
        <w:ind w:left="0" w:firstLine="709"/>
        <w:contextualSpacing w:val="0"/>
        <w:rPr>
          <w:rFonts w:cs="Times New Roman"/>
          <w:sz w:val="24"/>
          <w:szCs w:val="24"/>
        </w:rPr>
      </w:pPr>
      <w:r>
        <w:rPr>
          <w:rFonts w:cs="Times New Roman"/>
          <w:sz w:val="24"/>
          <w:szCs w:val="24"/>
        </w:rPr>
        <w:t xml:space="preserve">6.1.10. приобретается продукция или объект интеллектуальной собственности (в том числе права на использование программного обеспечения), исключительные права на </w:t>
      </w:r>
      <w:proofErr w:type="gramStart"/>
      <w:r>
        <w:rPr>
          <w:rFonts w:cs="Times New Roman"/>
          <w:sz w:val="24"/>
          <w:szCs w:val="24"/>
        </w:rPr>
        <w:t>которую</w:t>
      </w:r>
      <w:proofErr w:type="gramEnd"/>
      <w:r>
        <w:rPr>
          <w:rFonts w:cs="Times New Roman"/>
          <w:sz w:val="24"/>
          <w:szCs w:val="24"/>
        </w:rPr>
        <w:t xml:space="preserve"> принадлежат определенному исполнителю или если определенный исполнитель является единственным полномочным представителем правообладателя продукции на территории Российской Федерации;</w:t>
      </w:r>
    </w:p>
    <w:p>
      <w:pPr>
        <w:pStyle w:val="af1"/>
        <w:ind w:left="0" w:firstLine="709"/>
        <w:rPr>
          <w:rFonts w:cs="Times New Roman"/>
          <w:sz w:val="24"/>
          <w:szCs w:val="24"/>
        </w:rPr>
      </w:pPr>
      <w:proofErr w:type="gramStart"/>
      <w:r>
        <w:rPr>
          <w:rFonts w:cs="Times New Roman"/>
          <w:sz w:val="24"/>
          <w:szCs w:val="24"/>
        </w:rPr>
        <w:t>6.1.11. приобретаются работы (услуги) по доработке, адаптации, модернизации, обслуживанию, сопровождению, эксплуатации систем, программ, технологий, если ранее Заказчиком были приобретены у исполнителя (обладателя исключительных прав) права на использование данных систем, программ, технологий или системы, программы, технологии разработаны исполнителем, с которым заключается договор на вышеперечисленные работы (услуги) или единственному исполнителю переданы права на услуги по доработке, адаптации, модернизации, обслуживанию, сопровождению, эксплуатации систем</w:t>
      </w:r>
      <w:proofErr w:type="gramEnd"/>
      <w:r>
        <w:rPr>
          <w:rFonts w:cs="Times New Roman"/>
          <w:sz w:val="24"/>
          <w:szCs w:val="24"/>
        </w:rPr>
        <w:t>, программ, технологий;</w:t>
      </w:r>
    </w:p>
    <w:p>
      <w:pPr>
        <w:pStyle w:val="af1"/>
        <w:ind w:left="0" w:firstLine="709"/>
        <w:rPr>
          <w:rFonts w:cs="Times New Roman"/>
          <w:sz w:val="24"/>
          <w:szCs w:val="24"/>
        </w:rPr>
      </w:pPr>
      <w:r>
        <w:rPr>
          <w:rFonts w:cs="Times New Roman"/>
          <w:sz w:val="24"/>
          <w:szCs w:val="24"/>
        </w:rPr>
        <w:t>6.1.12.  заключается договор аренды (субаренды) помещений в зданиях и сооружениях, где размещается Заказчик или оборудование Заказчика;</w:t>
      </w:r>
    </w:p>
    <w:p>
      <w:pPr>
        <w:pStyle w:val="af1"/>
        <w:ind w:left="0" w:firstLine="709"/>
        <w:contextualSpacing w:val="0"/>
        <w:rPr>
          <w:rFonts w:cs="Times New Roman"/>
          <w:sz w:val="24"/>
          <w:szCs w:val="24"/>
        </w:rPr>
      </w:pPr>
      <w:r>
        <w:rPr>
          <w:rFonts w:cs="Times New Roman"/>
          <w:sz w:val="24"/>
          <w:szCs w:val="24"/>
        </w:rPr>
        <w:t xml:space="preserve">6.1.13. при осуществлении закупки услуг по авторскому </w:t>
      </w:r>
      <w:proofErr w:type="gramStart"/>
      <w:r>
        <w:rPr>
          <w:rFonts w:cs="Times New Roman"/>
          <w:sz w:val="24"/>
          <w:szCs w:val="24"/>
        </w:rPr>
        <w:t>контролю за</w:t>
      </w:r>
      <w:proofErr w:type="gramEnd"/>
      <w:r>
        <w:rPr>
          <w:rFonts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pPr>
        <w:pStyle w:val="af1"/>
        <w:ind w:left="0" w:firstLine="709"/>
        <w:contextualSpacing w:val="0"/>
        <w:rPr>
          <w:rFonts w:cs="Times New Roman"/>
          <w:sz w:val="24"/>
          <w:szCs w:val="24"/>
        </w:rPr>
      </w:pPr>
      <w:r>
        <w:rPr>
          <w:rFonts w:cs="Times New Roman"/>
          <w:sz w:val="24"/>
          <w:szCs w:val="24"/>
        </w:rPr>
        <w:t>6.1.14.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pPr>
        <w:pStyle w:val="af1"/>
        <w:ind w:left="0" w:firstLine="709"/>
        <w:contextualSpacing w:val="0"/>
        <w:rPr>
          <w:rFonts w:cs="Times New Roman"/>
          <w:sz w:val="24"/>
          <w:szCs w:val="24"/>
        </w:rPr>
      </w:pPr>
      <w:r>
        <w:rPr>
          <w:rFonts w:cs="Times New Roman"/>
          <w:sz w:val="24"/>
          <w:szCs w:val="24"/>
        </w:rPr>
        <w:t>6.1.15.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pPr>
        <w:pStyle w:val="af1"/>
        <w:ind w:left="0" w:firstLine="709"/>
        <w:contextualSpacing w:val="0"/>
        <w:rPr>
          <w:rFonts w:cs="Times New Roman"/>
          <w:sz w:val="24"/>
          <w:szCs w:val="24"/>
        </w:rPr>
      </w:pPr>
      <w:r>
        <w:rPr>
          <w:rFonts w:cs="Times New Roman"/>
          <w:sz w:val="24"/>
          <w:szCs w:val="24"/>
        </w:rPr>
        <w:t>6.1.16.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pPr>
        <w:pStyle w:val="af1"/>
        <w:ind w:left="0" w:firstLine="709"/>
        <w:contextualSpacing w:val="0"/>
        <w:rPr>
          <w:rFonts w:cs="Times New Roman"/>
          <w:sz w:val="24"/>
          <w:szCs w:val="24"/>
        </w:rPr>
      </w:pPr>
      <w:r>
        <w:rPr>
          <w:rFonts w:cs="Times New Roman"/>
          <w:sz w:val="24"/>
          <w:szCs w:val="24"/>
        </w:rPr>
        <w:t>6.1.17.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pPr>
        <w:pStyle w:val="af1"/>
        <w:ind w:left="0" w:firstLine="709"/>
        <w:contextualSpacing w:val="0"/>
        <w:rPr>
          <w:rFonts w:cs="Times New Roman"/>
          <w:sz w:val="24"/>
          <w:szCs w:val="24"/>
        </w:rPr>
      </w:pPr>
      <w:r>
        <w:rPr>
          <w:rFonts w:cs="Times New Roman"/>
          <w:sz w:val="24"/>
          <w:szCs w:val="24"/>
        </w:rPr>
        <w:t>6.1.18.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pPr>
        <w:pStyle w:val="af1"/>
        <w:ind w:left="0" w:firstLine="709"/>
        <w:contextualSpacing w:val="0"/>
        <w:rPr>
          <w:rFonts w:cs="Times New Roman"/>
          <w:sz w:val="24"/>
          <w:szCs w:val="24"/>
        </w:rPr>
      </w:pPr>
      <w:r>
        <w:rPr>
          <w:rFonts w:cs="Times New Roman"/>
          <w:sz w:val="24"/>
          <w:szCs w:val="24"/>
        </w:rPr>
        <w:t>6.1.19.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pPr>
        <w:pStyle w:val="af1"/>
        <w:ind w:left="0" w:firstLine="709"/>
        <w:contextualSpacing w:val="0"/>
        <w:rPr>
          <w:rFonts w:cs="Times New Roman"/>
          <w:sz w:val="24"/>
          <w:szCs w:val="24"/>
        </w:rPr>
      </w:pPr>
      <w:r>
        <w:rPr>
          <w:rFonts w:cs="Times New Roman"/>
          <w:sz w:val="24"/>
          <w:szCs w:val="24"/>
        </w:rPr>
        <w:t>6.1.20.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pPr>
        <w:pStyle w:val="af1"/>
        <w:ind w:left="0" w:firstLine="709"/>
        <w:contextualSpacing w:val="0"/>
        <w:rPr>
          <w:rFonts w:cs="Times New Roman"/>
          <w:sz w:val="24"/>
          <w:szCs w:val="24"/>
        </w:rPr>
      </w:pPr>
      <w:r>
        <w:rPr>
          <w:rFonts w:cs="Times New Roman"/>
          <w:sz w:val="24"/>
          <w:szCs w:val="24"/>
        </w:rPr>
        <w:lastRenderedPageBreak/>
        <w:t>6.1.21.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pPr>
        <w:pStyle w:val="af1"/>
        <w:ind w:left="0" w:firstLine="709"/>
        <w:contextualSpacing w:val="0"/>
        <w:rPr>
          <w:rFonts w:cs="Times New Roman"/>
          <w:sz w:val="24"/>
          <w:szCs w:val="24"/>
        </w:rPr>
      </w:pPr>
      <w:r>
        <w:rPr>
          <w:rFonts w:cs="Times New Roman"/>
          <w:sz w:val="24"/>
          <w:szCs w:val="24"/>
        </w:rPr>
        <w:t>6.1.22.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pPr>
        <w:pStyle w:val="af1"/>
        <w:ind w:left="0" w:firstLine="709"/>
        <w:contextualSpacing w:val="0"/>
        <w:rPr>
          <w:rFonts w:cs="Times New Roman"/>
          <w:sz w:val="24"/>
          <w:szCs w:val="24"/>
        </w:rPr>
      </w:pPr>
      <w:r>
        <w:rPr>
          <w:rFonts w:cs="Times New Roman"/>
          <w:sz w:val="24"/>
          <w:szCs w:val="24"/>
        </w:rPr>
        <w:t xml:space="preserve">6.1.23. при заключении гражданско-правовых договоров на выполнение работ, оказание услуг физическими лицами (в том числе индивидуальными предпринимателями) с использованием их личного труда; </w:t>
      </w:r>
    </w:p>
    <w:p>
      <w:pPr>
        <w:pStyle w:val="af1"/>
        <w:ind w:left="0" w:firstLine="709"/>
        <w:contextualSpacing w:val="0"/>
        <w:rPr>
          <w:rFonts w:cs="Times New Roman"/>
          <w:sz w:val="24"/>
          <w:szCs w:val="24"/>
        </w:rPr>
      </w:pPr>
      <w:r>
        <w:rPr>
          <w:rFonts w:cs="Times New Roman"/>
          <w:sz w:val="24"/>
          <w:szCs w:val="24"/>
        </w:rPr>
        <w:t>6.1.24.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pPr>
        <w:pStyle w:val="af1"/>
        <w:ind w:left="0" w:firstLine="709"/>
        <w:contextualSpacing w:val="0"/>
        <w:rPr>
          <w:rFonts w:cs="Times New Roman"/>
          <w:sz w:val="24"/>
          <w:szCs w:val="24"/>
        </w:rPr>
      </w:pPr>
      <w:proofErr w:type="gramStart"/>
      <w:r>
        <w:rPr>
          <w:rFonts w:cs="Times New Roman"/>
          <w:sz w:val="24"/>
          <w:szCs w:val="24"/>
        </w:rPr>
        <w:t>6.1.25. при проведении закупки товаров, работ, услуг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pPr>
        <w:pStyle w:val="af1"/>
        <w:ind w:left="0" w:firstLine="709"/>
        <w:contextualSpacing w:val="0"/>
        <w:rPr>
          <w:rFonts w:cs="Times New Roman"/>
          <w:sz w:val="24"/>
          <w:szCs w:val="24"/>
        </w:rPr>
      </w:pPr>
      <w:r>
        <w:rPr>
          <w:rFonts w:cs="Times New Roman"/>
          <w:sz w:val="24"/>
          <w:szCs w:val="24"/>
        </w:rPr>
        <w:t>6.1.26. при заключении договора с оператором электронной площадки;</w:t>
      </w:r>
    </w:p>
    <w:p>
      <w:pPr>
        <w:pStyle w:val="af1"/>
        <w:ind w:left="0" w:firstLine="709"/>
        <w:contextualSpacing w:val="0"/>
        <w:rPr>
          <w:rFonts w:cs="Times New Roman"/>
          <w:sz w:val="24"/>
          <w:szCs w:val="24"/>
        </w:rPr>
      </w:pPr>
      <w:r>
        <w:rPr>
          <w:rFonts w:cs="Times New Roman"/>
          <w:sz w:val="24"/>
          <w:szCs w:val="24"/>
        </w:rPr>
        <w:t>6.1.27. при осуществлении закупки в рамках абонентского, рамочного или опционного договоров;</w:t>
      </w:r>
    </w:p>
    <w:p>
      <w:pPr>
        <w:pStyle w:val="af1"/>
        <w:ind w:left="0" w:firstLine="709"/>
        <w:contextualSpacing w:val="0"/>
        <w:rPr>
          <w:rFonts w:cs="Times New Roman"/>
          <w:sz w:val="24"/>
          <w:szCs w:val="24"/>
        </w:rPr>
      </w:pPr>
      <w:r>
        <w:rPr>
          <w:rFonts w:cs="Times New Roman"/>
          <w:sz w:val="24"/>
          <w:szCs w:val="24"/>
        </w:rPr>
        <w:t>6.1.28.  при закупке природной (питьевой) воды, продуктов питания;</w:t>
      </w:r>
    </w:p>
    <w:p>
      <w:pPr>
        <w:pStyle w:val="af1"/>
        <w:ind w:left="0" w:firstLine="709"/>
        <w:contextualSpacing w:val="0"/>
        <w:rPr>
          <w:rFonts w:cs="Times New Roman"/>
          <w:sz w:val="24"/>
          <w:szCs w:val="24"/>
        </w:rPr>
      </w:pPr>
      <w:r>
        <w:rPr>
          <w:rFonts w:cs="Times New Roman"/>
          <w:sz w:val="24"/>
          <w:szCs w:val="24"/>
        </w:rPr>
        <w:t>6.1.29. при наличии ноу-хау, НИОКР, иных каким- либо образом индивидуализированных или запатентованных особых способностей к созданию продукции;</w:t>
      </w:r>
    </w:p>
    <w:p>
      <w:pPr>
        <w:pStyle w:val="af1"/>
        <w:ind w:left="0" w:firstLine="709"/>
        <w:contextualSpacing w:val="0"/>
        <w:rPr>
          <w:rFonts w:cs="Times New Roman"/>
          <w:sz w:val="24"/>
          <w:szCs w:val="24"/>
        </w:rPr>
      </w:pPr>
      <w:r>
        <w:rPr>
          <w:rFonts w:cs="Times New Roman"/>
          <w:sz w:val="24"/>
          <w:szCs w:val="24"/>
        </w:rPr>
        <w:t>6.1.30.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p>
    <w:p>
      <w:pPr>
        <w:pStyle w:val="af1"/>
        <w:ind w:left="0" w:firstLine="709"/>
        <w:contextualSpacing w:val="0"/>
        <w:rPr>
          <w:rFonts w:cs="Times New Roman"/>
          <w:sz w:val="24"/>
          <w:szCs w:val="24"/>
        </w:rPr>
      </w:pPr>
      <w:proofErr w:type="gramStart"/>
      <w:r>
        <w:rPr>
          <w:rFonts w:cs="Times New Roman"/>
          <w:sz w:val="24"/>
          <w:szCs w:val="24"/>
        </w:rPr>
        <w:t>6.1.31.</w:t>
      </w:r>
      <w:r>
        <w:t xml:space="preserve"> </w:t>
      </w:r>
      <w:r>
        <w:rPr>
          <w:rFonts w:cs="Times New Roman"/>
          <w:sz w:val="24"/>
          <w:szCs w:val="24"/>
        </w:rPr>
        <w:t>при закупке услуг по техническому содержанию, охране и обслуживанию одного или нескольких нежилых помещений (зданий), переданных во владение и пользование (по договору аренды или договору безвозмездного пользования) Заказчику, в случае, если данные услуги уже оказываются арендодателю по иным помещениям, расположенным в  таких зданиях или такая обязанность напрямую указана в соответствующих договорах аренды или договорах безвозмездного пользования;</w:t>
      </w:r>
      <w:proofErr w:type="gramEnd"/>
    </w:p>
    <w:p>
      <w:pPr>
        <w:pStyle w:val="af1"/>
        <w:ind w:left="0" w:firstLine="709"/>
        <w:contextualSpacing w:val="0"/>
        <w:rPr>
          <w:rFonts w:cs="Times New Roman"/>
          <w:sz w:val="24"/>
          <w:szCs w:val="24"/>
        </w:rPr>
      </w:pPr>
      <w:r>
        <w:rPr>
          <w:rFonts w:cs="Times New Roman"/>
          <w:sz w:val="24"/>
          <w:szCs w:val="24"/>
        </w:rPr>
        <w:t>6.1.32. при закупке информационных, консультационных, юридических (в том числе адвокатов и нотариусов), аудиторских услуг;</w:t>
      </w:r>
    </w:p>
    <w:p>
      <w:pPr>
        <w:pStyle w:val="af1"/>
        <w:ind w:left="0" w:firstLine="709"/>
        <w:contextualSpacing w:val="0"/>
        <w:rPr>
          <w:rFonts w:cs="Times New Roman"/>
          <w:sz w:val="24"/>
          <w:szCs w:val="24"/>
        </w:rPr>
      </w:pPr>
      <w:r>
        <w:rPr>
          <w:rFonts w:cs="Times New Roman"/>
          <w:sz w:val="24"/>
          <w:szCs w:val="24"/>
        </w:rPr>
        <w:t>6.1.33.  при приобретении услуг по обязательной и добровольной аттестации и сертификации товаров, работ, услуг; специальной оценке условий труда на рабочих местах Заказчика;</w:t>
      </w:r>
    </w:p>
    <w:p>
      <w:pPr>
        <w:pStyle w:val="af1"/>
        <w:ind w:left="0" w:firstLine="709"/>
        <w:contextualSpacing w:val="0"/>
        <w:rPr>
          <w:rFonts w:cs="Times New Roman"/>
          <w:sz w:val="24"/>
          <w:szCs w:val="24"/>
        </w:rPr>
      </w:pPr>
      <w:r>
        <w:rPr>
          <w:rFonts w:cs="Times New Roman"/>
          <w:sz w:val="24"/>
          <w:szCs w:val="24"/>
        </w:rPr>
        <w:t>6.1.34. при закупке товаров, работ, услуг для целей обеспечения хозяйственных и представительских нужд, в том числе оказание услуг уборки (</w:t>
      </w:r>
      <w:proofErr w:type="spellStart"/>
      <w:r>
        <w:rPr>
          <w:rFonts w:cs="Times New Roman"/>
          <w:sz w:val="24"/>
          <w:szCs w:val="24"/>
        </w:rPr>
        <w:t>клининга</w:t>
      </w:r>
      <w:proofErr w:type="spellEnd"/>
      <w:r>
        <w:rPr>
          <w:rFonts w:cs="Times New Roman"/>
          <w:sz w:val="24"/>
          <w:szCs w:val="24"/>
        </w:rPr>
        <w:t>), приобретение моющих и косметических средств, парфюмерии, средств личной гигиены;</w:t>
      </w:r>
    </w:p>
    <w:p>
      <w:pPr>
        <w:pStyle w:val="af1"/>
        <w:ind w:left="0" w:firstLine="709"/>
        <w:contextualSpacing w:val="0"/>
        <w:rPr>
          <w:rFonts w:cs="Times New Roman"/>
          <w:sz w:val="24"/>
          <w:szCs w:val="24"/>
        </w:rPr>
      </w:pPr>
      <w:r>
        <w:rPr>
          <w:rFonts w:cs="Times New Roman"/>
          <w:sz w:val="24"/>
          <w:szCs w:val="24"/>
        </w:rPr>
        <w:t>6.1.35. при закупке приобретения услуг по техническому обслуживанию, разработке, использованию, поддержке и сопровождению сайта Заказчика, информационных систем, программных средств и программных  продуктов, программного обеспечения, оборудования сетевой инфраструктуры, структурированных кабельных систем, серверного оборудования, оборудования телефонной связи, аудио/видеоконференцсвязи и т.п.;</w:t>
      </w:r>
    </w:p>
    <w:p>
      <w:pPr>
        <w:pStyle w:val="af1"/>
        <w:ind w:left="0" w:firstLine="709"/>
        <w:contextualSpacing w:val="0"/>
        <w:rPr>
          <w:rFonts w:cs="Times New Roman"/>
          <w:sz w:val="24"/>
          <w:szCs w:val="24"/>
        </w:rPr>
      </w:pPr>
      <w:r>
        <w:rPr>
          <w:rFonts w:cs="Times New Roman"/>
          <w:sz w:val="24"/>
          <w:szCs w:val="24"/>
        </w:rPr>
        <w:t>6.1.36. при закупке услуг, связанных с обеспечением безопасности Заказчика, в том числе информационной, по поставке и обслуживанию технических систем обеспечения безопасности объектов Заказчика (в том числе охранной, пожарной сигнализации и видеонаблюдения, систем контроля и управления доступом), включая услуги по физическому перемещению указанного оборудования;</w:t>
      </w:r>
    </w:p>
    <w:p>
      <w:pPr>
        <w:pStyle w:val="af1"/>
        <w:ind w:left="0" w:firstLine="709"/>
        <w:contextualSpacing w:val="0"/>
        <w:rPr>
          <w:rFonts w:cs="Times New Roman"/>
          <w:sz w:val="24"/>
          <w:szCs w:val="24"/>
        </w:rPr>
      </w:pPr>
      <w:r>
        <w:rPr>
          <w:rFonts w:cs="Times New Roman"/>
          <w:sz w:val="24"/>
          <w:szCs w:val="24"/>
        </w:rPr>
        <w:t xml:space="preserve">6.1.37. при закупке услуг связи, в том числе местной, внутризоновой, междугородной, международной телефонной связи и мобильной связи; доступа к ресурсам информационно – телекоммуникационной сети «Интернет», услуги подвижной радиотелефонной связи; </w:t>
      </w:r>
    </w:p>
    <w:p>
      <w:pPr>
        <w:pStyle w:val="af1"/>
        <w:ind w:left="0" w:firstLine="709"/>
        <w:contextualSpacing w:val="0"/>
        <w:rPr>
          <w:rFonts w:cs="Times New Roman"/>
          <w:sz w:val="24"/>
          <w:szCs w:val="24"/>
        </w:rPr>
      </w:pPr>
      <w:r>
        <w:rPr>
          <w:rFonts w:cs="Times New Roman"/>
          <w:sz w:val="24"/>
          <w:szCs w:val="24"/>
        </w:rPr>
        <w:lastRenderedPageBreak/>
        <w:t>6.1.38. при закупке горюче-смазочных материалов, топлива для автотранспортных средств Заказчика;</w:t>
      </w:r>
    </w:p>
    <w:p>
      <w:pPr>
        <w:pStyle w:val="af1"/>
        <w:ind w:left="0" w:firstLine="709"/>
        <w:contextualSpacing w:val="0"/>
        <w:rPr>
          <w:rFonts w:cs="Times New Roman"/>
          <w:sz w:val="24"/>
          <w:szCs w:val="24"/>
        </w:rPr>
      </w:pPr>
      <w:r>
        <w:rPr>
          <w:rFonts w:cs="Times New Roman"/>
          <w:sz w:val="24"/>
          <w:szCs w:val="24"/>
        </w:rPr>
        <w:t>6.1.39. при закупке услуг по техническому обслуживанию и ремонту  автотранспортных средств Заказчика, включая приобретение запасных частей к ним, приобретение сопутствующих товаров работ, услуг;</w:t>
      </w:r>
    </w:p>
    <w:p>
      <w:pPr>
        <w:pStyle w:val="af1"/>
        <w:ind w:left="0" w:firstLine="709"/>
        <w:contextualSpacing w:val="0"/>
        <w:rPr>
          <w:rFonts w:cs="Times New Roman"/>
          <w:sz w:val="24"/>
          <w:szCs w:val="24"/>
        </w:rPr>
      </w:pPr>
      <w:r>
        <w:rPr>
          <w:rFonts w:cs="Times New Roman"/>
          <w:sz w:val="24"/>
          <w:szCs w:val="24"/>
        </w:rPr>
        <w:t>6.1.40. при закупке услуг, товаров, работ у юридических или физических лиц, в том числе индивидуальных предпринимателей, входящих в Реестр добросовестных поставщиков;</w:t>
      </w:r>
    </w:p>
    <w:p>
      <w:pPr>
        <w:ind w:firstLine="709"/>
        <w:rPr>
          <w:rFonts w:cs="Times New Roman"/>
          <w:sz w:val="24"/>
          <w:szCs w:val="24"/>
        </w:rPr>
      </w:pPr>
      <w:proofErr w:type="gramStart"/>
      <w:r>
        <w:rPr>
          <w:rFonts w:cs="Times New Roman"/>
          <w:sz w:val="24"/>
          <w:szCs w:val="24"/>
        </w:rPr>
        <w:t>6.1.41. при заключении договора, в том числе авторского заказа, на создание произведений литературы, науки и/или искусства у конкретных физических или юридических лиц, индивидуальных предпринимателя либо на их исполнение, а также на изготовление сценических декораций, костюмов, художественного реквизита и т.п., а также закупка услуг художников, дизайнеров, режиссеров, операторов-постановщиков, иных лиц творческих профессий</w:t>
      </w:r>
      <w:proofErr w:type="gramEnd"/>
    </w:p>
    <w:p>
      <w:pPr>
        <w:ind w:firstLine="709"/>
        <w:rPr>
          <w:rFonts w:cs="Times New Roman"/>
          <w:sz w:val="24"/>
          <w:szCs w:val="24"/>
        </w:rPr>
      </w:pPr>
      <w:r>
        <w:rPr>
          <w:rFonts w:cs="Times New Roman"/>
          <w:sz w:val="24"/>
          <w:szCs w:val="24"/>
        </w:rPr>
        <w:t xml:space="preserve">При этом под произведением  литературы и искусства в настоящем Положении понимаются: литературные произведения, музыкальные произведения с текстом и без текста,  аудиовизуальные произведения, </w:t>
      </w:r>
      <w:proofErr w:type="spellStart"/>
      <w:r>
        <w:rPr>
          <w:rFonts w:cs="Times New Roman"/>
          <w:sz w:val="24"/>
          <w:szCs w:val="24"/>
        </w:rPr>
        <w:t>аудиопроизведения</w:t>
      </w:r>
      <w:proofErr w:type="spellEnd"/>
      <w:r>
        <w:rPr>
          <w:rFonts w:cs="Times New Roman"/>
          <w:sz w:val="24"/>
          <w:szCs w:val="24"/>
        </w:rPr>
        <w:t>, произведения графики, дизайна, графические рассказы, комиксы и другие произведения изобразительного искусства;</w:t>
      </w:r>
    </w:p>
    <w:p>
      <w:pPr>
        <w:ind w:firstLine="709"/>
        <w:rPr>
          <w:rFonts w:cs="Times New Roman"/>
          <w:sz w:val="24"/>
          <w:szCs w:val="24"/>
        </w:rPr>
      </w:pPr>
      <w:r>
        <w:rPr>
          <w:rFonts w:cs="Times New Roman"/>
          <w:sz w:val="24"/>
          <w:szCs w:val="24"/>
        </w:rPr>
        <w:t>6.1.42. при закупке услуг (работ) информационных агентств, телерадиокомпаний, и других организаций средств массовой информации;</w:t>
      </w:r>
    </w:p>
    <w:p>
      <w:pPr>
        <w:ind w:firstLine="709"/>
        <w:rPr>
          <w:rFonts w:cs="Times New Roman"/>
          <w:sz w:val="24"/>
          <w:szCs w:val="24"/>
        </w:rPr>
      </w:pPr>
      <w:r>
        <w:rPr>
          <w:rFonts w:cs="Times New Roman"/>
          <w:sz w:val="24"/>
          <w:szCs w:val="24"/>
        </w:rPr>
        <w:t>6.1.43. при закупке услуг по страхованию автотранспортных средств Заказчика;</w:t>
      </w:r>
    </w:p>
    <w:p>
      <w:pPr>
        <w:ind w:firstLine="709"/>
        <w:rPr>
          <w:rFonts w:cs="Times New Roman"/>
          <w:sz w:val="24"/>
          <w:szCs w:val="24"/>
        </w:rPr>
      </w:pPr>
      <w:r>
        <w:rPr>
          <w:rFonts w:cs="Times New Roman"/>
          <w:sz w:val="24"/>
          <w:szCs w:val="24"/>
        </w:rPr>
        <w:t>6.1.44. при закупке полиграфической и печатной продукции, канцелярских принадлежностей, товаров, расходных материалов для офисной техники, бумаги, картона и изделий из них;</w:t>
      </w:r>
    </w:p>
    <w:p>
      <w:pPr>
        <w:ind w:firstLine="709"/>
        <w:rPr>
          <w:rFonts w:cs="Times New Roman"/>
          <w:sz w:val="24"/>
          <w:szCs w:val="24"/>
        </w:rPr>
      </w:pPr>
      <w:r>
        <w:rPr>
          <w:rFonts w:cs="Times New Roman"/>
          <w:sz w:val="24"/>
          <w:szCs w:val="24"/>
        </w:rPr>
        <w:t xml:space="preserve">6.1.45. при закупке услуг (выполнения работ), связанных с изготовлением полиграфической и (или) печатной продукции; </w:t>
      </w:r>
    </w:p>
    <w:p>
      <w:pPr>
        <w:ind w:firstLine="709"/>
        <w:rPr>
          <w:rFonts w:cs="Times New Roman"/>
          <w:sz w:val="24"/>
          <w:szCs w:val="24"/>
        </w:rPr>
      </w:pPr>
      <w:r>
        <w:rPr>
          <w:rFonts w:cs="Times New Roman"/>
          <w:sz w:val="24"/>
          <w:szCs w:val="24"/>
        </w:rPr>
        <w:t>6.1.46. при закупке электронно-вычислительных машин, офисной оргтехники, средств измерения, фотоаппаратуры, часов, канцелярской и бухгалтерской техники, сопутствующих расходных материалов к ним, а также закупке услуг по их ремонту и обслуживанию;</w:t>
      </w:r>
    </w:p>
    <w:p>
      <w:pPr>
        <w:ind w:firstLine="709"/>
        <w:rPr>
          <w:rFonts w:cs="Times New Roman"/>
          <w:sz w:val="24"/>
          <w:szCs w:val="24"/>
        </w:rPr>
      </w:pPr>
      <w:r>
        <w:rPr>
          <w:rFonts w:cs="Times New Roman"/>
          <w:sz w:val="24"/>
          <w:szCs w:val="24"/>
        </w:rPr>
        <w:t>6.1.47. при закупке офисной мебели;</w:t>
      </w:r>
    </w:p>
    <w:p>
      <w:pPr>
        <w:ind w:firstLine="709"/>
        <w:rPr>
          <w:rFonts w:cs="Times New Roman"/>
          <w:sz w:val="24"/>
          <w:szCs w:val="24"/>
        </w:rPr>
      </w:pPr>
      <w:r>
        <w:rPr>
          <w:rFonts w:cs="Times New Roman"/>
          <w:sz w:val="24"/>
          <w:szCs w:val="24"/>
        </w:rPr>
        <w:t xml:space="preserve">6.1.48. при закупке услуг (выполнения работ) по поставке и (или) изготовлению стендов или стоек или оформления презентационной выставки продукции Заказчика.  </w:t>
      </w:r>
    </w:p>
    <w:p>
      <w:pPr>
        <w:ind w:firstLine="709"/>
        <w:rPr>
          <w:rFonts w:cs="Times New Roman"/>
          <w:sz w:val="24"/>
          <w:szCs w:val="24"/>
        </w:rPr>
      </w:pPr>
      <w:r>
        <w:rPr>
          <w:rFonts w:cs="Times New Roman"/>
          <w:sz w:val="24"/>
          <w:szCs w:val="24"/>
        </w:rPr>
        <w:t>6.1.49. при закупке по оформлению подписки и (или) доставке периодических печатных изданий, в том числе электронных; оказание услуг по предоставлению доступа к электронным изданиям, если указанным издателям принадлежат исключительные права на использование таких изданий;</w:t>
      </w:r>
    </w:p>
    <w:p>
      <w:pPr>
        <w:ind w:firstLine="709"/>
        <w:rPr>
          <w:rFonts w:cs="Times New Roman"/>
          <w:sz w:val="24"/>
          <w:szCs w:val="24"/>
        </w:rPr>
      </w:pPr>
      <w:r>
        <w:rPr>
          <w:rFonts w:cs="Times New Roman"/>
          <w:sz w:val="24"/>
          <w:szCs w:val="24"/>
        </w:rPr>
        <w:t xml:space="preserve">6.1.50. при закупке услуг по проведению </w:t>
      </w:r>
      <w:proofErr w:type="spellStart"/>
      <w:r>
        <w:rPr>
          <w:rFonts w:cs="Times New Roman"/>
          <w:sz w:val="24"/>
          <w:szCs w:val="24"/>
        </w:rPr>
        <w:t>предрейсовых</w:t>
      </w:r>
      <w:proofErr w:type="spellEnd"/>
      <w:r>
        <w:rPr>
          <w:rFonts w:cs="Times New Roman"/>
          <w:sz w:val="24"/>
          <w:szCs w:val="24"/>
        </w:rPr>
        <w:t xml:space="preserve"> и </w:t>
      </w:r>
      <w:proofErr w:type="spellStart"/>
      <w:r>
        <w:rPr>
          <w:rFonts w:cs="Times New Roman"/>
          <w:sz w:val="24"/>
          <w:szCs w:val="24"/>
        </w:rPr>
        <w:t>послерейсовых</w:t>
      </w:r>
      <w:proofErr w:type="spellEnd"/>
      <w:r>
        <w:rPr>
          <w:rFonts w:cs="Times New Roman"/>
          <w:sz w:val="24"/>
          <w:szCs w:val="24"/>
        </w:rPr>
        <w:t xml:space="preserve"> медицинских осмотров, в соответствии с требованиями законодательства в области безопасности дорожного движения;</w:t>
      </w:r>
    </w:p>
    <w:p>
      <w:pPr>
        <w:ind w:firstLine="709"/>
        <w:rPr>
          <w:rFonts w:cs="Times New Roman"/>
          <w:sz w:val="24"/>
          <w:szCs w:val="24"/>
        </w:rPr>
      </w:pPr>
      <w:r>
        <w:rPr>
          <w:rFonts w:cs="Times New Roman"/>
          <w:sz w:val="24"/>
          <w:szCs w:val="24"/>
        </w:rPr>
        <w:t xml:space="preserve">6.1.51. при закупке финансовых услуг по открытию и ведению банковских счетов и по осуществлению расчетов по этим счетам, размещению депозитов, получению в качестве принципала банковских гарантий, инкассации, дистанционному обслуживанию и (или) использованию системы обмена электронными документами с банком, обслуживанию зарплатных карточных проектов; </w:t>
      </w:r>
    </w:p>
    <w:p>
      <w:pPr>
        <w:pStyle w:val="af1"/>
        <w:ind w:left="0" w:firstLine="709"/>
        <w:contextualSpacing w:val="0"/>
        <w:rPr>
          <w:rFonts w:cs="Times New Roman"/>
          <w:sz w:val="24"/>
          <w:szCs w:val="24"/>
        </w:rPr>
      </w:pPr>
      <w:r>
        <w:rPr>
          <w:rFonts w:cs="Times New Roman"/>
          <w:sz w:val="24"/>
          <w:szCs w:val="24"/>
        </w:rPr>
        <w:t>6.1.52. в иных случаях, если из предмета и обстоятельств закупки следует, что возможность заключения договора с другими Поставщиками (Исполнителями, Подрядчиками) отсутствует.</w:t>
      </w:r>
    </w:p>
    <w:p>
      <w:pPr>
        <w:autoSpaceDE w:val="0"/>
        <w:autoSpaceDN w:val="0"/>
        <w:rPr>
          <w:rFonts w:cs="Times New Roman"/>
          <w:sz w:val="24"/>
          <w:szCs w:val="24"/>
        </w:rPr>
      </w:pPr>
      <w:r>
        <w:rPr>
          <w:rFonts w:cs="Times New Roman"/>
          <w:sz w:val="24"/>
          <w:szCs w:val="24"/>
        </w:rPr>
        <w:t xml:space="preserve">  6.1.53. </w:t>
      </w:r>
      <w:r>
        <w:rPr>
          <w:rFonts w:eastAsia="Calibri" w:cs="Times New Roman"/>
          <w:color w:val="000000"/>
          <w:sz w:val="24"/>
          <w:szCs w:val="24"/>
        </w:rPr>
        <w:t xml:space="preserve">Заключается договор в связи с расторжением ранее заключенного договора по причине его неисполнения (ненадлежащего исполнения) поставщиком (исполнителем, подрядчиком), и у Заказчика отсутствует время на проведение закупки иным способом, помимо закупки у единственного поставщика (исполнителя, подрядчика). </w:t>
      </w:r>
      <w:proofErr w:type="gramStart"/>
      <w:r>
        <w:rPr>
          <w:rFonts w:eastAsia="Calibri" w:cs="Times New Roman"/>
          <w:color w:val="000000"/>
          <w:sz w:val="24"/>
          <w:szCs w:val="24"/>
        </w:rPr>
        <w:t>В указанном случае договор заключается в пределах объема товаров (работ, услуг) и цены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w:t>
      </w:r>
      <w:proofErr w:type="gramEnd"/>
      <w:r>
        <w:rPr>
          <w:rFonts w:eastAsia="Calibri" w:cs="Times New Roman"/>
          <w:color w:val="000000"/>
          <w:sz w:val="24"/>
          <w:szCs w:val="24"/>
        </w:rPr>
        <w:t xml:space="preserve"> сроков исполнения договора.</w:t>
      </w:r>
    </w:p>
    <w:p>
      <w:pPr>
        <w:ind w:firstLine="709"/>
        <w:rPr>
          <w:rFonts w:cs="Times New Roman"/>
          <w:sz w:val="24"/>
          <w:szCs w:val="24"/>
        </w:rPr>
      </w:pPr>
      <w:r>
        <w:rPr>
          <w:rFonts w:cs="Times New Roman"/>
          <w:sz w:val="24"/>
          <w:szCs w:val="24"/>
        </w:rPr>
        <w:lastRenderedPageBreak/>
        <w:t>6.2. Решение закупки у единственного Поставщика (Исполнителя, Подрядчика) принимает руководитель Заказчика или Комиссия на основании письменного обоснования потребности в закупке у единственного Поставщика (Исполнителя, Подрядчика). Обоснование потребности в закупке у единственного Поставщика (Исполнителя, Подрядчика) готовит структурное подразделение Заказчика, имеющее потребность в конкретном товаре, работе, услуге.</w:t>
      </w:r>
    </w:p>
    <w:p>
      <w:pPr>
        <w:ind w:firstLine="709"/>
        <w:rPr>
          <w:rFonts w:cs="Times New Roman"/>
          <w:sz w:val="24"/>
          <w:szCs w:val="24"/>
        </w:rPr>
      </w:pPr>
      <w:r>
        <w:rPr>
          <w:rFonts w:cs="Times New Roman"/>
          <w:sz w:val="24"/>
          <w:szCs w:val="24"/>
        </w:rPr>
        <w:t>6.3. Порядок заключения договора у единственного Поставщика (Исполнителя, Подрядчика) определен п. 1.11.3 настоящего Положения.</w:t>
      </w:r>
    </w:p>
    <w:p>
      <w:pPr>
        <w:tabs>
          <w:tab w:val="left" w:pos="1418"/>
        </w:tabs>
        <w:ind w:firstLine="709"/>
        <w:rPr>
          <w:rFonts w:cs="Times New Roman"/>
          <w:sz w:val="24"/>
          <w:szCs w:val="24"/>
        </w:rPr>
      </w:pPr>
      <w:r>
        <w:rPr>
          <w:rFonts w:cs="Times New Roman"/>
          <w:sz w:val="24"/>
          <w:szCs w:val="24"/>
        </w:rPr>
        <w:t>6.4. Заказчик вправе осуществлять закупку малого объема в электронной форме с использованием электронного ресурса «Закупки малого объёма Республики Коми». Порядок осуществления закупок малого объема аналогичен порядку, установленному Постановлением Правительства Республики Коми от 11 января 2019 г. № 1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объёма Республики Коми».</w:t>
      </w:r>
    </w:p>
    <w:p>
      <w:pPr>
        <w:ind w:firstLine="0"/>
        <w:rPr>
          <w:rFonts w:cs="Times New Roman"/>
          <w:sz w:val="24"/>
          <w:szCs w:val="24"/>
        </w:rPr>
      </w:pPr>
    </w:p>
    <w:p>
      <w:pPr>
        <w:pStyle w:val="1"/>
        <w:spacing w:before="0"/>
        <w:ind w:left="540"/>
        <w:rPr>
          <w:rFonts w:cs="Times New Roman"/>
          <w:szCs w:val="24"/>
        </w:rPr>
      </w:pPr>
      <w:bookmarkStart w:id="153" w:name="Par951"/>
      <w:bookmarkStart w:id="154" w:name="_Toc318705540"/>
      <w:bookmarkStart w:id="155" w:name="_Toc517427222"/>
      <w:bookmarkStart w:id="156" w:name="_Toc20918730"/>
      <w:bookmarkStart w:id="157" w:name="_Toc439062207"/>
      <w:bookmarkStart w:id="158" w:name="_Toc441482555"/>
      <w:bookmarkStart w:id="159" w:name="_Toc517427216"/>
      <w:bookmarkStart w:id="160" w:name="_Toc383677177"/>
      <w:bookmarkEnd w:id="153"/>
      <w:r>
        <w:rPr>
          <w:rFonts w:cs="Times New Roman"/>
          <w:szCs w:val="24"/>
        </w:rPr>
        <w:t xml:space="preserve">Раздел 7.  </w:t>
      </w:r>
      <w:bookmarkEnd w:id="154"/>
      <w:r>
        <w:rPr>
          <w:rFonts w:cs="Times New Roman"/>
          <w:szCs w:val="24"/>
        </w:rPr>
        <w:t>Конкурентная закупка в электронной форме</w:t>
      </w:r>
      <w:bookmarkEnd w:id="155"/>
      <w:bookmarkEnd w:id="156"/>
    </w:p>
    <w:p>
      <w:pPr>
        <w:rPr>
          <w:sz w:val="24"/>
          <w:szCs w:val="24"/>
        </w:rPr>
      </w:pPr>
    </w:p>
    <w:p>
      <w:pPr>
        <w:autoSpaceDE w:val="0"/>
        <w:autoSpaceDN w:val="0"/>
        <w:adjustRightInd w:val="0"/>
        <w:rPr>
          <w:rFonts w:cs="Times New Roman"/>
          <w:bCs/>
          <w:sz w:val="24"/>
          <w:szCs w:val="24"/>
        </w:rPr>
      </w:pPr>
      <w:r>
        <w:rPr>
          <w:rFonts w:cs="Times New Roman"/>
          <w:bCs/>
          <w:sz w:val="24"/>
          <w:szCs w:val="24"/>
        </w:rPr>
        <w:t xml:space="preserve">7.1. </w:t>
      </w:r>
      <w:proofErr w:type="gramStart"/>
      <w:r>
        <w:rPr>
          <w:rFonts w:cs="Times New Roman"/>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Pr>
          <w:rFonts w:cs="Times New Roman"/>
          <w:bCs/>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Pr>
          <w:rFonts w:cs="Times New Roman"/>
          <w:sz w:val="24"/>
          <w:szCs w:val="24"/>
        </w:rPr>
        <w:t>Законом № 223-ФЗ</w:t>
      </w:r>
      <w:r>
        <w:rPr>
          <w:rFonts w:cs="Times New Roman"/>
          <w:bCs/>
          <w:sz w:val="24"/>
          <w:szCs w:val="24"/>
        </w:rPr>
        <w:t>, обеспечиваются оператором электронной площадки на электронной площадке.</w:t>
      </w:r>
    </w:p>
    <w:p>
      <w:pPr>
        <w:autoSpaceDE w:val="0"/>
        <w:autoSpaceDN w:val="0"/>
        <w:adjustRightInd w:val="0"/>
        <w:rPr>
          <w:rFonts w:cs="Times New Roman"/>
          <w:bCs/>
          <w:sz w:val="24"/>
          <w:szCs w:val="24"/>
        </w:rPr>
      </w:pPr>
      <w:r>
        <w:rPr>
          <w:rFonts w:cs="Times New Roman"/>
          <w:bCs/>
          <w:sz w:val="24"/>
          <w:szCs w:val="24"/>
        </w:rPr>
        <w:t>7.2.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pPr>
        <w:autoSpaceDE w:val="0"/>
        <w:autoSpaceDN w:val="0"/>
        <w:adjustRightInd w:val="0"/>
        <w:rPr>
          <w:rFonts w:cs="Times New Roman"/>
          <w:bCs/>
          <w:sz w:val="24"/>
          <w:szCs w:val="24"/>
        </w:rPr>
      </w:pPr>
      <w:r>
        <w:rPr>
          <w:rFonts w:cs="Times New Roman"/>
          <w:bCs/>
          <w:sz w:val="24"/>
          <w:szCs w:val="24"/>
        </w:rPr>
        <w:t>7.3.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pPr>
        <w:autoSpaceDE w:val="0"/>
        <w:autoSpaceDN w:val="0"/>
        <w:adjustRightInd w:val="0"/>
        <w:rPr>
          <w:rFonts w:cs="Times New Roman"/>
          <w:bCs/>
          <w:sz w:val="24"/>
          <w:szCs w:val="24"/>
        </w:rPr>
      </w:pPr>
      <w:r>
        <w:rPr>
          <w:rFonts w:cs="Times New Roman"/>
          <w:bCs/>
          <w:sz w:val="24"/>
          <w:szCs w:val="24"/>
        </w:rPr>
        <w:t>7.4.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autoSpaceDE w:val="0"/>
        <w:autoSpaceDN w:val="0"/>
        <w:adjustRightInd w:val="0"/>
        <w:rPr>
          <w:rFonts w:cs="Times New Roman"/>
          <w:bCs/>
          <w:sz w:val="24"/>
          <w:szCs w:val="24"/>
        </w:rPr>
      </w:pPr>
      <w:r>
        <w:rPr>
          <w:rFonts w:cs="Times New Roman"/>
          <w:bCs/>
          <w:sz w:val="24"/>
          <w:szCs w:val="24"/>
        </w:rPr>
        <w:t xml:space="preserve">7.5. Информация, связанная с осуществлением конкурентной закупки в электронной форме, подлежит размещению в порядке, установленным </w:t>
      </w:r>
      <w:r>
        <w:rPr>
          <w:rFonts w:cs="Times New Roman"/>
          <w:sz w:val="24"/>
          <w:szCs w:val="24"/>
        </w:rPr>
        <w:t>Законом № 223-ФЗ и настоящим Положением</w:t>
      </w:r>
      <w:r>
        <w:rPr>
          <w:rFonts w:cs="Times New Roman"/>
          <w:bCs/>
          <w:sz w:val="24"/>
          <w:szCs w:val="24"/>
        </w:rPr>
        <w:t>.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pPr>
        <w:autoSpaceDE w:val="0"/>
        <w:autoSpaceDN w:val="0"/>
        <w:adjustRightInd w:val="0"/>
        <w:rPr>
          <w:rFonts w:cs="Times New Roman"/>
          <w:bCs/>
          <w:sz w:val="24"/>
          <w:szCs w:val="24"/>
        </w:rPr>
      </w:pPr>
      <w:r>
        <w:rPr>
          <w:rFonts w:cs="Times New Roman"/>
          <w:bCs/>
          <w:sz w:val="24"/>
          <w:szCs w:val="24"/>
        </w:rPr>
        <w:t xml:space="preserve">7.6. </w:t>
      </w:r>
      <w:proofErr w:type="gramStart"/>
      <w:r>
        <w:rPr>
          <w:rFonts w:cs="Times New Roman"/>
          <w:bCs/>
          <w:sz w:val="24"/>
          <w:szCs w:val="24"/>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w:t>
      </w:r>
      <w:proofErr w:type="gramEnd"/>
      <w:r>
        <w:rPr>
          <w:rFonts w:cs="Times New Roman"/>
          <w:bCs/>
          <w:sz w:val="24"/>
          <w:szCs w:val="24"/>
        </w:rPr>
        <w:t xml:space="preserve">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Pr>
          <w:rFonts w:cs="Times New Roman"/>
          <w:bCs/>
          <w:sz w:val="24"/>
          <w:szCs w:val="24"/>
        </w:rPr>
        <w:t>запросах</w:t>
      </w:r>
      <w:proofErr w:type="gramEnd"/>
      <w:r>
        <w:rPr>
          <w:rFonts w:cs="Times New Roman"/>
          <w:bCs/>
          <w:sz w:val="24"/>
          <w:szCs w:val="24"/>
        </w:rPr>
        <w:t xml:space="preserve"> о разъяснении положений заявки участника такой закупки </w:t>
      </w:r>
      <w:r>
        <w:rPr>
          <w:rFonts w:cs="Times New Roman"/>
          <w:bCs/>
          <w:sz w:val="24"/>
          <w:szCs w:val="24"/>
        </w:rPr>
        <w:lastRenderedPageBreak/>
        <w:t>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pPr>
        <w:autoSpaceDE w:val="0"/>
        <w:autoSpaceDN w:val="0"/>
        <w:adjustRightInd w:val="0"/>
        <w:rPr>
          <w:rFonts w:cs="Times New Roman"/>
          <w:bCs/>
          <w:sz w:val="24"/>
          <w:szCs w:val="24"/>
        </w:rPr>
      </w:pPr>
      <w:r>
        <w:rPr>
          <w:rFonts w:cs="Times New Roman"/>
          <w:bCs/>
          <w:sz w:val="24"/>
          <w:szCs w:val="24"/>
        </w:rPr>
        <w:t xml:space="preserve">7.7.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Pr>
          <w:rFonts w:cs="Times New Roman"/>
          <w:sz w:val="24"/>
          <w:szCs w:val="24"/>
        </w:rPr>
        <w:t>Законом № 223-ФЗ</w:t>
      </w:r>
      <w:r>
        <w:rPr>
          <w:rFonts w:cs="Times New Roman"/>
          <w:bCs/>
          <w:sz w:val="24"/>
          <w:szCs w:val="24"/>
        </w:rPr>
        <w:t>.</w:t>
      </w:r>
    </w:p>
    <w:p>
      <w:pPr>
        <w:autoSpaceDE w:val="0"/>
        <w:autoSpaceDN w:val="0"/>
        <w:adjustRightInd w:val="0"/>
        <w:rPr>
          <w:rFonts w:cs="Times New Roman"/>
          <w:bCs/>
          <w:sz w:val="24"/>
          <w:szCs w:val="24"/>
        </w:rPr>
      </w:pPr>
      <w:r>
        <w:rPr>
          <w:rFonts w:cs="Times New Roman"/>
          <w:bCs/>
          <w:sz w:val="24"/>
          <w:szCs w:val="24"/>
        </w:rPr>
        <w:t xml:space="preserve">7.8. </w:t>
      </w:r>
      <w:proofErr w:type="gramStart"/>
      <w:r>
        <w:rPr>
          <w:rFonts w:cs="Times New Roman"/>
          <w:bCs/>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pPr>
        <w:autoSpaceDE w:val="0"/>
        <w:autoSpaceDN w:val="0"/>
        <w:adjustRightInd w:val="0"/>
        <w:rPr>
          <w:rFonts w:cs="Times New Roman"/>
          <w:bCs/>
          <w:sz w:val="24"/>
          <w:szCs w:val="24"/>
        </w:rPr>
      </w:pPr>
      <w:r>
        <w:rPr>
          <w:rFonts w:cs="Times New Roman"/>
          <w:bCs/>
          <w:sz w:val="24"/>
          <w:szCs w:val="24"/>
        </w:rPr>
        <w:t>7.9.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autoSpaceDE w:val="0"/>
        <w:autoSpaceDN w:val="0"/>
        <w:adjustRightInd w:val="0"/>
        <w:ind w:firstLine="567"/>
        <w:rPr>
          <w:rFonts w:cs="Times New Roman"/>
          <w:bCs/>
          <w:sz w:val="24"/>
          <w:szCs w:val="24"/>
        </w:rPr>
      </w:pPr>
      <w:r>
        <w:rPr>
          <w:rFonts w:cs="Times New Roman"/>
          <w:bCs/>
          <w:sz w:val="24"/>
          <w:szCs w:val="24"/>
        </w:rPr>
        <w:t xml:space="preserve">7.10. </w:t>
      </w:r>
      <w:proofErr w:type="gramStart"/>
      <w:r>
        <w:rPr>
          <w:rFonts w:cs="Times New Roman"/>
          <w:bCs/>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Pr>
          <w:rFonts w:cs="Times New Roman"/>
          <w:bCs/>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pPr>
        <w:autoSpaceDE w:val="0"/>
        <w:autoSpaceDN w:val="0"/>
        <w:adjustRightInd w:val="0"/>
        <w:rPr>
          <w:rFonts w:cs="Times New Roman"/>
          <w:bCs/>
          <w:sz w:val="24"/>
          <w:szCs w:val="24"/>
        </w:rPr>
      </w:pPr>
    </w:p>
    <w:p>
      <w:pPr>
        <w:pStyle w:val="1"/>
        <w:spacing w:before="0"/>
        <w:rPr>
          <w:rFonts w:cs="Times New Roman"/>
          <w:szCs w:val="24"/>
        </w:rPr>
      </w:pPr>
      <w:bookmarkStart w:id="161" w:name="_Toc517427223"/>
      <w:bookmarkStart w:id="162" w:name="_Toc20918731"/>
      <w:r>
        <w:rPr>
          <w:rFonts w:cs="Times New Roman"/>
          <w:szCs w:val="24"/>
        </w:rPr>
        <w:t>Раздел 8. Требования к конкурентной закупке, осуществляемой закрытым способом</w:t>
      </w:r>
      <w:bookmarkEnd w:id="161"/>
      <w:bookmarkEnd w:id="162"/>
    </w:p>
    <w:p/>
    <w:p>
      <w:pPr>
        <w:rPr>
          <w:sz w:val="24"/>
          <w:szCs w:val="24"/>
        </w:rPr>
      </w:pPr>
      <w:bookmarkStart w:id="163" w:name="_Toc517427224"/>
      <w:r>
        <w:rPr>
          <w:sz w:val="24"/>
          <w:szCs w:val="24"/>
        </w:rPr>
        <w:t>8.1.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Законом № 223-ФЗ.</w:t>
      </w:r>
      <w:bookmarkEnd w:id="163"/>
    </w:p>
    <w:p>
      <w:pPr>
        <w:rPr>
          <w:sz w:val="24"/>
          <w:szCs w:val="24"/>
        </w:rPr>
      </w:pPr>
      <w:bookmarkStart w:id="164" w:name="_Toc517427225"/>
      <w:r>
        <w:rPr>
          <w:sz w:val="24"/>
          <w:szCs w:val="24"/>
        </w:rPr>
        <w:t>8.2.   Закрытая конкурентная закупка осуществляется в порядке и в сроки, установленные Законом № 223-ФЗ</w:t>
      </w:r>
      <w:bookmarkEnd w:id="164"/>
      <w:r>
        <w:rPr>
          <w:sz w:val="24"/>
          <w:szCs w:val="24"/>
        </w:rPr>
        <w:t xml:space="preserve"> и настоящим Положением. </w:t>
      </w:r>
    </w:p>
    <w:p>
      <w:pPr>
        <w:autoSpaceDE w:val="0"/>
        <w:autoSpaceDN w:val="0"/>
        <w:adjustRightInd w:val="0"/>
        <w:ind w:firstLine="0"/>
        <w:rPr>
          <w:rFonts w:cs="Times New Roman"/>
          <w:sz w:val="24"/>
          <w:szCs w:val="24"/>
        </w:rPr>
      </w:pPr>
      <w:r>
        <w:rPr>
          <w:sz w:val="24"/>
          <w:szCs w:val="24"/>
        </w:rPr>
        <w:t xml:space="preserve">         8.3. При осуществлении закрытых конкурентных закупок в электронной форме Заказчик использует электронную площадку, </w:t>
      </w:r>
      <w:r>
        <w:rPr>
          <w:rFonts w:cs="Times New Roman"/>
          <w:sz w:val="24"/>
          <w:szCs w:val="24"/>
        </w:rPr>
        <w:t>включенную в перечень операторов электронных площадок для осуществления закрытых конкурентных закупок, утвержденный постановлением Правительства РФ.</w:t>
      </w:r>
    </w:p>
    <w:p>
      <w:pPr>
        <w:autoSpaceDE w:val="0"/>
        <w:autoSpaceDN w:val="0"/>
        <w:adjustRightInd w:val="0"/>
        <w:ind w:firstLine="0"/>
        <w:rPr>
          <w:rFonts w:cs="Times New Roman"/>
          <w:sz w:val="24"/>
          <w:szCs w:val="24"/>
        </w:rPr>
      </w:pPr>
      <w:r>
        <w:rPr>
          <w:rFonts w:cs="Times New Roman"/>
          <w:sz w:val="24"/>
          <w:szCs w:val="24"/>
        </w:rPr>
        <w:t xml:space="preserve">         8.4. При проведении закрытых способов закупки извещение и документация о конкурентной закупке, изменения, внесенные в извещение и документацию о конкурентной закупке, разъяснения документации о конкурентной закупке, а также протоколы, итоговые протоколы, и иная информация, предусмотренная настоящим Положением, не подлежит публикации в ЕИС и на официальном сайте Заказчика.</w:t>
      </w:r>
    </w:p>
    <w:p>
      <w:pPr>
        <w:autoSpaceDE w:val="0"/>
        <w:autoSpaceDN w:val="0"/>
        <w:adjustRightInd w:val="0"/>
        <w:ind w:firstLine="0"/>
      </w:pPr>
      <w:r>
        <w:t xml:space="preserve"> </w:t>
      </w:r>
    </w:p>
    <w:p>
      <w:pPr>
        <w:pStyle w:val="1"/>
        <w:spacing w:before="0"/>
      </w:pPr>
      <w:bookmarkStart w:id="165" w:name="_Toc517427227"/>
      <w:bookmarkStart w:id="166" w:name="_Toc20918732"/>
      <w:r>
        <w:t>Раздел 9. Порядок и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bookmarkEnd w:id="165"/>
      <w:bookmarkEnd w:id="166"/>
    </w:p>
    <w:p>
      <w:pPr>
        <w:autoSpaceDE w:val="0"/>
        <w:autoSpaceDN w:val="0"/>
        <w:adjustRightInd w:val="0"/>
        <w:rPr>
          <w:rFonts w:cs="Times New Roman"/>
          <w:sz w:val="24"/>
          <w:szCs w:val="24"/>
        </w:rPr>
      </w:pPr>
    </w:p>
    <w:p>
      <w:pPr>
        <w:autoSpaceDE w:val="0"/>
        <w:autoSpaceDN w:val="0"/>
        <w:adjustRightInd w:val="0"/>
        <w:ind w:firstLine="540"/>
        <w:rPr>
          <w:rFonts w:cs="Times New Roman"/>
          <w:sz w:val="24"/>
          <w:szCs w:val="24"/>
        </w:rPr>
      </w:pPr>
      <w:r>
        <w:rPr>
          <w:rFonts w:cs="Times New Roman"/>
          <w:sz w:val="24"/>
          <w:szCs w:val="24"/>
        </w:rPr>
        <w:t>9.1. Конкурентная закупка в электронной форме, участниками которой могут быть только субъекты малого и среднего предпринимательства, осуществляется в соответствии с Законом № 223-ФЗ и настоящим Положением.</w:t>
      </w:r>
    </w:p>
    <w:p>
      <w:pPr>
        <w:autoSpaceDE w:val="0"/>
        <w:autoSpaceDN w:val="0"/>
        <w:adjustRightInd w:val="0"/>
        <w:ind w:firstLine="540"/>
        <w:rPr>
          <w:rFonts w:cs="Times New Roman"/>
          <w:sz w:val="24"/>
          <w:szCs w:val="24"/>
        </w:rPr>
      </w:pPr>
      <w:r>
        <w:rPr>
          <w:rFonts w:cs="Times New Roman"/>
          <w:sz w:val="24"/>
          <w:szCs w:val="24"/>
        </w:rPr>
        <w:t>9.2.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pPr>
        <w:autoSpaceDE w:val="0"/>
        <w:autoSpaceDN w:val="0"/>
        <w:adjustRightInd w:val="0"/>
        <w:ind w:firstLine="540"/>
        <w:rPr>
          <w:rFonts w:cs="Times New Roman"/>
          <w:sz w:val="24"/>
          <w:szCs w:val="24"/>
        </w:rPr>
      </w:pPr>
      <w:bookmarkStart w:id="167" w:name="Par5"/>
      <w:bookmarkStart w:id="168" w:name="Par14"/>
      <w:bookmarkStart w:id="169" w:name="Par60"/>
      <w:bookmarkStart w:id="170" w:name="Par68"/>
      <w:bookmarkStart w:id="171" w:name="Par70"/>
      <w:bookmarkEnd w:id="167"/>
      <w:bookmarkEnd w:id="168"/>
      <w:bookmarkEnd w:id="169"/>
      <w:bookmarkEnd w:id="170"/>
      <w:bookmarkEnd w:id="171"/>
      <w:r>
        <w:rPr>
          <w:rFonts w:cs="Times New Roman"/>
          <w:sz w:val="24"/>
          <w:szCs w:val="24"/>
        </w:rPr>
        <w:t>9.3. Оператор электронной площадки в следующем порядке направляет Заказчику:</w:t>
      </w:r>
    </w:p>
    <w:p>
      <w:pPr>
        <w:autoSpaceDE w:val="0"/>
        <w:autoSpaceDN w:val="0"/>
        <w:adjustRightInd w:val="0"/>
        <w:ind w:firstLine="540"/>
        <w:rPr>
          <w:rFonts w:cs="Times New Roman"/>
          <w:sz w:val="24"/>
          <w:szCs w:val="24"/>
        </w:rPr>
      </w:pPr>
      <w:proofErr w:type="gramStart"/>
      <w:r>
        <w:rPr>
          <w:rFonts w:cs="Times New Roman"/>
          <w:sz w:val="24"/>
          <w:szCs w:val="24"/>
        </w:rP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Pr>
          <w:rFonts w:cs="Times New Roman"/>
          <w:sz w:val="24"/>
          <w:szCs w:val="24"/>
        </w:rPr>
        <w:t xml:space="preserve"> о конкурентной закупке;</w:t>
      </w:r>
    </w:p>
    <w:p>
      <w:pPr>
        <w:autoSpaceDE w:val="0"/>
        <w:autoSpaceDN w:val="0"/>
        <w:adjustRightInd w:val="0"/>
        <w:ind w:firstLine="540"/>
        <w:rPr>
          <w:rFonts w:cs="Times New Roman"/>
          <w:sz w:val="24"/>
          <w:szCs w:val="24"/>
        </w:rPr>
      </w:pPr>
      <w:r>
        <w:rPr>
          <w:rFonts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pPr>
        <w:autoSpaceDE w:val="0"/>
        <w:autoSpaceDN w:val="0"/>
        <w:adjustRightInd w:val="0"/>
        <w:ind w:firstLine="540"/>
        <w:rPr>
          <w:rFonts w:cs="Times New Roman"/>
          <w:sz w:val="24"/>
          <w:szCs w:val="24"/>
        </w:rPr>
      </w:pPr>
      <w:r>
        <w:rPr>
          <w:rFonts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pPr>
        <w:autoSpaceDE w:val="0"/>
        <w:autoSpaceDN w:val="0"/>
        <w:adjustRightInd w:val="0"/>
        <w:ind w:firstLine="540"/>
        <w:rPr>
          <w:rFonts w:cs="Times New Roman"/>
          <w:sz w:val="24"/>
          <w:szCs w:val="24"/>
        </w:rPr>
      </w:pPr>
      <w:r>
        <w:rPr>
          <w:rFonts w:cs="Times New Roman"/>
          <w:sz w:val="24"/>
          <w:szCs w:val="24"/>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1) и 2) п. 2.5.9. настоящего Положения на участие в них;</w:t>
      </w:r>
    </w:p>
    <w:p>
      <w:pPr>
        <w:autoSpaceDE w:val="0"/>
        <w:autoSpaceDN w:val="0"/>
        <w:adjustRightInd w:val="0"/>
        <w:ind w:firstLine="540"/>
        <w:rPr>
          <w:rFonts w:cs="Times New Roman"/>
          <w:sz w:val="24"/>
          <w:szCs w:val="24"/>
        </w:rPr>
      </w:pPr>
      <w:r>
        <w:rPr>
          <w:rFonts w:cs="Times New Roman"/>
          <w:sz w:val="24"/>
          <w:szCs w:val="24"/>
        </w:rPr>
        <w:t xml:space="preserve">б) проведения этапа, предусмотренного п./п. 5) </w:t>
      </w:r>
      <w:hyperlink w:anchor="Par19" w:history="1">
        <w:r>
          <w:rPr>
            <w:rFonts w:cs="Times New Roman"/>
            <w:sz w:val="24"/>
            <w:szCs w:val="24"/>
          </w:rPr>
          <w:t>п.</w:t>
        </w:r>
      </w:hyperlink>
      <w:r>
        <w:rPr>
          <w:rFonts w:cs="Times New Roman"/>
          <w:sz w:val="24"/>
          <w:szCs w:val="24"/>
        </w:rPr>
        <w:t xml:space="preserve"> 2.5.9 настоящего Положения (в случае, если конкурс в электронной форме предусматривает такой этап), а </w:t>
      </w:r>
      <w:proofErr w:type="gramStart"/>
      <w:r>
        <w:rPr>
          <w:rFonts w:cs="Times New Roman"/>
          <w:sz w:val="24"/>
          <w:szCs w:val="24"/>
        </w:rPr>
        <w:t>при</w:t>
      </w:r>
      <w:proofErr w:type="gramEnd"/>
      <w:r>
        <w:rPr>
          <w:rFonts w:cs="Times New Roman"/>
          <w:sz w:val="24"/>
          <w:szCs w:val="24"/>
        </w:rPr>
        <w:t xml:space="preserve"> проведение аукциона в электронной форме - проведения процедуры подачи участниками такого аукциона предложений о цене договора с учетом требований п. </w:t>
      </w:r>
      <w:hyperlink w:anchor="Par42" w:history="1">
        <w:r>
          <w:rPr>
            <w:rFonts w:cs="Times New Roman"/>
            <w:sz w:val="24"/>
            <w:szCs w:val="24"/>
          </w:rPr>
          <w:t>3.7.</w:t>
        </w:r>
      </w:hyperlink>
      <w:r>
        <w:rPr>
          <w:rFonts w:cs="Times New Roman"/>
          <w:sz w:val="24"/>
          <w:szCs w:val="24"/>
        </w:rPr>
        <w:t xml:space="preserve"> настоящего Положения.</w:t>
      </w:r>
    </w:p>
    <w:p>
      <w:pPr>
        <w:autoSpaceDE w:val="0"/>
        <w:autoSpaceDN w:val="0"/>
        <w:adjustRightInd w:val="0"/>
        <w:ind w:firstLine="540"/>
        <w:rPr>
          <w:rFonts w:cs="Times New Roman"/>
          <w:sz w:val="24"/>
          <w:szCs w:val="24"/>
        </w:rPr>
      </w:pPr>
      <w:r>
        <w:rPr>
          <w:rFonts w:cs="Times New Roman"/>
          <w:sz w:val="24"/>
          <w:szCs w:val="24"/>
        </w:rPr>
        <w:t>9.4. В случае</w:t>
      </w:r>
      <w:proofErr w:type="gramStart"/>
      <w:r>
        <w:rPr>
          <w:rFonts w:cs="Times New Roman"/>
          <w:sz w:val="24"/>
          <w:szCs w:val="24"/>
        </w:rPr>
        <w:t>,</w:t>
      </w:r>
      <w:proofErr w:type="gramEnd"/>
      <w:r>
        <w:rPr>
          <w:rFonts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pPr>
        <w:autoSpaceDE w:val="0"/>
        <w:autoSpaceDN w:val="0"/>
        <w:adjustRightInd w:val="0"/>
        <w:ind w:firstLine="540"/>
        <w:rPr>
          <w:rFonts w:cs="Times New Roman"/>
          <w:sz w:val="24"/>
          <w:szCs w:val="24"/>
        </w:rPr>
      </w:pPr>
      <w:r>
        <w:rPr>
          <w:rFonts w:cs="Times New Roman"/>
          <w:sz w:val="24"/>
          <w:szCs w:val="24"/>
        </w:rPr>
        <w:t>9.5.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ЕИС.</w:t>
      </w:r>
    </w:p>
    <w:p>
      <w:pPr>
        <w:autoSpaceDE w:val="0"/>
        <w:autoSpaceDN w:val="0"/>
        <w:adjustRightInd w:val="0"/>
        <w:ind w:firstLine="540"/>
        <w:rPr>
          <w:rFonts w:cs="Times New Roman"/>
          <w:sz w:val="24"/>
          <w:szCs w:val="24"/>
        </w:rPr>
      </w:pPr>
      <w:bookmarkStart w:id="172" w:name="Par85"/>
      <w:bookmarkEnd w:id="172"/>
      <w:r>
        <w:rPr>
          <w:rFonts w:cs="Times New Roman"/>
          <w:sz w:val="24"/>
          <w:szCs w:val="24"/>
        </w:rPr>
        <w:t xml:space="preserve">9.6. </w:t>
      </w:r>
      <w:proofErr w:type="gramStart"/>
      <w:r>
        <w:rPr>
          <w:rFonts w:cs="Times New Roman"/>
          <w:sz w:val="24"/>
          <w:szCs w:val="24"/>
        </w:rPr>
        <w:t>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pPr>
        <w:autoSpaceDE w:val="0"/>
        <w:autoSpaceDN w:val="0"/>
        <w:adjustRightInd w:val="0"/>
        <w:ind w:firstLine="540"/>
        <w:rPr>
          <w:rFonts w:cs="Times New Roman"/>
          <w:sz w:val="24"/>
          <w:szCs w:val="24"/>
        </w:rPr>
      </w:pPr>
      <w:r>
        <w:rPr>
          <w:rFonts w:cs="Times New Roman"/>
          <w:sz w:val="24"/>
          <w:szCs w:val="24"/>
        </w:rPr>
        <w:t xml:space="preserve">9.7. </w:t>
      </w:r>
      <w:proofErr w:type="gramStart"/>
      <w:r>
        <w:rPr>
          <w:rFonts w:cs="Times New Roman"/>
          <w:sz w:val="24"/>
          <w:szCs w:val="24"/>
        </w:rPr>
        <w:t>В течение одного рабочего дня после направления оператором электронной площадки информации, указанной в п. 9.6. настоящего Положения,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Pr>
          <w:rFonts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Pr>
          <w:rFonts w:cs="Times New Roman"/>
          <w:sz w:val="24"/>
          <w:szCs w:val="24"/>
        </w:rPr>
        <w:t>,</w:t>
      </w:r>
      <w:proofErr w:type="gramEnd"/>
      <w:r>
        <w:rPr>
          <w:rFonts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autoSpaceDE w:val="0"/>
        <w:autoSpaceDN w:val="0"/>
        <w:adjustRightInd w:val="0"/>
        <w:ind w:firstLine="540"/>
        <w:rPr>
          <w:rFonts w:cs="Times New Roman"/>
          <w:sz w:val="24"/>
          <w:szCs w:val="24"/>
        </w:rPr>
      </w:pPr>
      <w:r>
        <w:rPr>
          <w:rFonts w:cs="Times New Roman"/>
          <w:sz w:val="24"/>
          <w:szCs w:val="24"/>
        </w:rPr>
        <w:t>9.8. Заказчик составляет итоговый протокол и размещает его на электронной площадке</w:t>
      </w:r>
      <w:r>
        <w:rPr>
          <w:rFonts w:cs="Times New Roman"/>
          <w:color w:val="FF0000"/>
          <w:sz w:val="24"/>
          <w:szCs w:val="24"/>
        </w:rPr>
        <w:t>.</w:t>
      </w:r>
    </w:p>
    <w:p>
      <w:pPr>
        <w:autoSpaceDE w:val="0"/>
        <w:autoSpaceDN w:val="0"/>
        <w:adjustRightInd w:val="0"/>
        <w:ind w:firstLine="0"/>
        <w:rPr>
          <w:rFonts w:cs="Times New Roman"/>
          <w:sz w:val="24"/>
          <w:szCs w:val="24"/>
        </w:rPr>
      </w:pPr>
      <w:r>
        <w:rPr>
          <w:rFonts w:cs="Times New Roman"/>
          <w:sz w:val="24"/>
          <w:szCs w:val="24"/>
        </w:rPr>
        <w:t xml:space="preserve">         9.9.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pPr>
        <w:tabs>
          <w:tab w:val="left" w:pos="567"/>
        </w:tabs>
        <w:autoSpaceDE w:val="0"/>
        <w:autoSpaceDN w:val="0"/>
        <w:adjustRightInd w:val="0"/>
        <w:ind w:firstLine="0"/>
        <w:rPr>
          <w:rFonts w:cs="Times New Roman"/>
          <w:sz w:val="24"/>
          <w:szCs w:val="24"/>
        </w:rPr>
      </w:pPr>
      <w:r>
        <w:rPr>
          <w:rFonts w:cs="Times New Roman"/>
          <w:sz w:val="24"/>
          <w:szCs w:val="24"/>
        </w:rPr>
        <w:lastRenderedPageBreak/>
        <w:t xml:space="preserve">         9.10.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pPr>
        <w:autoSpaceDE w:val="0"/>
        <w:autoSpaceDN w:val="0"/>
        <w:adjustRightInd w:val="0"/>
        <w:ind w:firstLine="0"/>
        <w:rPr>
          <w:rFonts w:cs="Times New Roman"/>
          <w:sz w:val="24"/>
          <w:szCs w:val="24"/>
        </w:rPr>
      </w:pPr>
      <w:r>
        <w:rPr>
          <w:rFonts w:cs="Times New Roman"/>
          <w:sz w:val="24"/>
          <w:szCs w:val="24"/>
        </w:rPr>
        <w:t xml:space="preserve">          Если в извещении и документации о закупке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w:t>
      </w:r>
    </w:p>
    <w:p>
      <w:pPr>
        <w:autoSpaceDE w:val="0"/>
        <w:autoSpaceDN w:val="0"/>
        <w:adjustRightInd w:val="0"/>
        <w:ind w:firstLine="0"/>
        <w:rPr>
          <w:rFonts w:cs="Times New Roman"/>
          <w:sz w:val="24"/>
          <w:szCs w:val="24"/>
        </w:rPr>
      </w:pPr>
      <w:r>
        <w:rPr>
          <w:rFonts w:cs="Times New Roman"/>
          <w:sz w:val="24"/>
          <w:szCs w:val="24"/>
        </w:rPr>
        <w:t xml:space="preserve">          Денежные средства, внесенные в качестве обеспечения заявки на участие в закупке, возвращаются:</w:t>
      </w:r>
    </w:p>
    <w:p>
      <w:pPr>
        <w:autoSpaceDE w:val="0"/>
        <w:autoSpaceDN w:val="0"/>
        <w:adjustRightInd w:val="0"/>
        <w:ind w:firstLine="540"/>
        <w:rPr>
          <w:rFonts w:cs="Times New Roman"/>
          <w:sz w:val="24"/>
          <w:szCs w:val="24"/>
        </w:rPr>
      </w:pPr>
      <w:r>
        <w:rPr>
          <w:rFonts w:cs="Times New Roman"/>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pPr>
        <w:autoSpaceDE w:val="0"/>
        <w:autoSpaceDN w:val="0"/>
        <w:adjustRightInd w:val="0"/>
        <w:ind w:firstLine="540"/>
        <w:rPr>
          <w:rFonts w:cs="Times New Roman"/>
          <w:sz w:val="24"/>
          <w:szCs w:val="24"/>
        </w:rPr>
      </w:pPr>
      <w:r>
        <w:rPr>
          <w:rFonts w:cs="Times New Roman"/>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pPr>
        <w:autoSpaceDE w:val="0"/>
        <w:autoSpaceDN w:val="0"/>
        <w:adjustRightInd w:val="0"/>
        <w:ind w:firstLine="540"/>
        <w:rPr>
          <w:rFonts w:cs="Times New Roman"/>
          <w:sz w:val="24"/>
          <w:szCs w:val="24"/>
        </w:rPr>
      </w:pPr>
      <w:r>
        <w:rPr>
          <w:rFonts w:cs="Times New Roman"/>
          <w:sz w:val="24"/>
          <w:szCs w:val="24"/>
        </w:rPr>
        <w:t xml:space="preserve"> 9.11. Если в документации о закупке установлено требование к обеспечению исполнения договора, размер такого обеспечения:</w:t>
      </w:r>
    </w:p>
    <w:p>
      <w:pPr>
        <w:autoSpaceDE w:val="0"/>
        <w:autoSpaceDN w:val="0"/>
        <w:adjustRightInd w:val="0"/>
        <w:ind w:firstLine="540"/>
        <w:rPr>
          <w:rFonts w:cs="Times New Roman"/>
          <w:sz w:val="24"/>
          <w:szCs w:val="24"/>
        </w:rPr>
      </w:pPr>
      <w:r>
        <w:rPr>
          <w:rFonts w:cs="Times New Roman"/>
          <w:sz w:val="24"/>
          <w:szCs w:val="24"/>
        </w:rPr>
        <w:t>а) не может превышать 5 процентов начальной (максимальной) цены договора, если договором не предусмотрена выплата аванса;</w:t>
      </w:r>
    </w:p>
    <w:p>
      <w:pPr>
        <w:autoSpaceDE w:val="0"/>
        <w:autoSpaceDN w:val="0"/>
        <w:adjustRightInd w:val="0"/>
        <w:ind w:firstLine="540"/>
        <w:rPr>
          <w:rFonts w:cs="Times New Roman"/>
          <w:sz w:val="24"/>
          <w:szCs w:val="24"/>
        </w:rPr>
      </w:pPr>
      <w:r>
        <w:rPr>
          <w:rFonts w:cs="Times New Roman"/>
          <w:sz w:val="24"/>
          <w:szCs w:val="24"/>
        </w:rPr>
        <w:t>б) устанавливается в размере аванса, если договором предусмотрена выплата аванса.</w:t>
      </w:r>
    </w:p>
    <w:p>
      <w:pPr>
        <w:tabs>
          <w:tab w:val="left" w:pos="709"/>
        </w:tabs>
        <w:autoSpaceDE w:val="0"/>
        <w:autoSpaceDN w:val="0"/>
        <w:adjustRightInd w:val="0"/>
        <w:ind w:firstLine="0"/>
        <w:rPr>
          <w:rFonts w:cs="Times New Roman"/>
          <w:sz w:val="24"/>
          <w:szCs w:val="24"/>
        </w:rPr>
      </w:pPr>
      <w:r>
        <w:rPr>
          <w:rFonts w:cs="Times New Roman"/>
          <w:sz w:val="24"/>
          <w:szCs w:val="24"/>
        </w:rPr>
        <w:t xml:space="preserve">         9.12. Если в документации о закупке установлено требование к обеспечению заявки, то может предоставляться участниками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pPr>
        <w:autoSpaceDE w:val="0"/>
        <w:autoSpaceDN w:val="0"/>
        <w:adjustRightInd w:val="0"/>
        <w:ind w:firstLine="0"/>
        <w:rPr>
          <w:rFonts w:cs="Times New Roman"/>
          <w:sz w:val="24"/>
          <w:szCs w:val="24"/>
        </w:rPr>
      </w:pPr>
      <w:r>
        <w:rPr>
          <w:rFonts w:cs="Times New Roman"/>
          <w:sz w:val="24"/>
          <w:szCs w:val="24"/>
        </w:rPr>
        <w:t xml:space="preserve">          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w:t>
      </w:r>
    </w:p>
    <w:p>
      <w:pPr>
        <w:tabs>
          <w:tab w:val="left" w:pos="567"/>
          <w:tab w:val="left" w:pos="709"/>
        </w:tabs>
        <w:autoSpaceDE w:val="0"/>
        <w:autoSpaceDN w:val="0"/>
        <w:adjustRightInd w:val="0"/>
        <w:ind w:firstLine="0"/>
        <w:rPr>
          <w:rFonts w:cs="Times New Roman"/>
          <w:sz w:val="24"/>
          <w:szCs w:val="24"/>
        </w:rPr>
      </w:pPr>
      <w:r>
        <w:rPr>
          <w:rFonts w:cs="Times New Roman"/>
          <w:sz w:val="24"/>
          <w:szCs w:val="24"/>
        </w:rPr>
        <w:t xml:space="preserve">         9.13. </w:t>
      </w:r>
      <w:proofErr w:type="gramStart"/>
      <w:r>
        <w:rPr>
          <w:rFonts w:cs="Times New Roman"/>
          <w:sz w:val="24"/>
          <w:szCs w:val="24"/>
        </w:rPr>
        <w:t xml:space="preserve">Денежные средства, предназначенные для обеспечения заявки на участие в закупке, вносятся участником такой закупки на специальный счет, открытый им в банке, включенном в </w:t>
      </w:r>
      <w:hyperlink r:id="rId23" w:history="1">
        <w:r>
          <w:rPr>
            <w:rFonts w:cs="Times New Roman"/>
            <w:sz w:val="24"/>
            <w:szCs w:val="24"/>
          </w:rPr>
          <w:t>перечень</w:t>
        </w:r>
      </w:hyperlink>
      <w:r>
        <w:rPr>
          <w:rFonts w:cs="Times New Roman"/>
          <w:sz w:val="24"/>
          <w:szCs w:val="24"/>
        </w:rPr>
        <w:t>,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p>
    <w:p>
      <w:pPr>
        <w:autoSpaceDE w:val="0"/>
        <w:autoSpaceDN w:val="0"/>
        <w:adjustRightInd w:val="0"/>
        <w:ind w:firstLine="0"/>
        <w:rPr>
          <w:rFonts w:cs="Times New Roman"/>
          <w:sz w:val="24"/>
          <w:szCs w:val="24"/>
        </w:rPr>
      </w:pPr>
      <w:r>
        <w:rPr>
          <w:rFonts w:cs="Times New Roman"/>
          <w:sz w:val="24"/>
          <w:szCs w:val="24"/>
        </w:rPr>
        <w:t xml:space="preserve">         9.14. </w:t>
      </w:r>
      <w:hyperlink r:id="rId24" w:history="1">
        <w:r>
          <w:rPr>
            <w:rFonts w:cs="Times New Roman"/>
            <w:sz w:val="24"/>
            <w:szCs w:val="24"/>
          </w:rPr>
          <w:t>Требования</w:t>
        </w:r>
      </w:hyperlink>
      <w:r>
        <w:rPr>
          <w:rFonts w:cs="Times New Roman"/>
          <w:sz w:val="24"/>
          <w:szCs w:val="24"/>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Законом № 223-ФЗ специальные банковские счета, утверждаются Правительством Российской Федерации.</w:t>
      </w:r>
      <w:bookmarkStart w:id="173" w:name="Par3"/>
      <w:bookmarkEnd w:id="173"/>
    </w:p>
    <w:p>
      <w:pPr>
        <w:autoSpaceDE w:val="0"/>
        <w:autoSpaceDN w:val="0"/>
        <w:adjustRightInd w:val="0"/>
        <w:ind w:firstLine="0"/>
        <w:rPr>
          <w:rFonts w:cs="Times New Roman"/>
          <w:sz w:val="24"/>
          <w:szCs w:val="24"/>
        </w:rPr>
      </w:pPr>
      <w:r>
        <w:rPr>
          <w:rFonts w:cs="Times New Roman"/>
          <w:sz w:val="24"/>
          <w:szCs w:val="24"/>
        </w:rPr>
        <w:t xml:space="preserve">         9.15. </w:t>
      </w:r>
      <w:proofErr w:type="gramStart"/>
      <w:r>
        <w:rPr>
          <w:rFonts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Pr>
          <w:rFonts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Pr>
          <w:rFonts w:cs="Times New Roman"/>
          <w:sz w:val="24"/>
          <w:szCs w:val="24"/>
        </w:rPr>
        <w:t>дств в р</w:t>
      </w:r>
      <w:proofErr w:type="gramEnd"/>
      <w:r>
        <w:rPr>
          <w:rFonts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Pr>
          <w:rFonts w:cs="Times New Roman"/>
          <w:sz w:val="24"/>
          <w:szCs w:val="24"/>
        </w:rPr>
        <w:t>дств в р</w:t>
      </w:r>
      <w:proofErr w:type="gramEnd"/>
      <w:r>
        <w:rPr>
          <w:rFonts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Pr>
          <w:rFonts w:cs="Times New Roman"/>
          <w:sz w:val="24"/>
          <w:szCs w:val="24"/>
        </w:rPr>
        <w:t>,</w:t>
      </w:r>
      <w:proofErr w:type="gramEnd"/>
      <w:r>
        <w:rPr>
          <w:rFonts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Pr>
          <w:rFonts w:cs="Times New Roman"/>
          <w:sz w:val="24"/>
          <w:szCs w:val="24"/>
        </w:rPr>
        <w:lastRenderedPageBreak/>
        <w:t>одного часа с момента окончания срока подачи заявок, указанного в извещении об осуществлении конкурентной закупки.</w:t>
      </w:r>
    </w:p>
    <w:p>
      <w:pPr>
        <w:autoSpaceDE w:val="0"/>
        <w:autoSpaceDN w:val="0"/>
        <w:adjustRightInd w:val="0"/>
        <w:rPr>
          <w:rFonts w:cs="Times New Roman"/>
          <w:sz w:val="24"/>
          <w:szCs w:val="24"/>
        </w:rPr>
      </w:pPr>
      <w:r>
        <w:rPr>
          <w:rFonts w:cs="Times New Roman"/>
          <w:sz w:val="24"/>
          <w:szCs w:val="24"/>
        </w:rPr>
        <w:t>9.16.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pPr>
        <w:autoSpaceDE w:val="0"/>
        <w:autoSpaceDN w:val="0"/>
        <w:adjustRightInd w:val="0"/>
        <w:rPr>
          <w:rFonts w:cs="Times New Roman"/>
          <w:sz w:val="24"/>
          <w:szCs w:val="24"/>
        </w:rPr>
      </w:pPr>
      <w:r>
        <w:rPr>
          <w:rFonts w:cs="Times New Roman"/>
          <w:sz w:val="24"/>
          <w:szCs w:val="24"/>
        </w:rPr>
        <w:t xml:space="preserve">9.17. </w:t>
      </w:r>
      <w:proofErr w:type="gramStart"/>
      <w:r>
        <w:rPr>
          <w:rFonts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Pr>
          <w:rFonts w:cs="Times New Roman"/>
          <w:sz w:val="24"/>
          <w:szCs w:val="24"/>
        </w:rPr>
        <w:t>непредоставления</w:t>
      </w:r>
      <w:proofErr w:type="spellEnd"/>
      <w:r>
        <w:rPr>
          <w:rFonts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Pr>
          <w:rFonts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pPr>
        <w:autoSpaceDE w:val="0"/>
        <w:autoSpaceDN w:val="0"/>
        <w:adjustRightInd w:val="0"/>
        <w:rPr>
          <w:rFonts w:cs="Times New Roman"/>
          <w:sz w:val="24"/>
          <w:szCs w:val="24"/>
        </w:rPr>
      </w:pPr>
    </w:p>
    <w:p>
      <w:pPr>
        <w:pStyle w:val="1"/>
        <w:spacing w:before="0"/>
      </w:pPr>
      <w:bookmarkStart w:id="174" w:name="_Toc20918733"/>
      <w:r>
        <w:t>Раздел 10. Переторжка</w:t>
      </w:r>
      <w:bookmarkEnd w:id="157"/>
      <w:bookmarkEnd w:id="158"/>
      <w:bookmarkEnd w:id="159"/>
      <w:bookmarkEnd w:id="174"/>
    </w:p>
    <w:p>
      <w:pPr>
        <w:rPr>
          <w:rFonts w:cs="Times New Roman"/>
          <w:sz w:val="24"/>
          <w:szCs w:val="24"/>
        </w:rPr>
      </w:pPr>
    </w:p>
    <w:p>
      <w:pPr>
        <w:rPr>
          <w:rFonts w:cs="Times New Roman"/>
          <w:sz w:val="24"/>
          <w:szCs w:val="24"/>
        </w:rPr>
      </w:pPr>
      <w:r>
        <w:rPr>
          <w:rFonts w:cs="Times New Roman"/>
          <w:sz w:val="24"/>
          <w:szCs w:val="24"/>
        </w:rPr>
        <w:t xml:space="preserve">10.1. При проведении конкурса, запроса котировок, запроса предложений, </w:t>
      </w:r>
      <w:r>
        <w:rPr>
          <w:rFonts w:eastAsia="Calibri" w:cs="Times New Roman"/>
          <w:sz w:val="24"/>
          <w:szCs w:val="20"/>
          <w:lang w:eastAsia="ru-RU"/>
        </w:rPr>
        <w:t>за исключением случаев, когда участником указанных конкурентных закупок могут быть только субъекты малого и среднего предпринимательства</w:t>
      </w:r>
      <w:r>
        <w:rPr>
          <w:rFonts w:cs="Times New Roman"/>
          <w:sz w:val="24"/>
          <w:szCs w:val="24"/>
        </w:rPr>
        <w:t xml:space="preserve">, Комиссия по закупкам может предоставить допущенным участникам закупки возможность добровольно повысить рейтинг своих заявок путем улучшения первоначальных сведений, указанных в заявке на участие (переторжка). </w:t>
      </w:r>
    </w:p>
    <w:p>
      <w:pPr>
        <w:rPr>
          <w:rFonts w:cs="Times New Roman"/>
          <w:sz w:val="24"/>
          <w:szCs w:val="24"/>
        </w:rPr>
      </w:pPr>
      <w:r>
        <w:rPr>
          <w:rFonts w:cs="Times New Roman"/>
          <w:sz w:val="24"/>
          <w:szCs w:val="24"/>
        </w:rPr>
        <w:t>10.2. Переторжка проводится после этапа оценки (оценки и сопоставления) заявок. Комиссия по закупкам вправе принять решение о проведении переторжки по одному, по нескольким или по всем критериям оценки и сопоставления заявок, указанным в документации о закупке.</w:t>
      </w:r>
    </w:p>
    <w:p>
      <w:pPr>
        <w:rPr>
          <w:rFonts w:cs="Times New Roman"/>
          <w:sz w:val="24"/>
          <w:szCs w:val="24"/>
        </w:rPr>
      </w:pPr>
      <w:r>
        <w:rPr>
          <w:rFonts w:cs="Times New Roman"/>
          <w:sz w:val="24"/>
          <w:szCs w:val="24"/>
        </w:rPr>
        <w:t>В случае</w:t>
      </w:r>
      <w:proofErr w:type="gramStart"/>
      <w:r>
        <w:rPr>
          <w:rFonts w:cs="Times New Roman"/>
          <w:sz w:val="24"/>
          <w:szCs w:val="24"/>
        </w:rPr>
        <w:t>,</w:t>
      </w:r>
      <w:proofErr w:type="gramEnd"/>
      <w:r>
        <w:rPr>
          <w:rFonts w:cs="Times New Roman"/>
          <w:sz w:val="24"/>
          <w:szCs w:val="24"/>
        </w:rPr>
        <w:t xml:space="preserve"> если после рассмотрения заявок допущен единственный участник, переторжка не проводится.</w:t>
      </w:r>
    </w:p>
    <w:p>
      <w:pPr>
        <w:rPr>
          <w:rFonts w:cs="Times New Roman"/>
          <w:sz w:val="24"/>
          <w:szCs w:val="24"/>
        </w:rPr>
      </w:pPr>
      <w:r>
        <w:rPr>
          <w:rFonts w:cs="Times New Roman"/>
          <w:sz w:val="24"/>
          <w:szCs w:val="24"/>
        </w:rPr>
        <w:t>10.3. Порядок проведения переторжки указывается в документации о закупке.</w:t>
      </w:r>
    </w:p>
    <w:p>
      <w:pPr>
        <w:rPr>
          <w:rFonts w:cs="Times New Roman"/>
          <w:sz w:val="24"/>
          <w:szCs w:val="24"/>
        </w:rPr>
      </w:pPr>
      <w:r>
        <w:rPr>
          <w:rFonts w:cs="Times New Roman"/>
          <w:sz w:val="24"/>
          <w:szCs w:val="24"/>
        </w:rPr>
        <w:t>10.4. После проведения переторжки в итоговый протокол закупки включаются следующие сведения:</w:t>
      </w:r>
    </w:p>
    <w:p>
      <w:pPr>
        <w:rPr>
          <w:rFonts w:cs="Times New Roman"/>
          <w:sz w:val="24"/>
          <w:szCs w:val="24"/>
        </w:rPr>
      </w:pPr>
      <w:r>
        <w:rPr>
          <w:rFonts w:cs="Times New Roman"/>
          <w:sz w:val="24"/>
          <w:szCs w:val="24"/>
        </w:rPr>
        <w:t>1) дата, время проведения переторжки;</w:t>
      </w:r>
    </w:p>
    <w:p>
      <w:pPr>
        <w:rPr>
          <w:rFonts w:cs="Times New Roman"/>
          <w:sz w:val="24"/>
          <w:szCs w:val="24"/>
        </w:rPr>
      </w:pPr>
      <w:r>
        <w:rPr>
          <w:rFonts w:cs="Times New Roman"/>
          <w:sz w:val="24"/>
          <w:szCs w:val="24"/>
        </w:rPr>
        <w:t>2) номера, присвоенные участникам после проведения переторжки.</w:t>
      </w:r>
    </w:p>
    <w:p>
      <w:pPr>
        <w:rPr>
          <w:rFonts w:cs="Times New Roman"/>
          <w:sz w:val="24"/>
          <w:szCs w:val="24"/>
        </w:rPr>
      </w:pPr>
    </w:p>
    <w:p>
      <w:pPr>
        <w:pStyle w:val="1"/>
        <w:spacing w:before="0"/>
      </w:pPr>
      <w:bookmarkStart w:id="175" w:name="_Toc441482556"/>
      <w:bookmarkStart w:id="176" w:name="_Toc517427217"/>
      <w:bookmarkStart w:id="177" w:name="_Toc20918734"/>
      <w:r>
        <w:t xml:space="preserve">Раздел 11. Обеспечение заявок при проведении конкурентных </w:t>
      </w:r>
      <w:bookmarkEnd w:id="175"/>
      <w:r>
        <w:t>закупок</w:t>
      </w:r>
      <w:bookmarkEnd w:id="176"/>
      <w:bookmarkEnd w:id="177"/>
    </w:p>
    <w:p>
      <w:pPr>
        <w:rPr>
          <w:rFonts w:cs="Times New Roman"/>
          <w:bCs/>
          <w:sz w:val="24"/>
          <w:szCs w:val="24"/>
        </w:rPr>
      </w:pPr>
    </w:p>
    <w:p>
      <w:pPr>
        <w:autoSpaceDE w:val="0"/>
        <w:autoSpaceDN w:val="0"/>
        <w:adjustRightInd w:val="0"/>
        <w:rPr>
          <w:rFonts w:cs="Times New Roman"/>
          <w:sz w:val="24"/>
          <w:szCs w:val="24"/>
        </w:rPr>
      </w:pPr>
      <w:r>
        <w:rPr>
          <w:rFonts w:eastAsia="Calibri" w:cs="Times New Roman"/>
          <w:sz w:val="24"/>
          <w:szCs w:val="24"/>
        </w:rPr>
        <w:t xml:space="preserve">11.1. </w:t>
      </w:r>
      <w:r>
        <w:rPr>
          <w:rFonts w:cs="Times New Roman"/>
          <w:sz w:val="24"/>
          <w:szCs w:val="24"/>
        </w:rPr>
        <w:t>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pPr>
        <w:autoSpaceDE w:val="0"/>
        <w:autoSpaceDN w:val="0"/>
        <w:adjustRightInd w:val="0"/>
        <w:ind w:firstLine="0"/>
        <w:rPr>
          <w:rFonts w:cs="Times New Roman"/>
          <w:sz w:val="24"/>
          <w:szCs w:val="24"/>
        </w:rPr>
      </w:pPr>
      <w:r>
        <w:rPr>
          <w:rFonts w:eastAsia="Calibri" w:cs="Times New Roman"/>
          <w:sz w:val="24"/>
          <w:szCs w:val="24"/>
        </w:rPr>
        <w:t xml:space="preserve">         11.2. </w:t>
      </w:r>
      <w:r>
        <w:rPr>
          <w:rFonts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 w:history="1">
        <w:r>
          <w:rPr>
            <w:rFonts w:cs="Times New Roman"/>
            <w:sz w:val="24"/>
            <w:szCs w:val="24"/>
          </w:rPr>
          <w:t>кодексом</w:t>
        </w:r>
      </w:hyperlink>
      <w:r>
        <w:rPr>
          <w:rFonts w:cs="Times New Roman"/>
          <w:sz w:val="24"/>
          <w:szCs w:val="24"/>
        </w:rPr>
        <w:t xml:space="preserve"> Российской Федерации</w:t>
      </w:r>
      <w:r>
        <w:rPr>
          <w:rFonts w:eastAsia="Calibri" w:cs="Times New Roman"/>
          <w:sz w:val="24"/>
          <w:szCs w:val="24"/>
        </w:rPr>
        <w:t>. Выбор способа обеспечения заявки осуществляется участником закупки самостоятельно. Денежные средства для обеспечения заявки вносятся в соответствии с регламентом работы электронной торговой площадки.</w:t>
      </w:r>
      <w:r>
        <w:rPr>
          <w:rFonts w:eastAsia="Times New Roman" w:cs="Times New Roman"/>
          <w:bCs/>
          <w:sz w:val="24"/>
          <w:szCs w:val="24"/>
          <w:lang w:eastAsia="ru-RU"/>
        </w:rPr>
        <w:t xml:space="preserve"> </w:t>
      </w:r>
      <w:r>
        <w:rPr>
          <w:rFonts w:cs="Times New Roman"/>
          <w:sz w:val="24"/>
          <w:szCs w:val="24"/>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Pr>
          <w:rFonts w:cs="Times New Roman"/>
          <w:sz w:val="24"/>
          <w:szCs w:val="24"/>
        </w:rPr>
        <w:t>с даты окончания</w:t>
      </w:r>
      <w:proofErr w:type="gramEnd"/>
      <w:r>
        <w:rPr>
          <w:rFonts w:cs="Times New Roman"/>
          <w:sz w:val="24"/>
          <w:szCs w:val="24"/>
        </w:rPr>
        <w:t xml:space="preserve"> срока подачи заявок.</w:t>
      </w:r>
    </w:p>
    <w:p>
      <w:pPr>
        <w:autoSpaceDE w:val="0"/>
        <w:autoSpaceDN w:val="0"/>
        <w:adjustRightInd w:val="0"/>
        <w:ind w:firstLine="0"/>
        <w:rPr>
          <w:rFonts w:eastAsia="Calibri" w:cs="Times New Roman"/>
          <w:sz w:val="24"/>
          <w:szCs w:val="24"/>
        </w:rPr>
      </w:pPr>
      <w:r>
        <w:rPr>
          <w:rFonts w:eastAsia="Calibri" w:cs="Times New Roman"/>
          <w:sz w:val="24"/>
          <w:szCs w:val="24"/>
        </w:rPr>
        <w:t xml:space="preserve">        11.3. В случае</w:t>
      </w:r>
      <w:proofErr w:type="gramStart"/>
      <w:r>
        <w:rPr>
          <w:rFonts w:eastAsia="Calibri" w:cs="Times New Roman"/>
          <w:sz w:val="24"/>
          <w:szCs w:val="24"/>
        </w:rPr>
        <w:t>,</w:t>
      </w:r>
      <w:proofErr w:type="gramEnd"/>
      <w:r>
        <w:rPr>
          <w:rFonts w:eastAsia="Calibri" w:cs="Times New Roman"/>
          <w:sz w:val="24"/>
          <w:szCs w:val="24"/>
        </w:rPr>
        <w:t xml:space="preserve"> если участником закупки в составе заявки не предоставлены документы, подтверждающие внесение денежных средств в качестве обеспечения заявки (платежное поручение (его копия)), и до даты рассмотрения и оценки заявок денежные средства не поступили на счет, который указан Заказчиком в документации о закупке, либо не предоставлен оригинал банковской гарантии такой участник признается </w:t>
      </w:r>
      <w:proofErr w:type="spellStart"/>
      <w:r>
        <w:rPr>
          <w:rFonts w:eastAsia="Calibri" w:cs="Times New Roman"/>
          <w:sz w:val="24"/>
          <w:szCs w:val="24"/>
        </w:rPr>
        <w:t>непредоставившим</w:t>
      </w:r>
      <w:proofErr w:type="spellEnd"/>
      <w:r>
        <w:rPr>
          <w:rFonts w:eastAsia="Calibri" w:cs="Times New Roman"/>
          <w:sz w:val="24"/>
          <w:szCs w:val="24"/>
        </w:rPr>
        <w:t xml:space="preserve"> обеспечение заявки.</w:t>
      </w:r>
    </w:p>
    <w:p>
      <w:pPr>
        <w:rPr>
          <w:rFonts w:eastAsia="Times New Roman" w:cs="Times New Roman"/>
          <w:sz w:val="24"/>
          <w:szCs w:val="24"/>
          <w:lang w:eastAsia="ru-RU"/>
        </w:rPr>
      </w:pPr>
      <w:r>
        <w:rPr>
          <w:rFonts w:eastAsia="Times New Roman" w:cs="Times New Roman"/>
          <w:sz w:val="24"/>
          <w:szCs w:val="24"/>
          <w:lang w:eastAsia="ru-RU"/>
        </w:rPr>
        <w:t xml:space="preserve">11.4. Денежные средства, внесенные в качестве обеспечения заявки, возвращаются на счет участника закупки в течение 5 (пяти) рабочих дней </w:t>
      </w:r>
      <w:proofErr w:type="gramStart"/>
      <w:r>
        <w:rPr>
          <w:rFonts w:eastAsia="Times New Roman" w:cs="Times New Roman"/>
          <w:sz w:val="24"/>
          <w:szCs w:val="24"/>
          <w:lang w:eastAsia="ru-RU"/>
        </w:rPr>
        <w:t>с даты наступления</w:t>
      </w:r>
      <w:proofErr w:type="gramEnd"/>
      <w:r>
        <w:rPr>
          <w:rFonts w:eastAsia="Times New Roman" w:cs="Times New Roman"/>
          <w:sz w:val="24"/>
          <w:szCs w:val="24"/>
          <w:lang w:eastAsia="ru-RU"/>
        </w:rPr>
        <w:t xml:space="preserve"> одного из следующих случаев:</w:t>
      </w:r>
    </w:p>
    <w:p>
      <w:pPr>
        <w:rPr>
          <w:rFonts w:eastAsia="Times New Roman" w:cs="Times New Roman"/>
          <w:sz w:val="24"/>
          <w:szCs w:val="24"/>
          <w:lang w:eastAsia="ru-RU"/>
        </w:rPr>
      </w:pPr>
      <w:r>
        <w:rPr>
          <w:rFonts w:eastAsia="Times New Roman" w:cs="Times New Roman"/>
          <w:sz w:val="24"/>
          <w:szCs w:val="24"/>
          <w:lang w:eastAsia="ru-RU"/>
        </w:rPr>
        <w:lastRenderedPageBreak/>
        <w:t>1) всем участникам закупки после подписания протокола (итогового) закупки, за исключением участника закупки с которым заключается договор, которому денежные средства возвращаются в течение 5 (пяти) рабочих дней после заключения договора;</w:t>
      </w:r>
    </w:p>
    <w:p>
      <w:pPr>
        <w:rPr>
          <w:rFonts w:eastAsia="Times New Roman" w:cs="Times New Roman"/>
          <w:sz w:val="24"/>
          <w:szCs w:val="24"/>
          <w:lang w:eastAsia="ru-RU"/>
        </w:rPr>
      </w:pPr>
      <w:r>
        <w:rPr>
          <w:rFonts w:eastAsia="Times New Roman" w:cs="Times New Roman"/>
          <w:sz w:val="24"/>
          <w:szCs w:val="24"/>
          <w:lang w:eastAsia="ru-RU"/>
        </w:rPr>
        <w:t>2) всем участникам закупки в случае отмены закупки;</w:t>
      </w:r>
    </w:p>
    <w:p>
      <w:pPr>
        <w:rPr>
          <w:rFonts w:eastAsia="Times New Roman" w:cs="Times New Roman"/>
          <w:sz w:val="24"/>
          <w:szCs w:val="24"/>
          <w:lang w:eastAsia="ru-RU"/>
        </w:rPr>
      </w:pPr>
      <w:r>
        <w:rPr>
          <w:rFonts w:eastAsia="Times New Roman" w:cs="Times New Roman"/>
          <w:sz w:val="24"/>
          <w:szCs w:val="24"/>
          <w:lang w:eastAsia="ru-RU"/>
        </w:rPr>
        <w:t>3) участникам закупки, заявки которых отозваны до окончания срока подачи заявок;</w:t>
      </w:r>
    </w:p>
    <w:p>
      <w:pPr>
        <w:rPr>
          <w:rFonts w:eastAsia="Times New Roman" w:cs="Times New Roman"/>
          <w:sz w:val="24"/>
          <w:szCs w:val="24"/>
          <w:lang w:eastAsia="ru-RU"/>
        </w:rPr>
      </w:pPr>
      <w:r>
        <w:rPr>
          <w:rFonts w:eastAsia="Times New Roman" w:cs="Times New Roman"/>
          <w:sz w:val="24"/>
          <w:szCs w:val="24"/>
          <w:lang w:eastAsia="ru-RU"/>
        </w:rPr>
        <w:t>4) участникам закупки, заявки которых поступили после окончания срока подачи заявок;</w:t>
      </w:r>
    </w:p>
    <w:p>
      <w:pPr>
        <w:rPr>
          <w:rFonts w:eastAsia="Times New Roman" w:cs="Times New Roman"/>
          <w:sz w:val="24"/>
          <w:szCs w:val="24"/>
          <w:lang w:eastAsia="ru-RU"/>
        </w:rPr>
      </w:pPr>
      <w:r>
        <w:rPr>
          <w:rFonts w:eastAsia="Times New Roman" w:cs="Times New Roman"/>
          <w:sz w:val="24"/>
          <w:szCs w:val="24"/>
          <w:lang w:eastAsia="ru-RU"/>
        </w:rPr>
        <w:t>5) участникам закупки, заявкам которых отказано в допуске к участию;</w:t>
      </w:r>
    </w:p>
    <w:p>
      <w:pPr>
        <w:rPr>
          <w:rFonts w:eastAsia="Times New Roman" w:cs="Times New Roman"/>
          <w:sz w:val="24"/>
          <w:szCs w:val="24"/>
          <w:lang w:eastAsia="ru-RU"/>
        </w:rPr>
      </w:pPr>
      <w:r>
        <w:rPr>
          <w:rFonts w:eastAsia="Times New Roman" w:cs="Times New Roman"/>
          <w:sz w:val="24"/>
          <w:szCs w:val="24"/>
          <w:lang w:eastAsia="ru-RU"/>
        </w:rPr>
        <w:t>6) участнику закупки, которому отказано в заключение договора;</w:t>
      </w:r>
    </w:p>
    <w:p>
      <w:pPr>
        <w:autoSpaceDE w:val="0"/>
        <w:autoSpaceDN w:val="0"/>
        <w:adjustRightInd w:val="0"/>
        <w:rPr>
          <w:rFonts w:eastAsia="Calibri" w:cs="Times New Roman"/>
          <w:sz w:val="24"/>
          <w:szCs w:val="24"/>
        </w:rPr>
      </w:pPr>
      <w:r>
        <w:rPr>
          <w:rFonts w:eastAsia="Calibri" w:cs="Times New Roman"/>
          <w:sz w:val="24"/>
          <w:szCs w:val="24"/>
        </w:rPr>
        <w:t>11.5. Возврат банковской гарантии в случаях, указанных в п. 11.4. настоящего Раздела, Заказчиком предоставившему ее лицу или гаранту не осуществляется, взыскание по ней не производится.</w:t>
      </w:r>
    </w:p>
    <w:p>
      <w:pPr>
        <w:autoSpaceDE w:val="0"/>
        <w:autoSpaceDN w:val="0"/>
        <w:adjustRightInd w:val="0"/>
        <w:rPr>
          <w:rFonts w:eastAsia="Calibri" w:cs="Times New Roman"/>
          <w:sz w:val="24"/>
          <w:szCs w:val="24"/>
        </w:rPr>
      </w:pPr>
      <w:r>
        <w:rPr>
          <w:rFonts w:eastAsia="Calibri" w:cs="Times New Roman"/>
          <w:sz w:val="24"/>
          <w:szCs w:val="24"/>
        </w:rPr>
        <w:t>11.6. Возврат участнику конкурентной закупки обеспечения заявки на участие в закупке не производится в следующих случаях:</w:t>
      </w:r>
    </w:p>
    <w:p>
      <w:pPr>
        <w:autoSpaceDE w:val="0"/>
        <w:autoSpaceDN w:val="0"/>
        <w:adjustRightInd w:val="0"/>
        <w:ind w:firstLine="709"/>
        <w:rPr>
          <w:rFonts w:eastAsia="Calibri" w:cs="Times New Roman"/>
          <w:sz w:val="24"/>
          <w:szCs w:val="24"/>
        </w:rPr>
      </w:pPr>
      <w:r>
        <w:rPr>
          <w:rFonts w:eastAsia="Calibri" w:cs="Times New Roman"/>
          <w:sz w:val="24"/>
          <w:szCs w:val="24"/>
        </w:rPr>
        <w:t>1)   уклонение или отказ участника закупки от заключения договора;</w:t>
      </w:r>
    </w:p>
    <w:p>
      <w:pPr>
        <w:autoSpaceDE w:val="0"/>
        <w:autoSpaceDN w:val="0"/>
        <w:adjustRightInd w:val="0"/>
        <w:ind w:firstLine="709"/>
        <w:rPr>
          <w:rFonts w:eastAsia="Calibri" w:cs="Times New Roman"/>
          <w:sz w:val="24"/>
          <w:szCs w:val="24"/>
        </w:rPr>
      </w:pPr>
      <w:r>
        <w:rPr>
          <w:rFonts w:eastAsia="Calibri" w:cs="Times New Roman"/>
          <w:sz w:val="24"/>
          <w:szCs w:val="24"/>
        </w:rPr>
        <w:t>2)  непредставление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autoSpaceDE w:val="0"/>
        <w:autoSpaceDN w:val="0"/>
        <w:adjustRightInd w:val="0"/>
        <w:rPr>
          <w:rFonts w:cs="Times New Roman"/>
          <w:sz w:val="24"/>
          <w:szCs w:val="24"/>
        </w:rPr>
      </w:pPr>
      <w:r>
        <w:rPr>
          <w:rFonts w:cs="Times New Roman"/>
          <w:sz w:val="24"/>
          <w:szCs w:val="24"/>
        </w:rPr>
        <w:t>11.7. Если обеспечение заявки предоставляется в форме банковской гарантии, то при наступлении случаев, предусмотренных п. 11.6. настоящего Раздела, Заказчик вправе обратиться к гаранту с требованием о выплате причитающихся денежных средств.</w:t>
      </w:r>
    </w:p>
    <w:p>
      <w:pPr>
        <w:autoSpaceDE w:val="0"/>
        <w:autoSpaceDN w:val="0"/>
        <w:adjustRightInd w:val="0"/>
        <w:rPr>
          <w:rFonts w:cs="Times New Roman"/>
          <w:sz w:val="24"/>
          <w:szCs w:val="24"/>
        </w:rPr>
      </w:pPr>
      <w:r>
        <w:rPr>
          <w:rFonts w:cs="Times New Roman"/>
          <w:sz w:val="24"/>
          <w:szCs w:val="24"/>
        </w:rPr>
        <w:t>11.8. Порядок и особенности предоставления обеспечения заявок конкурентной закупки с участием субъектов малого и среднего предпринимательства определен Разделом 9 настоящего Положения.</w:t>
      </w:r>
    </w:p>
    <w:p>
      <w:pPr>
        <w:ind w:firstLine="709"/>
        <w:rPr>
          <w:rFonts w:cs="Times New Roman"/>
          <w:sz w:val="24"/>
          <w:szCs w:val="24"/>
        </w:rPr>
      </w:pPr>
    </w:p>
    <w:p>
      <w:pPr>
        <w:pStyle w:val="1"/>
        <w:spacing w:before="0"/>
      </w:pPr>
      <w:bookmarkStart w:id="178" w:name="_Toc441482557"/>
      <w:bookmarkStart w:id="179" w:name="_Toc517427218"/>
      <w:bookmarkStart w:id="180" w:name="_Toc20918735"/>
      <w:r>
        <w:t>Раздел 12. Обеспечение исполнения договора</w:t>
      </w:r>
      <w:bookmarkEnd w:id="178"/>
      <w:bookmarkEnd w:id="179"/>
      <w:bookmarkEnd w:id="180"/>
    </w:p>
    <w:p>
      <w:pPr>
        <w:rPr>
          <w:rFonts w:cs="Times New Roman"/>
          <w:b/>
          <w:sz w:val="24"/>
          <w:szCs w:val="24"/>
        </w:rPr>
      </w:pPr>
    </w:p>
    <w:p>
      <w:pPr>
        <w:ind w:firstLine="709"/>
        <w:rPr>
          <w:rFonts w:cs="Times New Roman"/>
          <w:bCs/>
          <w:sz w:val="24"/>
          <w:szCs w:val="24"/>
        </w:rPr>
      </w:pPr>
      <w:r>
        <w:rPr>
          <w:rFonts w:cs="Times New Roman"/>
          <w:bCs/>
          <w:sz w:val="24"/>
          <w:szCs w:val="24"/>
        </w:rPr>
        <w:t>12.1. Заказчик в документации о закупке, проекте договора вправе установить требование обеспечения исполнения договора, за исключением случаев, где проект договора содержит условие о перечислении Поставщику (подрядчику, исполнителю) авансовых платежей, в данном случае Заказчик обязан установить требование обеспечения исполнения договора.</w:t>
      </w:r>
    </w:p>
    <w:p>
      <w:pPr>
        <w:ind w:firstLine="709"/>
        <w:rPr>
          <w:rFonts w:cs="Times New Roman"/>
          <w:sz w:val="24"/>
          <w:szCs w:val="24"/>
        </w:rPr>
      </w:pPr>
      <w:r>
        <w:rPr>
          <w:rFonts w:cs="Times New Roman"/>
          <w:sz w:val="24"/>
          <w:szCs w:val="24"/>
        </w:rPr>
        <w:t>Заказчик вправе также установить требование об обеспечении исполнения гарантийных обязательств, предусмотренных договором. Срок и полнота предоставления обеспечения исполнения гарантийных обязательств устанавливается документацией о закупке и проектом договора.</w:t>
      </w:r>
    </w:p>
    <w:p>
      <w:pPr>
        <w:ind w:firstLine="709"/>
        <w:rPr>
          <w:rFonts w:eastAsia="Times New Roman" w:cs="Times New Roman"/>
          <w:bCs/>
          <w:sz w:val="24"/>
          <w:szCs w:val="24"/>
          <w:lang w:eastAsia="ru-RU"/>
        </w:rPr>
      </w:pPr>
      <w:r>
        <w:rPr>
          <w:rFonts w:eastAsia="Times New Roman" w:cs="Times New Roman"/>
          <w:bCs/>
          <w:sz w:val="24"/>
          <w:szCs w:val="24"/>
          <w:lang w:eastAsia="ru-RU"/>
        </w:rPr>
        <w:t xml:space="preserve">12.2. Исполнение договора может обеспечиваться предоставлением банковской гарантией, выданной банками и соответствующей требованиям </w:t>
      </w:r>
      <w:hyperlink r:id="rId26" w:history="1">
        <w:r>
          <w:rPr>
            <w:rFonts w:eastAsia="Times New Roman" w:cs="Times New Roman"/>
            <w:bCs/>
            <w:sz w:val="24"/>
            <w:szCs w:val="24"/>
            <w:lang w:eastAsia="ru-RU"/>
          </w:rPr>
          <w:t>Раздела</w:t>
        </w:r>
      </w:hyperlink>
      <w:r>
        <w:rPr>
          <w:rFonts w:eastAsia="Times New Roman" w:cs="Times New Roman"/>
          <w:bCs/>
          <w:sz w:val="24"/>
          <w:szCs w:val="24"/>
          <w:lang w:eastAsia="ru-RU"/>
        </w:rPr>
        <w:t xml:space="preserve"> </w:t>
      </w:r>
      <w:r>
        <w:rPr>
          <w:rFonts w:eastAsia="Times New Roman" w:cs="Times New Roman"/>
          <w:sz w:val="24"/>
          <w:szCs w:val="24"/>
          <w:lang w:eastAsia="ru-RU"/>
        </w:rPr>
        <w:t>13</w:t>
      </w:r>
      <w:r>
        <w:rPr>
          <w:rFonts w:eastAsia="Times New Roman" w:cs="Times New Roman"/>
          <w:bCs/>
          <w:sz w:val="24"/>
          <w:szCs w:val="24"/>
          <w:lang w:eastAsia="ru-RU"/>
        </w:rPr>
        <w:t xml:space="preserve"> настоящего Положения,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1 (один) месяц.</w:t>
      </w:r>
    </w:p>
    <w:p>
      <w:pPr>
        <w:ind w:firstLine="709"/>
        <w:rPr>
          <w:rFonts w:eastAsia="Times New Roman" w:cs="Times New Roman"/>
          <w:sz w:val="24"/>
          <w:szCs w:val="24"/>
          <w:lang w:eastAsia="ru-RU"/>
        </w:rPr>
      </w:pPr>
      <w:r>
        <w:rPr>
          <w:rFonts w:eastAsia="Times New Roman" w:cs="Times New Roman"/>
          <w:bCs/>
          <w:sz w:val="24"/>
          <w:szCs w:val="24"/>
          <w:lang w:eastAsia="ru-RU"/>
        </w:rPr>
        <w:t xml:space="preserve">12.3. Договор заключается только после предоставления участником закупки, с которым заключается договор, обеспечения исполнения договора. </w:t>
      </w:r>
    </w:p>
    <w:p>
      <w:pPr>
        <w:ind w:firstLine="709"/>
        <w:rPr>
          <w:rFonts w:cs="Times New Roman"/>
          <w:bCs/>
          <w:sz w:val="24"/>
          <w:szCs w:val="24"/>
        </w:rPr>
      </w:pPr>
      <w:r>
        <w:rPr>
          <w:rFonts w:cs="Times New Roman"/>
          <w:bCs/>
          <w:sz w:val="24"/>
          <w:szCs w:val="24"/>
        </w:rPr>
        <w:t>12.4.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pPr>
        <w:ind w:firstLine="709"/>
        <w:rPr>
          <w:rFonts w:cs="Times New Roman"/>
          <w:bCs/>
          <w:sz w:val="24"/>
          <w:szCs w:val="24"/>
        </w:rPr>
      </w:pPr>
      <w:r>
        <w:rPr>
          <w:rFonts w:cs="Times New Roman"/>
          <w:bCs/>
          <w:sz w:val="24"/>
          <w:szCs w:val="24"/>
        </w:rPr>
        <w:t>12.5. Размер обеспечения исполнения договора, а также гарантийных обязательств, предусмотренных договором должен составлять не более 30 (тридцати) процентов от начальной (максимальной) цены договора, указанной в документации закупки, но не менее размера аванса (если договором предусмотрена выплата аванса). В случае</w:t>
      </w:r>
      <w:proofErr w:type="gramStart"/>
      <w:r>
        <w:rPr>
          <w:rFonts w:cs="Times New Roman"/>
          <w:bCs/>
          <w:sz w:val="24"/>
          <w:szCs w:val="24"/>
        </w:rPr>
        <w:t>,</w:t>
      </w:r>
      <w:proofErr w:type="gramEnd"/>
      <w:r>
        <w:rPr>
          <w:rFonts w:cs="Times New Roman"/>
          <w:bCs/>
          <w:sz w:val="24"/>
          <w:szCs w:val="24"/>
        </w:rPr>
        <w:t xml:space="preserve"> если аванс превышает двадцать процентов начальной (максимальной) цены договора, размер обеспечения исполнения договора устанавливается в размере аванса. </w:t>
      </w:r>
    </w:p>
    <w:p>
      <w:pPr>
        <w:ind w:firstLine="709"/>
        <w:rPr>
          <w:rFonts w:cs="Times New Roman"/>
          <w:bCs/>
          <w:sz w:val="24"/>
          <w:szCs w:val="24"/>
        </w:rPr>
      </w:pPr>
      <w:r>
        <w:rPr>
          <w:rFonts w:cs="Times New Roman"/>
          <w:bCs/>
          <w:sz w:val="24"/>
          <w:szCs w:val="24"/>
        </w:rPr>
        <w:lastRenderedPageBreak/>
        <w:t>12.6.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pPr>
        <w:ind w:firstLine="709"/>
        <w:rPr>
          <w:rFonts w:cs="Times New Roman"/>
          <w:bCs/>
          <w:sz w:val="24"/>
          <w:szCs w:val="24"/>
        </w:rPr>
      </w:pPr>
      <w:r>
        <w:rPr>
          <w:rFonts w:cs="Times New Roman"/>
          <w:bCs/>
          <w:sz w:val="24"/>
          <w:szCs w:val="24"/>
        </w:rPr>
        <w:t xml:space="preserve">12.7. Случаи и перечень условий договора, неисполнение или ненадлежащего исполнения которых </w:t>
      </w:r>
      <w:proofErr w:type="gramStart"/>
      <w:r>
        <w:rPr>
          <w:rFonts w:cs="Times New Roman"/>
          <w:bCs/>
          <w:sz w:val="24"/>
          <w:szCs w:val="24"/>
        </w:rPr>
        <w:t>ведет к удержанию обеспечения исполнения договора указывается</w:t>
      </w:r>
      <w:proofErr w:type="gramEnd"/>
      <w:r>
        <w:rPr>
          <w:rFonts w:cs="Times New Roman"/>
          <w:bCs/>
          <w:sz w:val="24"/>
          <w:szCs w:val="24"/>
        </w:rPr>
        <w:t xml:space="preserve"> в проекте договора.</w:t>
      </w:r>
    </w:p>
    <w:p>
      <w:pPr>
        <w:ind w:firstLine="709"/>
        <w:rPr>
          <w:rFonts w:cs="Times New Roman"/>
          <w:bCs/>
          <w:sz w:val="24"/>
          <w:szCs w:val="24"/>
        </w:rPr>
      </w:pPr>
      <w:r>
        <w:rPr>
          <w:rFonts w:cs="Times New Roman"/>
          <w:bCs/>
          <w:sz w:val="24"/>
          <w:szCs w:val="24"/>
        </w:rPr>
        <w:t xml:space="preserve">12.8. </w:t>
      </w:r>
      <w:proofErr w:type="gramStart"/>
      <w:r>
        <w:rPr>
          <w:rFonts w:cs="Times New Roman"/>
          <w:bCs/>
          <w:sz w:val="24"/>
          <w:szCs w:val="24"/>
        </w:rPr>
        <w:t xml:space="preserve">Денежные средства, внесенные участником закупки в качестве обеспечения исполнения договора, возвращаются при условии полного и надлежащего исполнения им обязательств по договору, после подписания акта выполненных работ (оказанных услуг) или накладной на поставку товара, в течение 10 (десяти) рабочих дней со дня получения Заказчиком соответствующего письменного требования о возврате денежных средств от Поставщика (Исполнителя, Подрядчика). </w:t>
      </w:r>
      <w:proofErr w:type="gramEnd"/>
    </w:p>
    <w:p>
      <w:pPr>
        <w:ind w:firstLine="709"/>
        <w:rPr>
          <w:rFonts w:cs="Times New Roman"/>
          <w:bCs/>
          <w:sz w:val="24"/>
          <w:szCs w:val="24"/>
        </w:rPr>
      </w:pPr>
      <w:r>
        <w:rPr>
          <w:rFonts w:cs="Times New Roman"/>
          <w:bCs/>
          <w:sz w:val="24"/>
          <w:szCs w:val="24"/>
        </w:rPr>
        <w:t xml:space="preserve">12.9. Если по каким-либо причинам обеспечение исполнения договора перестало быть действительным или иным образом перестало обеспечивать исполнение Поставщиком (Подрядчиком, Исполнителем) обязательств по договору (в том числе в случае отзыва лицензии у банка, выдавшего банковскую гарантию), Поставщик (Исполнитель, Подрядчик) обязуется предоставить Заказчику иное (новое) обеспечение исполнения договора. </w:t>
      </w:r>
    </w:p>
    <w:p>
      <w:pPr>
        <w:autoSpaceDE w:val="0"/>
        <w:autoSpaceDN w:val="0"/>
        <w:adjustRightInd w:val="0"/>
        <w:ind w:firstLine="709"/>
        <w:rPr>
          <w:rFonts w:cs="Times New Roman"/>
          <w:sz w:val="24"/>
          <w:szCs w:val="24"/>
        </w:rPr>
      </w:pPr>
      <w:r>
        <w:rPr>
          <w:rFonts w:cs="Times New Roman"/>
          <w:sz w:val="24"/>
          <w:szCs w:val="24"/>
        </w:rPr>
        <w:t xml:space="preserve">12.10. Порядок и особенности </w:t>
      </w:r>
      <w:proofErr w:type="gramStart"/>
      <w:r>
        <w:rPr>
          <w:rFonts w:cs="Times New Roman"/>
          <w:sz w:val="24"/>
          <w:szCs w:val="24"/>
        </w:rPr>
        <w:t>предоставления обеспечения исполнения договора конкурентной закупки</w:t>
      </w:r>
      <w:proofErr w:type="gramEnd"/>
      <w:r>
        <w:rPr>
          <w:rFonts w:cs="Times New Roman"/>
          <w:sz w:val="24"/>
          <w:szCs w:val="24"/>
        </w:rPr>
        <w:t xml:space="preserve"> с участием субъектов малого и среднего предпринимательства определен Разделом 9 настоящего Положения.</w:t>
      </w:r>
    </w:p>
    <w:p>
      <w:pPr>
        <w:ind w:firstLine="709"/>
        <w:rPr>
          <w:rFonts w:cs="Times New Roman"/>
          <w:bCs/>
          <w:sz w:val="24"/>
          <w:szCs w:val="24"/>
        </w:rPr>
      </w:pPr>
    </w:p>
    <w:p>
      <w:pPr>
        <w:pStyle w:val="1"/>
        <w:spacing w:before="0"/>
      </w:pPr>
      <w:bookmarkStart w:id="181" w:name="_Toc441482559"/>
      <w:bookmarkStart w:id="182" w:name="_Toc517427219"/>
      <w:bookmarkStart w:id="183" w:name="_Toc20918736"/>
      <w:r>
        <w:t>Раздел 13. Условия банковской гарантии</w:t>
      </w:r>
      <w:bookmarkEnd w:id="181"/>
      <w:bookmarkEnd w:id="182"/>
      <w:bookmarkEnd w:id="183"/>
    </w:p>
    <w:p>
      <w:pPr>
        <w:rPr>
          <w:rFonts w:cs="Times New Roman"/>
          <w:b/>
          <w:sz w:val="24"/>
          <w:szCs w:val="24"/>
        </w:rPr>
      </w:pPr>
    </w:p>
    <w:p>
      <w:pPr>
        <w:autoSpaceDE w:val="0"/>
        <w:autoSpaceDN w:val="0"/>
        <w:adjustRightInd w:val="0"/>
        <w:ind w:firstLine="709"/>
        <w:rPr>
          <w:rFonts w:cs="Times New Roman"/>
          <w:bCs/>
          <w:sz w:val="24"/>
          <w:szCs w:val="24"/>
        </w:rPr>
      </w:pPr>
      <w:r>
        <w:rPr>
          <w:rFonts w:cs="Times New Roman"/>
          <w:bCs/>
          <w:sz w:val="24"/>
          <w:szCs w:val="24"/>
        </w:rPr>
        <w:t xml:space="preserve">13.1. </w:t>
      </w:r>
      <w:proofErr w:type="gramStart"/>
      <w:r>
        <w:rPr>
          <w:rFonts w:cs="Times New Roman"/>
          <w:bCs/>
          <w:sz w:val="24"/>
          <w:szCs w:val="24"/>
        </w:rPr>
        <w:t xml:space="preserve">Заказчик в качестве обеспечения заявок участников и обеспечения исполнения договоров принимает банковские гарантии, выданные банками, включенными в предусмотренный </w:t>
      </w:r>
      <w:hyperlink r:id="rId27" w:history="1">
        <w:r>
          <w:rPr>
            <w:rFonts w:cs="Times New Roman"/>
            <w:bCs/>
            <w:sz w:val="24"/>
            <w:szCs w:val="24"/>
          </w:rPr>
          <w:t>статьей 74.1</w:t>
        </w:r>
      </w:hyperlink>
      <w:r>
        <w:rPr>
          <w:rFonts w:cs="Times New Roman"/>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pPr>
        <w:ind w:firstLine="709"/>
        <w:rPr>
          <w:rFonts w:cs="Times New Roman"/>
          <w:bCs/>
          <w:sz w:val="24"/>
          <w:szCs w:val="24"/>
        </w:rPr>
      </w:pPr>
      <w:r>
        <w:rPr>
          <w:rFonts w:cs="Times New Roman"/>
          <w:bCs/>
          <w:sz w:val="24"/>
          <w:szCs w:val="24"/>
        </w:rPr>
        <w:t>13.2. Банковская гарантия должна быть безотзывной и должна содержать:</w:t>
      </w:r>
    </w:p>
    <w:p>
      <w:pPr>
        <w:rPr>
          <w:rFonts w:cs="Times New Roman"/>
          <w:bCs/>
          <w:sz w:val="24"/>
          <w:szCs w:val="24"/>
        </w:rPr>
      </w:pPr>
      <w:r>
        <w:rPr>
          <w:rFonts w:cs="Times New Roman"/>
          <w:bCs/>
          <w:sz w:val="24"/>
          <w:szCs w:val="24"/>
        </w:rPr>
        <w:t>1) сумму банковской гарантии, подлежащую уплате Гарантом Заказчику в случаях, установленных Разделом 11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Pr>
          <w:rFonts w:cs="Times New Roman"/>
          <w:bCs/>
          <w:sz w:val="24"/>
          <w:szCs w:val="24"/>
        </w:rPr>
        <w:t>ств Пр</w:t>
      </w:r>
      <w:proofErr w:type="gramEnd"/>
      <w:r>
        <w:rPr>
          <w:rFonts w:cs="Times New Roman"/>
          <w:bCs/>
          <w:sz w:val="24"/>
          <w:szCs w:val="24"/>
        </w:rPr>
        <w:t>инципалом в соответствии с Разделом 12 настоящего Положения;</w:t>
      </w:r>
    </w:p>
    <w:p>
      <w:pPr>
        <w:rPr>
          <w:rFonts w:cs="Times New Roman"/>
          <w:bCs/>
          <w:sz w:val="24"/>
          <w:szCs w:val="24"/>
        </w:rPr>
      </w:pPr>
      <w:r>
        <w:rPr>
          <w:rFonts w:cs="Times New Roman"/>
          <w:bCs/>
          <w:sz w:val="24"/>
          <w:szCs w:val="24"/>
        </w:rPr>
        <w:t>2) обязательства Принципала, надлежащее исполнение которых обеспечивается банковской гарантией;</w:t>
      </w:r>
    </w:p>
    <w:p>
      <w:pPr>
        <w:rPr>
          <w:rFonts w:cs="Times New Roman"/>
          <w:bCs/>
          <w:sz w:val="24"/>
          <w:szCs w:val="24"/>
        </w:rPr>
      </w:pPr>
      <w:r>
        <w:rPr>
          <w:rFonts w:cs="Times New Roman"/>
          <w:bCs/>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pPr>
        <w:rPr>
          <w:rFonts w:cs="Times New Roman"/>
          <w:bCs/>
          <w:sz w:val="24"/>
          <w:szCs w:val="24"/>
        </w:rPr>
      </w:pPr>
      <w:r>
        <w:rPr>
          <w:rFonts w:cs="Times New Roman"/>
          <w:b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rPr>
          <w:rFonts w:cs="Times New Roman"/>
          <w:bCs/>
          <w:sz w:val="24"/>
          <w:szCs w:val="24"/>
        </w:rPr>
      </w:pPr>
      <w:r>
        <w:rPr>
          <w:rFonts w:cs="Times New Roman"/>
          <w:bCs/>
          <w:sz w:val="24"/>
          <w:szCs w:val="24"/>
        </w:rPr>
        <w:t>5) срок действия банковской гарантии;</w:t>
      </w:r>
    </w:p>
    <w:p>
      <w:pPr>
        <w:rPr>
          <w:rFonts w:cs="Times New Roman"/>
          <w:bCs/>
          <w:sz w:val="24"/>
          <w:szCs w:val="24"/>
        </w:rPr>
      </w:pPr>
      <w:r>
        <w:rPr>
          <w:rFonts w:cs="Times New Roman"/>
          <w:bCs/>
          <w:sz w:val="24"/>
          <w:szCs w:val="24"/>
        </w:rPr>
        <w:t>6) установленный Постановлением Правительства РФ от 08.11.2013 № 1005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pPr>
        <w:rPr>
          <w:rFonts w:cs="Times New Roman"/>
          <w:bCs/>
          <w:sz w:val="24"/>
          <w:szCs w:val="24"/>
        </w:rPr>
      </w:pPr>
      <w:r>
        <w:rPr>
          <w:rFonts w:cs="Times New Roman"/>
          <w:bCs/>
          <w:sz w:val="24"/>
          <w:szCs w:val="24"/>
        </w:rPr>
        <w:t>7) право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гарантии (в случае, если это предусмотрено документацией о закупке).</w:t>
      </w:r>
    </w:p>
    <w:p>
      <w:pPr>
        <w:ind w:firstLine="709"/>
        <w:rPr>
          <w:rFonts w:cs="Times New Roman"/>
          <w:bCs/>
          <w:sz w:val="24"/>
          <w:szCs w:val="24"/>
        </w:rPr>
      </w:pPr>
      <w:r>
        <w:rPr>
          <w:rFonts w:cs="Times New Roman"/>
          <w:bCs/>
          <w:sz w:val="24"/>
          <w:szCs w:val="24"/>
        </w:rPr>
        <w:t>13.3.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ind w:firstLine="709"/>
        <w:rPr>
          <w:rFonts w:cs="Times New Roman"/>
          <w:bCs/>
          <w:sz w:val="24"/>
          <w:szCs w:val="24"/>
        </w:rPr>
      </w:pPr>
      <w:r>
        <w:rPr>
          <w:rFonts w:cs="Times New Roman"/>
          <w:bCs/>
          <w:sz w:val="24"/>
          <w:szCs w:val="24"/>
        </w:rPr>
        <w:t>13.4. 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pPr>
        <w:ind w:firstLine="709"/>
        <w:rPr>
          <w:rFonts w:cs="Times New Roman"/>
          <w:bCs/>
          <w:sz w:val="24"/>
          <w:szCs w:val="24"/>
        </w:rPr>
      </w:pPr>
      <w:r>
        <w:rPr>
          <w:rFonts w:cs="Times New Roman"/>
          <w:bCs/>
          <w:sz w:val="24"/>
          <w:szCs w:val="24"/>
        </w:rPr>
        <w:lastRenderedPageBreak/>
        <w:t>13.5. Основанием для отказа в принятии банковской гарантии Заказчиком является, несоответствие банковской гарантии условиям, указанным в настоящем Разделе Положения;</w:t>
      </w:r>
    </w:p>
    <w:p>
      <w:pPr>
        <w:ind w:firstLine="709"/>
        <w:rPr>
          <w:rFonts w:cs="Times New Roman"/>
          <w:bCs/>
          <w:sz w:val="24"/>
          <w:szCs w:val="24"/>
        </w:rPr>
      </w:pPr>
      <w:r>
        <w:rPr>
          <w:rFonts w:cs="Times New Roman"/>
          <w:bCs/>
          <w:sz w:val="24"/>
          <w:szCs w:val="24"/>
        </w:rPr>
        <w:t>13.6. В случае отказа в принятии банковской гарантии Заказчик в срок, установленный п. 13.4. настоящего Раздела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pPr>
        <w:rPr>
          <w:rFonts w:cs="Times New Roman"/>
          <w:sz w:val="24"/>
          <w:szCs w:val="24"/>
        </w:rPr>
      </w:pPr>
    </w:p>
    <w:p>
      <w:pPr>
        <w:pStyle w:val="1"/>
        <w:spacing w:before="0"/>
        <w:rPr>
          <w:sz w:val="26"/>
          <w:szCs w:val="26"/>
        </w:rPr>
      </w:pPr>
      <w:bookmarkStart w:id="184" w:name="_Toc517427220"/>
      <w:bookmarkStart w:id="185" w:name="_Toc20918737"/>
      <w:r>
        <w:rPr>
          <w:sz w:val="26"/>
          <w:szCs w:val="26"/>
        </w:rPr>
        <w:t>Раздел 14. Приоритет товаров российского происхождения, работ, услуг, выполняемых, оказываемых российскими лицами</w:t>
      </w:r>
      <w:bookmarkEnd w:id="184"/>
      <w:bookmarkEnd w:id="185"/>
    </w:p>
    <w:p>
      <w:pPr>
        <w:rPr>
          <w:rFonts w:cs="Times New Roman"/>
          <w:sz w:val="24"/>
          <w:szCs w:val="24"/>
        </w:rPr>
      </w:pPr>
    </w:p>
    <w:p>
      <w:pPr>
        <w:ind w:firstLine="709"/>
        <w:rPr>
          <w:rFonts w:cs="Times New Roman"/>
          <w:sz w:val="24"/>
          <w:szCs w:val="24"/>
        </w:rPr>
      </w:pPr>
      <w:r>
        <w:rPr>
          <w:rFonts w:cs="Times New Roman"/>
          <w:sz w:val="24"/>
          <w:szCs w:val="24"/>
        </w:rPr>
        <w:t xml:space="preserve">14.1. </w:t>
      </w:r>
      <w:proofErr w:type="gramStart"/>
      <w:r>
        <w:rPr>
          <w:rFonts w:cs="Times New Roman"/>
          <w:sz w:val="24"/>
          <w:szCs w:val="24"/>
        </w:rPr>
        <w:t>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процедур, по</w:t>
      </w:r>
      <w:proofErr w:type="gramEnd"/>
      <w:r>
        <w:rPr>
          <w:rFonts w:cs="Times New Roman"/>
          <w:sz w:val="24"/>
          <w:szCs w:val="24"/>
        </w:rPr>
        <w:t xml:space="preserve"> отношению к товарам, происходящим из иностранного государства, работам, услугам, выполняемым, оказываемым иностранными лицами. Порядок и условия предоставления приоритета указываются в закупочной документации.</w:t>
      </w:r>
    </w:p>
    <w:p>
      <w:pPr>
        <w:tabs>
          <w:tab w:val="left" w:pos="709"/>
        </w:tabs>
        <w:autoSpaceDE w:val="0"/>
        <w:autoSpaceDN w:val="0"/>
        <w:adjustRightInd w:val="0"/>
        <w:ind w:firstLine="709"/>
        <w:rPr>
          <w:rFonts w:cs="Times New Roman"/>
          <w:sz w:val="24"/>
          <w:szCs w:val="24"/>
        </w:rPr>
      </w:pPr>
      <w:r>
        <w:rPr>
          <w:rFonts w:eastAsia="Arial Unicode MS" w:cs="Times New Roman"/>
          <w:sz w:val="24"/>
          <w:szCs w:val="24"/>
          <w:lang w:eastAsia="ru-RU"/>
        </w:rPr>
        <w:t xml:space="preserve">14.2. Участник закупки указывает (декларирует) в заявке на участие в закупке наименование страны происхождения поставляемого товара. </w:t>
      </w:r>
      <w:r>
        <w:rPr>
          <w:rFonts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autoSpaceDE w:val="0"/>
        <w:autoSpaceDN w:val="0"/>
        <w:adjustRightInd w:val="0"/>
        <w:ind w:firstLine="709"/>
        <w:rPr>
          <w:rFonts w:eastAsia="Arial Unicode MS" w:cs="Times New Roman"/>
          <w:sz w:val="24"/>
          <w:szCs w:val="24"/>
          <w:lang w:eastAsia="ru-RU"/>
        </w:rPr>
      </w:pPr>
      <w:r>
        <w:rPr>
          <w:rFonts w:eastAsia="Arial Unicode MS" w:cs="Times New Roman"/>
          <w:sz w:val="24"/>
          <w:szCs w:val="24"/>
          <w:lang w:eastAsia="ru-RU"/>
        </w:rPr>
        <w:t>14.3. Участник закупки несет ответственность за представление недостоверных сведений о стране происхождения товара, указанных в заявке на участие в закупке. В случае выявления Заказчиком факта предоставления недостоверных сведений о стране происхождения товара участником закупки, Заказчик вправе отклонить такую заявку участника на основании п./п. 4)  п. 1.10.1. настоящего Положения.</w:t>
      </w:r>
    </w:p>
    <w:p>
      <w:pPr>
        <w:autoSpaceDE w:val="0"/>
        <w:autoSpaceDN w:val="0"/>
        <w:adjustRightInd w:val="0"/>
        <w:ind w:firstLine="709"/>
        <w:rPr>
          <w:rFonts w:eastAsia="Arial Unicode MS" w:cs="Times New Roman"/>
          <w:sz w:val="24"/>
          <w:szCs w:val="24"/>
          <w:lang w:eastAsia="ru-RU"/>
        </w:rPr>
      </w:pPr>
      <w:bookmarkStart w:id="186" w:name="Par4"/>
      <w:bookmarkEnd w:id="186"/>
      <w:r>
        <w:rPr>
          <w:rFonts w:eastAsia="Arial Unicode MS" w:cs="Times New Roman"/>
          <w:sz w:val="24"/>
          <w:szCs w:val="24"/>
          <w:lang w:eastAsia="ru-RU"/>
        </w:rPr>
        <w:t>14.4.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autoSpaceDE w:val="0"/>
        <w:autoSpaceDN w:val="0"/>
        <w:adjustRightInd w:val="0"/>
        <w:ind w:firstLine="709"/>
        <w:rPr>
          <w:rFonts w:eastAsia="Times New Roman" w:cs="Times New Roman"/>
          <w:lang w:eastAsia="ru-RU"/>
        </w:rPr>
      </w:pPr>
      <w:r>
        <w:rPr>
          <w:rFonts w:eastAsia="Arial Unicode MS" w:cs="Times New Roman"/>
          <w:sz w:val="24"/>
          <w:szCs w:val="24"/>
          <w:lang w:eastAsia="ru-RU"/>
        </w:rPr>
        <w:t xml:space="preserve">14.5.  </w:t>
      </w:r>
      <w:proofErr w:type="gramStart"/>
      <w:r>
        <w:rPr>
          <w:rFonts w:eastAsia="Arial Unicode MS" w:cs="Times New Roman"/>
          <w:sz w:val="24"/>
          <w:szCs w:val="24"/>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eastAsia="Times New Roman" w:cs="Times New Roman"/>
          <w:lang w:eastAsia="ru-RU"/>
        </w:rPr>
        <w:t xml:space="preserve"> </w:t>
      </w:r>
      <w:proofErr w:type="gramEnd"/>
    </w:p>
    <w:p>
      <w:pPr>
        <w:autoSpaceDE w:val="0"/>
        <w:autoSpaceDN w:val="0"/>
        <w:adjustRightInd w:val="0"/>
        <w:ind w:firstLine="709"/>
        <w:rPr>
          <w:rFonts w:eastAsia="Times New Roman" w:cs="Times New Roman"/>
          <w:sz w:val="24"/>
          <w:szCs w:val="24"/>
          <w:lang w:eastAsia="ru-RU"/>
        </w:rPr>
      </w:pPr>
      <w:r>
        <w:rPr>
          <w:rFonts w:eastAsia="Times New Roman" w:cs="Times New Roman"/>
          <w:sz w:val="24"/>
          <w:szCs w:val="24"/>
          <w:lang w:eastAsia="ru-RU"/>
        </w:rPr>
        <w:t>14.6.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pPr>
        <w:widowControl w:val="0"/>
        <w:autoSpaceDE w:val="0"/>
        <w:autoSpaceDN w:val="0"/>
        <w:adjustRightInd w:val="0"/>
        <w:ind w:firstLine="709"/>
        <w:rPr>
          <w:rFonts w:cs="Times New Roman"/>
          <w:sz w:val="24"/>
          <w:szCs w:val="24"/>
        </w:rPr>
      </w:pPr>
      <w:r>
        <w:rPr>
          <w:rFonts w:cs="Times New Roman"/>
          <w:sz w:val="24"/>
          <w:szCs w:val="24"/>
        </w:rPr>
        <w:t>14.7. В случае признания победителя закупки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если это предусмотрено документацией о закупке.</w:t>
      </w:r>
    </w:p>
    <w:p>
      <w:pPr>
        <w:autoSpaceDE w:val="0"/>
        <w:autoSpaceDN w:val="0"/>
        <w:adjustRightInd w:val="0"/>
        <w:ind w:firstLine="709"/>
        <w:rPr>
          <w:rFonts w:cs="Times New Roman"/>
          <w:sz w:val="24"/>
          <w:szCs w:val="24"/>
        </w:rPr>
      </w:pPr>
      <w:r>
        <w:rPr>
          <w:rFonts w:eastAsia="Times New Roman" w:cs="Times New Roman"/>
          <w:sz w:val="24"/>
          <w:szCs w:val="24"/>
          <w:lang w:eastAsia="ru-RU"/>
        </w:rPr>
        <w:t xml:space="preserve">14.8. В документацию о закупке включаются сведения </w:t>
      </w:r>
      <w:r>
        <w:rPr>
          <w:rFonts w:cs="Times New Roman"/>
          <w:sz w:val="24"/>
          <w:szCs w:val="24"/>
        </w:rPr>
        <w:t xml:space="preserve">о начальной (максимальной) цене единицы каждого товара, работы, услуги, </w:t>
      </w:r>
      <w:proofErr w:type="gramStart"/>
      <w:r>
        <w:rPr>
          <w:rFonts w:cs="Times New Roman"/>
          <w:sz w:val="24"/>
          <w:szCs w:val="24"/>
        </w:rPr>
        <w:t>являющихся</w:t>
      </w:r>
      <w:proofErr w:type="gramEnd"/>
      <w:r>
        <w:rPr>
          <w:rFonts w:cs="Times New Roman"/>
          <w:sz w:val="24"/>
          <w:szCs w:val="24"/>
        </w:rPr>
        <w:t xml:space="preserve"> предметом закупки.</w:t>
      </w:r>
    </w:p>
    <w:p>
      <w:pPr>
        <w:autoSpaceDE w:val="0"/>
        <w:autoSpaceDN w:val="0"/>
        <w:adjustRightInd w:val="0"/>
        <w:ind w:firstLine="709"/>
        <w:rPr>
          <w:rFonts w:eastAsia="Times New Roman" w:cs="Times New Roman"/>
          <w:sz w:val="24"/>
          <w:szCs w:val="24"/>
          <w:lang w:eastAsia="ru-RU"/>
        </w:rPr>
      </w:pPr>
      <w:r>
        <w:rPr>
          <w:rFonts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Pr>
          <w:rFonts w:eastAsia="Times New Roman" w:cs="Times New Roman"/>
          <w:sz w:val="24"/>
          <w:szCs w:val="24"/>
          <w:lang w:eastAsia="ru-RU"/>
        </w:rPr>
        <w:t>в случаях, предусмотренных постановлением Правительства РФ № 925, цена единицы каждого товара, работы, услуги определяется в соответствии с указанным постановлением.</w:t>
      </w:r>
    </w:p>
    <w:p>
      <w:pPr>
        <w:pStyle w:val="1"/>
        <w:rPr>
          <w:rFonts w:eastAsia="Times New Roman"/>
          <w:sz w:val="26"/>
          <w:szCs w:val="26"/>
          <w:lang w:eastAsia="ru-RU"/>
        </w:rPr>
      </w:pPr>
      <w:bookmarkStart w:id="187" w:name="_Toc517427221"/>
      <w:bookmarkStart w:id="188" w:name="_Toc20918738"/>
      <w:r>
        <w:rPr>
          <w:rFonts w:eastAsia="Times New Roman"/>
          <w:sz w:val="26"/>
          <w:szCs w:val="26"/>
          <w:lang w:eastAsia="ru-RU"/>
        </w:rPr>
        <w:lastRenderedPageBreak/>
        <w:t>Раздел 15. Особенности участия в закупках коллективных участников</w:t>
      </w:r>
      <w:bookmarkEnd w:id="187"/>
      <w:bookmarkEnd w:id="188"/>
    </w:p>
    <w:p>
      <w:pPr>
        <w:autoSpaceDE w:val="0"/>
        <w:autoSpaceDN w:val="0"/>
        <w:adjustRightInd w:val="0"/>
        <w:ind w:firstLine="709"/>
        <w:jc w:val="center"/>
        <w:rPr>
          <w:rFonts w:eastAsia="Times New Roman" w:cs="Times New Roman"/>
          <w:sz w:val="24"/>
          <w:szCs w:val="24"/>
          <w:lang w:eastAsia="ru-RU"/>
        </w:rPr>
      </w:pPr>
    </w:p>
    <w:p>
      <w:pPr>
        <w:ind w:firstLine="709"/>
        <w:rPr>
          <w:rFonts w:cs="Times New Roman"/>
          <w:sz w:val="24"/>
          <w:szCs w:val="24"/>
        </w:rPr>
      </w:pPr>
      <w:r>
        <w:rPr>
          <w:rFonts w:cs="Times New Roman"/>
          <w:sz w:val="24"/>
          <w:szCs w:val="24"/>
        </w:rPr>
        <w:t>15.1. Допускается участие в процедурах закупки нескольких юридических лиц или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соглашения (договора) между лицами (коллективных участников).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pPr>
        <w:ind w:firstLine="709"/>
        <w:rPr>
          <w:rFonts w:cs="Times New Roman"/>
          <w:sz w:val="24"/>
          <w:szCs w:val="24"/>
        </w:rPr>
      </w:pPr>
      <w:r>
        <w:rPr>
          <w:rFonts w:cs="Times New Roman"/>
          <w:sz w:val="24"/>
          <w:szCs w:val="24"/>
        </w:rPr>
        <w:t xml:space="preserve">15.2. Юридическое или физическое лицо, в том числе индивидуальный предприниматель, может одновременно участвовать только в одном коллективном участнике в рамках одной закупки. </w:t>
      </w:r>
    </w:p>
    <w:p>
      <w:pPr>
        <w:ind w:firstLine="709"/>
        <w:rPr>
          <w:rFonts w:cs="Times New Roman"/>
          <w:sz w:val="24"/>
          <w:szCs w:val="24"/>
        </w:rPr>
      </w:pPr>
      <w:r>
        <w:rPr>
          <w:rFonts w:cs="Times New Roman"/>
          <w:sz w:val="24"/>
          <w:szCs w:val="24"/>
        </w:rPr>
        <w:t>15.3.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pPr>
        <w:ind w:firstLine="709"/>
        <w:rPr>
          <w:rFonts w:cs="Times New Roman"/>
          <w:sz w:val="24"/>
          <w:szCs w:val="24"/>
        </w:rPr>
      </w:pPr>
      <w:r>
        <w:rPr>
          <w:rFonts w:cs="Times New Roman"/>
          <w:sz w:val="24"/>
          <w:szCs w:val="24"/>
        </w:rPr>
        <w:t xml:space="preserve">15.4. При установлении обстоятельств, предусмотренных п. 15.2. и 15.3.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 </w:t>
      </w:r>
    </w:p>
    <w:p>
      <w:pPr>
        <w:ind w:firstLine="709"/>
        <w:rPr>
          <w:rFonts w:cs="Times New Roman"/>
          <w:sz w:val="24"/>
          <w:szCs w:val="24"/>
        </w:rPr>
      </w:pPr>
      <w:r>
        <w:rPr>
          <w:rFonts w:cs="Times New Roman"/>
          <w:sz w:val="24"/>
          <w:szCs w:val="24"/>
        </w:rPr>
        <w:t>15.5. В случае участия коллективного участника в процедуре закупки, требованиям, указанным в документации о закупке, должен в совокупности отвечать такой участник.</w:t>
      </w:r>
    </w:p>
    <w:p>
      <w:pPr>
        <w:ind w:firstLine="709"/>
        <w:rPr>
          <w:rFonts w:cs="Times New Roman"/>
          <w:sz w:val="24"/>
          <w:szCs w:val="24"/>
        </w:rPr>
      </w:pPr>
      <w:r>
        <w:rPr>
          <w:rFonts w:cs="Times New Roman"/>
          <w:sz w:val="24"/>
          <w:szCs w:val="24"/>
        </w:rPr>
        <w:t xml:space="preserve">15.6. </w:t>
      </w:r>
      <w:proofErr w:type="gramStart"/>
      <w:r>
        <w:rPr>
          <w:rFonts w:cs="Times New Roman"/>
          <w:sz w:val="24"/>
          <w:szCs w:val="24"/>
        </w:rPr>
        <w:t xml:space="preserve">В составе заявки на участие в процедуре проведения закупки коллективный участник в обязательном порядке представляет копию договора (соглашения) между участниками, в котором должно быть в обязательном порядке определено лицо (лидер), с которым заключается договор по результатам закупки от имени всех остальных участников, распределение между участниками прав и обязанностей, объемов поставки товаров (выполнения работ, оказания услуг). </w:t>
      </w:r>
      <w:proofErr w:type="gramEnd"/>
    </w:p>
    <w:p>
      <w:pPr>
        <w:ind w:firstLine="709"/>
        <w:rPr>
          <w:rFonts w:cs="Times New Roman"/>
          <w:sz w:val="24"/>
          <w:szCs w:val="24"/>
        </w:rPr>
      </w:pPr>
      <w:r>
        <w:rPr>
          <w:rFonts w:cs="Times New Roman"/>
          <w:sz w:val="24"/>
          <w:szCs w:val="24"/>
        </w:rPr>
        <w:t>Соглашением должно быть предусмотрено, что все взаимоотношения в рамках исполнения договора в целом, включая взаиморасчеты, совершаются исключительно с лидером. Срок действия Соглашения должен быть не менее</w:t>
      </w:r>
      <w:proofErr w:type="gramStart"/>
      <w:r>
        <w:rPr>
          <w:rFonts w:cs="Times New Roman"/>
          <w:sz w:val="24"/>
          <w:szCs w:val="24"/>
        </w:rPr>
        <w:t>,</w:t>
      </w:r>
      <w:proofErr w:type="gramEnd"/>
      <w:r>
        <w:rPr>
          <w:rFonts w:cs="Times New Roman"/>
          <w:sz w:val="24"/>
          <w:szCs w:val="24"/>
        </w:rPr>
        <w:t xml:space="preserve"> чем срок действия договора, заключаемого по результатам закупки. Соглашение не должно изменяться без одобрения Заказчика.</w:t>
      </w:r>
    </w:p>
    <w:p>
      <w:pPr>
        <w:ind w:firstLine="709"/>
        <w:rPr>
          <w:rFonts w:cs="Times New Roman"/>
          <w:sz w:val="24"/>
          <w:szCs w:val="24"/>
        </w:rPr>
      </w:pPr>
      <w:r>
        <w:rPr>
          <w:rFonts w:cs="Times New Roman"/>
          <w:sz w:val="24"/>
          <w:szCs w:val="24"/>
        </w:rPr>
        <w:t>15.7. Если хотя бы один из членов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pPr>
        <w:ind w:firstLine="709"/>
        <w:rPr>
          <w:rFonts w:cs="Times New Roman"/>
          <w:sz w:val="24"/>
          <w:szCs w:val="24"/>
        </w:rPr>
      </w:pPr>
      <w:r>
        <w:rPr>
          <w:rFonts w:cs="Times New Roman"/>
          <w:sz w:val="24"/>
          <w:szCs w:val="24"/>
        </w:rPr>
        <w:t xml:space="preserve">15.8. На стадии заключения договора коллективный участник по запросу комиссии предоставляет оригинал заключенного договора (соглашения) (для сличения копии) и письменное согласие участников на заключение договора в составе коллективного участника. </w:t>
      </w:r>
    </w:p>
    <w:p>
      <w:pPr>
        <w:ind w:firstLine="709"/>
        <w:rPr>
          <w:rFonts w:cs="Times New Roman"/>
          <w:sz w:val="24"/>
          <w:szCs w:val="24"/>
        </w:rPr>
      </w:pPr>
      <w:r>
        <w:rPr>
          <w:rFonts w:cs="Times New Roman"/>
          <w:sz w:val="24"/>
          <w:szCs w:val="24"/>
        </w:rPr>
        <w:t>15.9. В случае</w:t>
      </w:r>
      <w:proofErr w:type="gramStart"/>
      <w:r>
        <w:rPr>
          <w:rFonts w:cs="Times New Roman"/>
          <w:sz w:val="24"/>
          <w:szCs w:val="24"/>
        </w:rPr>
        <w:t>,</w:t>
      </w:r>
      <w:proofErr w:type="gramEnd"/>
      <w:r>
        <w:rPr>
          <w:rFonts w:cs="Times New Roman"/>
          <w:sz w:val="24"/>
          <w:szCs w:val="24"/>
        </w:rPr>
        <w:t xml:space="preserve">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pPr>
        <w:ind w:firstLine="709"/>
        <w:rPr>
          <w:rFonts w:cs="Times New Roman"/>
          <w:sz w:val="24"/>
          <w:szCs w:val="24"/>
        </w:rPr>
      </w:pPr>
      <w:r>
        <w:rPr>
          <w:rFonts w:cs="Times New Roman"/>
          <w:sz w:val="24"/>
          <w:szCs w:val="24"/>
        </w:rPr>
        <w:t xml:space="preserve">15.10.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 </w:t>
      </w:r>
    </w:p>
    <w:p>
      <w:pPr>
        <w:ind w:firstLine="709"/>
        <w:rPr>
          <w:rFonts w:cs="Times New Roman"/>
          <w:sz w:val="24"/>
          <w:szCs w:val="24"/>
        </w:rPr>
      </w:pPr>
      <w:r>
        <w:rPr>
          <w:rFonts w:cs="Times New Roman"/>
          <w:sz w:val="24"/>
          <w:szCs w:val="24"/>
        </w:rPr>
        <w:t>15.11.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pPr>
        <w:ind w:firstLine="709"/>
        <w:rPr>
          <w:rFonts w:cs="Times New Roman"/>
          <w:sz w:val="24"/>
          <w:szCs w:val="24"/>
        </w:rPr>
      </w:pPr>
      <w:r>
        <w:rPr>
          <w:rFonts w:cs="Times New Roman"/>
          <w:sz w:val="24"/>
          <w:szCs w:val="24"/>
        </w:rPr>
        <w:t>15.12. В договоре (соглашении)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соглашении (договоре) о совместном участии, заявка, поданная от такого коллективного участника, подлежит отклонению.</w:t>
      </w:r>
    </w:p>
    <w:p>
      <w:pPr>
        <w:ind w:firstLine="709"/>
        <w:rPr>
          <w:rFonts w:cs="Times New Roman"/>
          <w:sz w:val="24"/>
          <w:szCs w:val="24"/>
        </w:rPr>
      </w:pPr>
      <w:r>
        <w:rPr>
          <w:rFonts w:cs="Times New Roman"/>
          <w:sz w:val="24"/>
          <w:szCs w:val="24"/>
        </w:rPr>
        <w:t xml:space="preserve">12.13.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w:t>
      </w:r>
      <w:r>
        <w:rPr>
          <w:rFonts w:cs="Times New Roman"/>
          <w:sz w:val="24"/>
          <w:szCs w:val="24"/>
        </w:rPr>
        <w:lastRenderedPageBreak/>
        <w:t>коллективного участника, с точки зрения Заказчика, не способны самостоятельно исполнить обязательства по договору.</w:t>
      </w:r>
    </w:p>
    <w:p>
      <w:pPr>
        <w:ind w:firstLine="709"/>
        <w:rPr>
          <w:rFonts w:cs="Times New Roman"/>
          <w:sz w:val="24"/>
          <w:szCs w:val="24"/>
        </w:rPr>
      </w:pPr>
      <w:r>
        <w:rPr>
          <w:rFonts w:cs="Times New Roman"/>
          <w:sz w:val="24"/>
          <w:szCs w:val="24"/>
        </w:rPr>
        <w:t>15.14. При проведении закупок, где документацией о закупке установлен критерий «Опыт выполнения работ, оказания услуг, поставки товара», оценка производится путем суммирования показателей всех членов коллективного участника. В случае</w:t>
      </w:r>
      <w:proofErr w:type="gramStart"/>
      <w:r>
        <w:rPr>
          <w:rFonts w:cs="Times New Roman"/>
          <w:sz w:val="24"/>
          <w:szCs w:val="24"/>
        </w:rPr>
        <w:t>,</w:t>
      </w:r>
      <w:proofErr w:type="gramEnd"/>
      <w:r>
        <w:rPr>
          <w:rFonts w:cs="Times New Roman"/>
          <w:sz w:val="24"/>
          <w:szCs w:val="24"/>
        </w:rPr>
        <w:t xml:space="preserve"> если суммирование показателей не представляется возможным, коллективный участник закупки указывает показатель у одного из лиц в составе коллективного участника.</w:t>
      </w:r>
    </w:p>
    <w:p>
      <w:pPr>
        <w:ind w:firstLine="709"/>
        <w:rPr>
          <w:rFonts w:cs="Times New Roman"/>
          <w:sz w:val="24"/>
          <w:szCs w:val="24"/>
        </w:rPr>
      </w:pPr>
      <w:r>
        <w:rPr>
          <w:rFonts w:cs="Times New Roman"/>
          <w:sz w:val="24"/>
          <w:szCs w:val="24"/>
        </w:rPr>
        <w:t>15.15. Документы, требуемые документацией о закупке (перечень документов и сведений указывается в документации), должны быть представлены всеми участниками коллективного участника, и должны соответствовать требованиям документации.</w:t>
      </w:r>
    </w:p>
    <w:p>
      <w:pPr>
        <w:ind w:firstLine="709"/>
        <w:rPr>
          <w:rFonts w:cs="Times New Roman"/>
          <w:sz w:val="24"/>
          <w:szCs w:val="24"/>
        </w:rPr>
      </w:pPr>
      <w:r>
        <w:rPr>
          <w:rFonts w:cs="Times New Roman"/>
          <w:sz w:val="24"/>
          <w:szCs w:val="24"/>
        </w:rPr>
        <w:t xml:space="preserve">15.16. В случае если документацией установлено требование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cs="Times New Roman"/>
          <w:sz w:val="24"/>
          <w:szCs w:val="24"/>
        </w:rPr>
        <w:t>являющихся</w:t>
      </w:r>
      <w:proofErr w:type="gramEnd"/>
      <w:r>
        <w:rPr>
          <w:rFonts w:cs="Times New Roman"/>
          <w:sz w:val="24"/>
          <w:szCs w:val="24"/>
        </w:rPr>
        <w:t xml:space="preserve"> объектом закупки, в таком случае, соответствовать  таким требованиям может один участник коллективного участника.</w:t>
      </w:r>
    </w:p>
    <w:p>
      <w:pPr>
        <w:autoSpaceDE w:val="0"/>
        <w:autoSpaceDN w:val="0"/>
        <w:adjustRightInd w:val="0"/>
        <w:ind w:firstLine="0"/>
        <w:rPr>
          <w:rFonts w:cs="Times New Roman"/>
          <w:sz w:val="24"/>
          <w:szCs w:val="24"/>
        </w:rPr>
      </w:pPr>
    </w:p>
    <w:p>
      <w:pPr>
        <w:pStyle w:val="1"/>
        <w:spacing w:before="0"/>
        <w:rPr>
          <w:rFonts w:cs="Times New Roman"/>
          <w:sz w:val="26"/>
          <w:szCs w:val="26"/>
        </w:rPr>
      </w:pPr>
      <w:bookmarkStart w:id="189" w:name="_Toc517427228"/>
      <w:bookmarkStart w:id="190" w:name="_Toc20918739"/>
      <w:r>
        <w:rPr>
          <w:rFonts w:cs="Times New Roman"/>
          <w:sz w:val="26"/>
          <w:szCs w:val="26"/>
        </w:rPr>
        <w:t>Раздел 16. Заключительные положения</w:t>
      </w:r>
      <w:bookmarkEnd w:id="160"/>
      <w:bookmarkEnd w:id="189"/>
      <w:bookmarkEnd w:id="190"/>
    </w:p>
    <w:p>
      <w:pPr>
        <w:widowControl w:val="0"/>
        <w:autoSpaceDE w:val="0"/>
        <w:autoSpaceDN w:val="0"/>
        <w:adjustRightInd w:val="0"/>
        <w:rPr>
          <w:rFonts w:cs="Times New Roman"/>
          <w:sz w:val="24"/>
          <w:szCs w:val="24"/>
        </w:rPr>
      </w:pPr>
    </w:p>
    <w:p>
      <w:pPr>
        <w:widowControl w:val="0"/>
        <w:autoSpaceDE w:val="0"/>
        <w:autoSpaceDN w:val="0"/>
        <w:adjustRightInd w:val="0"/>
        <w:ind w:firstLine="709"/>
        <w:rPr>
          <w:rFonts w:cs="Times New Roman"/>
          <w:sz w:val="24"/>
          <w:szCs w:val="24"/>
        </w:rPr>
      </w:pPr>
      <w:r>
        <w:rPr>
          <w:rFonts w:cs="Times New Roman"/>
          <w:sz w:val="24"/>
          <w:szCs w:val="24"/>
        </w:rPr>
        <w:t xml:space="preserve">16.1. </w:t>
      </w:r>
      <w:proofErr w:type="gramStart"/>
      <w:r>
        <w:rPr>
          <w:rFonts w:cs="Times New Roman"/>
          <w:sz w:val="24"/>
          <w:szCs w:val="24"/>
        </w:rPr>
        <w:t>Контроль за</w:t>
      </w:r>
      <w:proofErr w:type="gramEnd"/>
      <w:r>
        <w:rPr>
          <w:rFonts w:cs="Times New Roman"/>
          <w:sz w:val="24"/>
          <w:szCs w:val="24"/>
        </w:rPr>
        <w:t xml:space="preserve"> соблюдением процедур закупок осуществляется в порядке, установленном законодательством РФ.</w:t>
      </w:r>
    </w:p>
    <w:p>
      <w:pPr>
        <w:widowControl w:val="0"/>
        <w:autoSpaceDE w:val="0"/>
        <w:autoSpaceDN w:val="0"/>
        <w:adjustRightInd w:val="0"/>
        <w:ind w:firstLine="709"/>
        <w:rPr>
          <w:rFonts w:cs="Times New Roman"/>
          <w:sz w:val="24"/>
          <w:szCs w:val="24"/>
        </w:rPr>
      </w:pPr>
      <w:r>
        <w:rPr>
          <w:rFonts w:cs="Times New Roman"/>
          <w:sz w:val="24"/>
          <w:szCs w:val="24"/>
        </w:rPr>
        <w:t>16.2. За нарушение требований настоящего Положения виновные лица несут ответственность в соответствии с законодательством РФ.</w:t>
      </w:r>
    </w:p>
    <w:p>
      <w:pPr>
        <w:widowControl w:val="0"/>
        <w:autoSpaceDE w:val="0"/>
        <w:autoSpaceDN w:val="0"/>
        <w:adjustRightInd w:val="0"/>
        <w:ind w:firstLine="709"/>
        <w:rPr>
          <w:rFonts w:cs="Times New Roman"/>
          <w:sz w:val="24"/>
          <w:szCs w:val="24"/>
        </w:rPr>
      </w:pPr>
      <w:r>
        <w:rPr>
          <w:rFonts w:cs="Times New Roman"/>
          <w:sz w:val="24"/>
          <w:szCs w:val="24"/>
        </w:rPr>
        <w:t>16.3. Участник закупки вправе обжаловать в судебном порядке действия (бездействие) Заказчика при закупке товаров, работ, услуг.</w:t>
      </w:r>
    </w:p>
    <w:p>
      <w:pPr>
        <w:widowControl w:val="0"/>
        <w:autoSpaceDE w:val="0"/>
        <w:autoSpaceDN w:val="0"/>
        <w:adjustRightInd w:val="0"/>
        <w:ind w:firstLine="709"/>
        <w:rPr>
          <w:rFonts w:cs="Times New Roman"/>
          <w:sz w:val="24"/>
          <w:szCs w:val="24"/>
        </w:rPr>
      </w:pPr>
      <w:r>
        <w:rPr>
          <w:rFonts w:cs="Times New Roman"/>
          <w:sz w:val="24"/>
          <w:szCs w:val="24"/>
        </w:rPr>
        <w:t xml:space="preserve">16.4. </w:t>
      </w:r>
      <w:proofErr w:type="gramStart"/>
      <w:r>
        <w:rPr>
          <w:rFonts w:cs="Times New Roman"/>
          <w:sz w:val="24"/>
          <w:szCs w:val="24"/>
        </w:rPr>
        <w:t xml:space="preserve">Любой участник закупки вправе обжаловать в антимонопольном органе в порядке, установленном </w:t>
      </w:r>
      <w:r>
        <w:rPr>
          <w:rStyle w:val="ab"/>
          <w:rFonts w:cs="Times New Roman"/>
          <w:color w:val="auto"/>
          <w:sz w:val="24"/>
          <w:szCs w:val="24"/>
          <w:u w:val="none"/>
        </w:rPr>
        <w:t>статьей 18.1</w:t>
      </w:r>
      <w:r>
        <w:rPr>
          <w:rFonts w:cs="Times New Roman"/>
          <w:sz w:val="24"/>
          <w:szCs w:val="24"/>
        </w:rPr>
        <w:t xml:space="preserve"> Федерального закона от 26 июля 2006 года N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случаях, предусмотренных Законом № 223-ФЗ.</w:t>
      </w:r>
      <w:proofErr w:type="gramEnd"/>
    </w:p>
    <w:p>
      <w:pPr>
        <w:autoSpaceDE w:val="0"/>
        <w:autoSpaceDN w:val="0"/>
        <w:adjustRightInd w:val="0"/>
        <w:ind w:firstLine="540"/>
        <w:rPr>
          <w:rFonts w:cs="Times New Roman"/>
          <w:sz w:val="24"/>
          <w:szCs w:val="24"/>
        </w:rPr>
      </w:pPr>
      <w:r>
        <w:rPr>
          <w:rFonts w:cs="Times New Roman"/>
          <w:sz w:val="24"/>
          <w:szCs w:val="24"/>
        </w:rPr>
        <w:t xml:space="preserve">  В случае</w:t>
      </w:r>
      <w:proofErr w:type="gramStart"/>
      <w:r>
        <w:rPr>
          <w:rFonts w:cs="Times New Roman"/>
          <w:sz w:val="24"/>
          <w:szCs w:val="24"/>
        </w:rPr>
        <w:t>,</w:t>
      </w:r>
      <w:proofErr w:type="gramEnd"/>
      <w:r>
        <w:rPr>
          <w:rFonts w:cs="Times New Roman"/>
          <w:sz w:val="24"/>
          <w:szCs w:val="24"/>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pPr>
        <w:widowControl w:val="0"/>
        <w:autoSpaceDE w:val="0"/>
        <w:autoSpaceDN w:val="0"/>
        <w:adjustRightInd w:val="0"/>
        <w:ind w:firstLine="709"/>
        <w:rPr>
          <w:rFonts w:cs="Times New Roman"/>
          <w:sz w:val="24"/>
          <w:szCs w:val="24"/>
        </w:rPr>
      </w:pPr>
      <w:r>
        <w:rPr>
          <w:rFonts w:cs="Times New Roman"/>
          <w:sz w:val="24"/>
          <w:szCs w:val="24"/>
        </w:rPr>
        <w:t>16.5.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(Исполнителей,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 (Исполнителей, Подрядчиков).</w:t>
      </w:r>
    </w:p>
    <w:p>
      <w:pPr>
        <w:widowControl w:val="0"/>
        <w:autoSpaceDE w:val="0"/>
        <w:autoSpaceDN w:val="0"/>
        <w:adjustRightInd w:val="0"/>
        <w:ind w:firstLine="709"/>
        <w:rPr>
          <w:rFonts w:cs="Times New Roman"/>
          <w:sz w:val="24"/>
          <w:szCs w:val="24"/>
        </w:rPr>
      </w:pPr>
      <w:r>
        <w:rPr>
          <w:rFonts w:cs="Times New Roman"/>
          <w:sz w:val="24"/>
          <w:szCs w:val="24"/>
        </w:rPr>
        <w:t>16.6.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в федеральный орган исполнительной власти, уполномоченный на ведение реестра недобросовестных Поставщиков (Исполнителей, Подрядчиков), устанавливаются Правительством РФ.</w:t>
      </w:r>
    </w:p>
    <w:p>
      <w:pPr>
        <w:pStyle w:val="af1"/>
        <w:autoSpaceDE w:val="0"/>
        <w:autoSpaceDN w:val="0"/>
        <w:adjustRightInd w:val="0"/>
        <w:ind w:left="0" w:firstLine="709"/>
        <w:contextualSpacing w:val="0"/>
        <w:rPr>
          <w:rFonts w:cs="Times New Roman"/>
          <w:sz w:val="24"/>
          <w:szCs w:val="24"/>
        </w:rPr>
      </w:pPr>
      <w:r>
        <w:rPr>
          <w:rFonts w:cs="Times New Roman"/>
          <w:sz w:val="24"/>
          <w:szCs w:val="24"/>
        </w:rPr>
        <w:t xml:space="preserve">16.7.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w:t>
      </w:r>
    </w:p>
    <w:p>
      <w:pPr>
        <w:pStyle w:val="af1"/>
        <w:ind w:left="0" w:firstLine="709"/>
        <w:contextualSpacing w:val="0"/>
        <w:rPr>
          <w:rFonts w:cs="Times New Roman"/>
          <w:sz w:val="24"/>
          <w:szCs w:val="24"/>
        </w:rPr>
      </w:pPr>
      <w:r>
        <w:rPr>
          <w:rFonts w:cs="Times New Roman"/>
          <w:sz w:val="24"/>
          <w:szCs w:val="24"/>
        </w:rPr>
        <w:t>16.8. Порядок подачи заявок на участие в процедуре закупок, требования к оформлению заявки, требования к составу заявки (документам), требования к участнику закупки, порядок рассмотрения, оценки и сопоставления заявок, порядок заключения договора и иные требования устанавливаются в документации о закупке в электронной форме и в извещении.</w:t>
      </w:r>
    </w:p>
    <w:p>
      <w:pPr>
        <w:ind w:firstLine="0"/>
        <w:rPr>
          <w:rFonts w:cs="Times New Roman"/>
          <w:sz w:val="24"/>
          <w:szCs w:val="24"/>
        </w:rPr>
      </w:pPr>
      <w:r>
        <w:rPr>
          <w:rFonts w:eastAsia="Times New Roman" w:cs="Times New Roman"/>
          <w:sz w:val="24"/>
          <w:szCs w:val="24"/>
          <w:lang w:eastAsia="ru-RU"/>
        </w:rPr>
        <w:lastRenderedPageBreak/>
        <w:t xml:space="preserve">            </w:t>
      </w:r>
      <w:r>
        <w:rPr>
          <w:rFonts w:cs="Times New Roman"/>
          <w:sz w:val="24"/>
          <w:szCs w:val="24"/>
        </w:rPr>
        <w:t>16.9. Закупки товаров, работ, услуг, предметом которой является право заключения договора финансовой аренды (лизинга), осуществляется путем проведения аукциона в электронной форме.</w:t>
      </w:r>
    </w:p>
    <w:p>
      <w:pPr>
        <w:ind w:firstLine="709"/>
        <w:rPr>
          <w:rFonts w:cs="Times New Roman"/>
          <w:sz w:val="24"/>
          <w:szCs w:val="24"/>
        </w:rPr>
      </w:pPr>
      <w:r>
        <w:rPr>
          <w:rFonts w:cs="Times New Roman"/>
          <w:sz w:val="24"/>
          <w:szCs w:val="24"/>
        </w:rPr>
        <w:t>16.10. Заказчик осуществляет закупки у субъектов малого и среднего предпринимательства в порядке и в случаях, предусмотренных действующим законодательством, порядок и условия  такой закупки указываются в закупочной документации.</w:t>
      </w:r>
    </w:p>
    <w:p>
      <w:pPr>
        <w:ind w:firstLine="709"/>
        <w:rPr>
          <w:rFonts w:cs="Times New Roman"/>
          <w:sz w:val="24"/>
          <w:szCs w:val="24"/>
        </w:rPr>
      </w:pPr>
      <w:r>
        <w:rPr>
          <w:rFonts w:cs="Times New Roman"/>
          <w:sz w:val="24"/>
          <w:szCs w:val="24"/>
        </w:rPr>
        <w:t>16.11. Во всем, что не урегулировано настоящим Положением, участники, победитель и другие лица руководствуются документацией о конкурентной закупке.</w:t>
      </w:r>
    </w:p>
    <w:p>
      <w:pPr>
        <w:ind w:firstLine="709"/>
        <w:rPr>
          <w:rFonts w:cs="Times New Roman"/>
          <w:sz w:val="24"/>
          <w:szCs w:val="24"/>
        </w:rPr>
      </w:pPr>
      <w:r>
        <w:rPr>
          <w:rFonts w:cs="Times New Roman"/>
          <w:sz w:val="24"/>
          <w:szCs w:val="24"/>
        </w:rPr>
        <w:t>Во всем, что не урегулировано закупочной документацией, участники, победитель и другие лица руководствуются Положением о конкурентной закупке.</w:t>
      </w:r>
    </w:p>
    <w:p>
      <w:pPr>
        <w:ind w:firstLine="709"/>
        <w:rPr>
          <w:rFonts w:cs="Times New Roman"/>
          <w:sz w:val="24"/>
          <w:szCs w:val="24"/>
        </w:rPr>
      </w:pPr>
      <w:r>
        <w:rPr>
          <w:rFonts w:cs="Times New Roman"/>
          <w:sz w:val="24"/>
          <w:szCs w:val="24"/>
        </w:rPr>
        <w:t xml:space="preserve">16.12. </w:t>
      </w:r>
      <w:r>
        <w:rPr>
          <w:rFonts w:cs="Times New Roman"/>
          <w:color w:val="000000"/>
          <w:sz w:val="24"/>
          <w:szCs w:val="24"/>
        </w:rPr>
        <w:t>При организации и проведении закупочной деятельности Заказчик руководствуется приказами, распоряжениями и иными нормативными актами, определяющими полномочия и порядок взаимодействия подразделений Заказчика. Данные документы не подлежат обязательному размещению в ЕИС и на официальном сайте Заказчика.</w:t>
      </w:r>
    </w:p>
    <w:p>
      <w:pPr>
        <w:pStyle w:val="Default"/>
      </w:pPr>
      <w:r>
        <w:t xml:space="preserve"> </w:t>
      </w:r>
    </w:p>
    <w:p>
      <w:pPr>
        <w:autoSpaceDE w:val="0"/>
        <w:autoSpaceDN w:val="0"/>
        <w:adjustRightInd w:val="0"/>
        <w:ind w:firstLine="0"/>
        <w:jc w:val="left"/>
        <w:rPr>
          <w:rFonts w:cs="Times New Roman"/>
          <w:color w:val="000000"/>
          <w:sz w:val="24"/>
          <w:szCs w:val="24"/>
        </w:rPr>
      </w:pPr>
    </w:p>
    <w:p>
      <w:pPr>
        <w:autoSpaceDE w:val="0"/>
        <w:autoSpaceDN w:val="0"/>
        <w:adjustRightInd w:val="0"/>
        <w:ind w:firstLine="0"/>
        <w:jc w:val="left"/>
        <w:rPr>
          <w:rFonts w:cs="Times New Roman"/>
          <w:color w:val="000000"/>
          <w:sz w:val="24"/>
          <w:szCs w:val="24"/>
        </w:rPr>
      </w:pPr>
    </w:p>
    <w:sectPr>
      <w:footerReference w:type="default" r:id="rId2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82254"/>
      <w:docPartObj>
        <w:docPartGallery w:val="Page Numbers (Bottom of Page)"/>
        <w:docPartUnique/>
      </w:docPartObj>
    </w:sdtPr>
    <w:sdtContent>
      <w:p>
        <w:pPr>
          <w:pStyle w:val="af4"/>
          <w:jc w:val="right"/>
        </w:pPr>
        <w:r>
          <w:fldChar w:fldCharType="begin"/>
        </w:r>
        <w:r>
          <w:instrText>PAGE   \* MERGEFORMAT</w:instrText>
        </w:r>
        <w:r>
          <w:fldChar w:fldCharType="separate"/>
        </w:r>
        <w:r>
          <w:rPr>
            <w:noProof/>
          </w:rPr>
          <w:t>5</w:t>
        </w:r>
        <w:r>
          <w:fldChar w:fldCharType="end"/>
        </w:r>
      </w:p>
    </w:sdtContent>
  </w:sdt>
  <w:p>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1">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
    <w:nsid w:val="214B6BF9"/>
    <w:multiLevelType w:val="hybridMultilevel"/>
    <w:tmpl w:val="80AA9386"/>
    <w:lvl w:ilvl="0" w:tplc="99C807E6">
      <w:start w:val="1"/>
      <w:numFmt w:val="decimal"/>
      <w:lvlText w:val="%1."/>
      <w:lvlJc w:val="left"/>
      <w:pPr>
        <w:ind w:left="720" w:hanging="720"/>
      </w:pPr>
      <w:rPr>
        <w:rFonts w:ascii="Times New Roman" w:eastAsiaTheme="minorHAnsi" w:hAnsi="Times New Roman" w:cstheme="minorBidi"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524C8364">
      <w:start w:val="1"/>
      <w:numFmt w:val="decimal"/>
      <w:lvlText w:val="%4."/>
      <w:lvlJc w:val="left"/>
      <w:pPr>
        <w:ind w:left="3087" w:hanging="360"/>
      </w:pPr>
      <w:rPr>
        <w:color w:val="000000"/>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1707E0F"/>
    <w:multiLevelType w:val="hybridMultilevel"/>
    <w:tmpl w:val="00EA7810"/>
    <w:lvl w:ilvl="0" w:tplc="7B4210C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4DF2B67"/>
    <w:multiLevelType w:val="hybridMultilevel"/>
    <w:tmpl w:val="DC16DB4C"/>
    <w:lvl w:ilvl="0" w:tplc="8EEC81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72E59"/>
    <w:multiLevelType w:val="hybridMultilevel"/>
    <w:tmpl w:val="B36A96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A90A73"/>
    <w:multiLevelType w:val="multilevel"/>
    <w:tmpl w:val="AD5AF892"/>
    <w:lvl w:ilvl="0">
      <w:start w:val="8"/>
      <w:numFmt w:val="decimal"/>
      <w:lvlText w:val="%1."/>
      <w:lvlJc w:val="left"/>
      <w:pPr>
        <w:ind w:left="540" w:hanging="540"/>
      </w:pPr>
      <w:rPr>
        <w:rFonts w:hint="default"/>
        <w:b/>
      </w:rPr>
    </w:lvl>
    <w:lvl w:ilvl="1">
      <w:start w:val="1"/>
      <w:numFmt w:val="decimal"/>
      <w:lvlText w:val="%1.%2."/>
      <w:lvlJc w:val="left"/>
      <w:pPr>
        <w:ind w:left="1325" w:hanging="54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nsid w:val="33DE7C9F"/>
    <w:multiLevelType w:val="hybridMultilevel"/>
    <w:tmpl w:val="C810A448"/>
    <w:lvl w:ilvl="0" w:tplc="8E9C9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2A7451"/>
    <w:multiLevelType w:val="hybridMultilevel"/>
    <w:tmpl w:val="403EF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936045"/>
    <w:multiLevelType w:val="hybridMultilevel"/>
    <w:tmpl w:val="1E62F4D0"/>
    <w:lvl w:ilvl="0" w:tplc="0AF4895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FC058F8"/>
    <w:multiLevelType w:val="hybridMultilevel"/>
    <w:tmpl w:val="959C06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50894"/>
    <w:multiLevelType w:val="hybridMultilevel"/>
    <w:tmpl w:val="5FA250C6"/>
    <w:lvl w:ilvl="0" w:tplc="72406086">
      <w:start w:val="1"/>
      <w:numFmt w:val="decimal"/>
      <w:lvlText w:val="%1)"/>
      <w:lvlJc w:val="left"/>
      <w:pPr>
        <w:ind w:left="720"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6B3084D"/>
    <w:multiLevelType w:val="hybridMultilevel"/>
    <w:tmpl w:val="553895EA"/>
    <w:lvl w:ilvl="0" w:tplc="0AF48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0232AF"/>
    <w:multiLevelType w:val="hybridMultilevel"/>
    <w:tmpl w:val="51B4E0AE"/>
    <w:lvl w:ilvl="0" w:tplc="2458BBE4">
      <w:start w:val="1"/>
      <w:numFmt w:val="decimal"/>
      <w:lvlText w:val="%1."/>
      <w:lvlJc w:val="left"/>
      <w:pPr>
        <w:ind w:left="900" w:hanging="360"/>
      </w:pPr>
      <w:rPr>
        <w:rFonts w:ascii="Times New Roman" w:eastAsiaTheme="minorHAnsi" w:hAnsi="Times New Roman" w:cstheme="minorBidi"/>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1069"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48DA22A8"/>
    <w:multiLevelType w:val="hybridMultilevel"/>
    <w:tmpl w:val="959C06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820D2"/>
    <w:multiLevelType w:val="hybridMultilevel"/>
    <w:tmpl w:val="95A43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71A5381"/>
    <w:multiLevelType w:val="multilevel"/>
    <w:tmpl w:val="6246AB7C"/>
    <w:lvl w:ilvl="0">
      <w:start w:val="1"/>
      <w:numFmt w:val="decimal"/>
      <w:lvlText w:val="%1."/>
      <w:lvlJc w:val="left"/>
      <w:pPr>
        <w:ind w:left="644" w:hanging="360"/>
      </w:pPr>
    </w:lvl>
    <w:lvl w:ilvl="1">
      <w:start w:val="1"/>
      <w:numFmt w:val="decimal"/>
      <w:isLgl/>
      <w:lvlText w:val="%1.%2."/>
      <w:lvlJc w:val="left"/>
      <w:pPr>
        <w:ind w:left="3267" w:hanging="1140"/>
      </w:pPr>
      <w:rPr>
        <w:color w:val="auto"/>
      </w:rPr>
    </w:lvl>
    <w:lvl w:ilvl="2">
      <w:start w:val="1"/>
      <w:numFmt w:val="decimal"/>
      <w:isLgl/>
      <w:lvlText w:val="%1.%2.%3."/>
      <w:lvlJc w:val="left"/>
      <w:pPr>
        <w:ind w:left="2122" w:hanging="1140"/>
      </w:pPr>
    </w:lvl>
    <w:lvl w:ilvl="3">
      <w:start w:val="1"/>
      <w:numFmt w:val="decimal"/>
      <w:isLgl/>
      <w:lvlText w:val="%1.%2.%3.%4."/>
      <w:lvlJc w:val="left"/>
      <w:pPr>
        <w:ind w:left="2471" w:hanging="1140"/>
      </w:pPr>
    </w:lvl>
    <w:lvl w:ilvl="4">
      <w:start w:val="1"/>
      <w:numFmt w:val="decimal"/>
      <w:isLgl/>
      <w:lvlText w:val="%1.%2.%3.%4.%5."/>
      <w:lvlJc w:val="left"/>
      <w:pPr>
        <w:ind w:left="2820" w:hanging="1140"/>
      </w:pPr>
    </w:lvl>
    <w:lvl w:ilvl="5">
      <w:start w:val="1"/>
      <w:numFmt w:val="decimal"/>
      <w:isLgl/>
      <w:lvlText w:val="%1.%2.%3.%4.%5.%6."/>
      <w:lvlJc w:val="left"/>
      <w:pPr>
        <w:ind w:left="3469" w:hanging="1440"/>
      </w:pPr>
    </w:lvl>
    <w:lvl w:ilvl="6">
      <w:start w:val="1"/>
      <w:numFmt w:val="decimal"/>
      <w:isLgl/>
      <w:lvlText w:val="%1.%2.%3.%4.%5.%6.%7."/>
      <w:lvlJc w:val="left"/>
      <w:pPr>
        <w:ind w:left="3818" w:hanging="1440"/>
      </w:pPr>
    </w:lvl>
    <w:lvl w:ilvl="7">
      <w:start w:val="1"/>
      <w:numFmt w:val="decimal"/>
      <w:isLgl/>
      <w:lvlText w:val="%1.%2.%3.%4.%5.%6.%7.%8."/>
      <w:lvlJc w:val="left"/>
      <w:pPr>
        <w:ind w:left="4527" w:hanging="1800"/>
      </w:pPr>
    </w:lvl>
    <w:lvl w:ilvl="8">
      <w:start w:val="1"/>
      <w:numFmt w:val="decimal"/>
      <w:isLgl/>
      <w:lvlText w:val="%1.%2.%3.%4.%5.%6.%7.%8.%9."/>
      <w:lvlJc w:val="left"/>
      <w:pPr>
        <w:ind w:left="4876" w:hanging="1800"/>
      </w:pPr>
    </w:lvl>
  </w:abstractNum>
  <w:abstractNum w:abstractNumId="17">
    <w:nsid w:val="59C648CB"/>
    <w:multiLevelType w:val="hybridMultilevel"/>
    <w:tmpl w:val="9D3EBE62"/>
    <w:lvl w:ilvl="0" w:tplc="F86CCB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971A5"/>
    <w:multiLevelType w:val="hybridMultilevel"/>
    <w:tmpl w:val="EA1E4614"/>
    <w:lvl w:ilvl="0" w:tplc="C7885928">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74522FFE"/>
    <w:multiLevelType w:val="hybridMultilevel"/>
    <w:tmpl w:val="2A520460"/>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85941ED"/>
    <w:multiLevelType w:val="multilevel"/>
    <w:tmpl w:val="C8841B2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8D00E18"/>
    <w:multiLevelType w:val="hybridMultilevel"/>
    <w:tmpl w:val="CDF47F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B664599"/>
    <w:multiLevelType w:val="hybridMultilevel"/>
    <w:tmpl w:val="2E865122"/>
    <w:lvl w:ilvl="0" w:tplc="9DAEBB6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7C523B47"/>
    <w:multiLevelType w:val="hybridMultilevel"/>
    <w:tmpl w:val="5F70AD58"/>
    <w:lvl w:ilvl="0" w:tplc="245C491E">
      <w:start w:val="1"/>
      <w:numFmt w:val="decimal"/>
      <w:lvlText w:val="%1)"/>
      <w:lvlJc w:val="left"/>
      <w:pPr>
        <w:ind w:left="360" w:hanging="360"/>
      </w:pPr>
      <w:rPr>
        <w:rFonts w:cs="Times New Roman" w:hint="default"/>
      </w:rPr>
    </w:lvl>
    <w:lvl w:ilvl="1" w:tplc="FFFFFFFF">
      <w:start w:val="1"/>
      <w:numFmt w:val="lowerLetter"/>
      <w:lvlText w:val="%2."/>
      <w:lvlJc w:val="left"/>
      <w:pPr>
        <w:tabs>
          <w:tab w:val="num" w:pos="2150"/>
        </w:tabs>
        <w:ind w:left="2150" w:hanging="360"/>
      </w:pPr>
      <w:rPr>
        <w:rFonts w:cs="Times New Roman"/>
      </w:rPr>
    </w:lvl>
    <w:lvl w:ilvl="2" w:tplc="FFFFFFFF" w:tentative="1">
      <w:start w:val="1"/>
      <w:numFmt w:val="lowerRoman"/>
      <w:lvlText w:val="%3."/>
      <w:lvlJc w:val="right"/>
      <w:pPr>
        <w:tabs>
          <w:tab w:val="num" w:pos="2870"/>
        </w:tabs>
        <w:ind w:left="2870" w:hanging="180"/>
      </w:pPr>
      <w:rPr>
        <w:rFonts w:cs="Times New Roman"/>
      </w:rPr>
    </w:lvl>
    <w:lvl w:ilvl="3" w:tplc="FFFFFFFF" w:tentative="1">
      <w:start w:val="1"/>
      <w:numFmt w:val="decimal"/>
      <w:lvlText w:val="%4."/>
      <w:lvlJc w:val="left"/>
      <w:pPr>
        <w:tabs>
          <w:tab w:val="num" w:pos="3590"/>
        </w:tabs>
        <w:ind w:left="3590" w:hanging="360"/>
      </w:pPr>
      <w:rPr>
        <w:rFonts w:cs="Times New Roman"/>
      </w:rPr>
    </w:lvl>
    <w:lvl w:ilvl="4" w:tplc="FFFFFFFF" w:tentative="1">
      <w:start w:val="1"/>
      <w:numFmt w:val="lowerLetter"/>
      <w:lvlText w:val="%5."/>
      <w:lvlJc w:val="left"/>
      <w:pPr>
        <w:tabs>
          <w:tab w:val="num" w:pos="4310"/>
        </w:tabs>
        <w:ind w:left="4310" w:hanging="360"/>
      </w:pPr>
      <w:rPr>
        <w:rFonts w:cs="Times New Roman"/>
      </w:rPr>
    </w:lvl>
    <w:lvl w:ilvl="5" w:tplc="FFFFFFFF" w:tentative="1">
      <w:start w:val="1"/>
      <w:numFmt w:val="lowerRoman"/>
      <w:lvlText w:val="%6."/>
      <w:lvlJc w:val="right"/>
      <w:pPr>
        <w:tabs>
          <w:tab w:val="num" w:pos="5030"/>
        </w:tabs>
        <w:ind w:left="5030" w:hanging="180"/>
      </w:pPr>
      <w:rPr>
        <w:rFonts w:cs="Times New Roman"/>
      </w:rPr>
    </w:lvl>
    <w:lvl w:ilvl="6" w:tplc="FFFFFFFF" w:tentative="1">
      <w:start w:val="1"/>
      <w:numFmt w:val="decimal"/>
      <w:lvlText w:val="%7."/>
      <w:lvlJc w:val="left"/>
      <w:pPr>
        <w:tabs>
          <w:tab w:val="num" w:pos="5750"/>
        </w:tabs>
        <w:ind w:left="5750" w:hanging="360"/>
      </w:pPr>
      <w:rPr>
        <w:rFonts w:cs="Times New Roman"/>
      </w:rPr>
    </w:lvl>
    <w:lvl w:ilvl="7" w:tplc="FFFFFFFF" w:tentative="1">
      <w:start w:val="1"/>
      <w:numFmt w:val="lowerLetter"/>
      <w:lvlText w:val="%8."/>
      <w:lvlJc w:val="left"/>
      <w:pPr>
        <w:tabs>
          <w:tab w:val="num" w:pos="6470"/>
        </w:tabs>
        <w:ind w:left="6470" w:hanging="360"/>
      </w:pPr>
      <w:rPr>
        <w:rFonts w:cs="Times New Roman"/>
      </w:rPr>
    </w:lvl>
    <w:lvl w:ilvl="8" w:tplc="FFFFFFFF" w:tentative="1">
      <w:start w:val="1"/>
      <w:numFmt w:val="lowerRoman"/>
      <w:lvlText w:val="%9."/>
      <w:lvlJc w:val="right"/>
      <w:pPr>
        <w:tabs>
          <w:tab w:val="num" w:pos="7190"/>
        </w:tabs>
        <w:ind w:left="7190" w:hanging="180"/>
      </w:pPr>
      <w:rPr>
        <w:rFonts w:cs="Times New Roman"/>
      </w:rPr>
    </w:lvl>
  </w:abstractNum>
  <w:abstractNum w:abstractNumId="25">
    <w:nsid w:val="7D7532BE"/>
    <w:multiLevelType w:val="hybridMultilevel"/>
    <w:tmpl w:val="8402C528"/>
    <w:lvl w:ilvl="0" w:tplc="7B4210C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7E00096C"/>
    <w:multiLevelType w:val="multilevel"/>
    <w:tmpl w:val="3CC6CC82"/>
    <w:lvl w:ilvl="0">
      <w:start w:val="1"/>
      <w:numFmt w:val="decimal"/>
      <w:lvlText w:val="%1"/>
      <w:lvlJc w:val="left"/>
      <w:pPr>
        <w:ind w:left="600" w:hanging="600"/>
      </w:pPr>
      <w:rPr>
        <w:rFonts w:hint="default"/>
      </w:rPr>
    </w:lvl>
    <w:lvl w:ilvl="1">
      <w:start w:val="1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7F801604"/>
    <w:multiLevelType w:val="multilevel"/>
    <w:tmpl w:val="A0D0DA96"/>
    <w:lvl w:ilvl="0">
      <w:start w:val="3"/>
      <w:numFmt w:val="decimal"/>
      <w:lvlText w:val="%1."/>
      <w:lvlJc w:val="left"/>
      <w:pPr>
        <w:ind w:left="915" w:hanging="360"/>
      </w:pPr>
      <w:rPr>
        <w:rFonts w:hint="default"/>
      </w:rPr>
    </w:lvl>
    <w:lvl w:ilvl="1">
      <w:start w:val="1"/>
      <w:numFmt w:val="decimal"/>
      <w:isLgl/>
      <w:lvlText w:val="%1.%2."/>
      <w:lvlJc w:val="left"/>
      <w:pPr>
        <w:ind w:left="1065" w:hanging="510"/>
      </w:pPr>
      <w:rPr>
        <w:rFonts w:eastAsia="Lucida Sans Unicode" w:cs="Tahoma" w:hint="default"/>
        <w:color w:val="auto"/>
        <w:sz w:val="28"/>
      </w:rPr>
    </w:lvl>
    <w:lvl w:ilvl="2">
      <w:start w:val="1"/>
      <w:numFmt w:val="decimal"/>
      <w:isLgl/>
      <w:lvlText w:val="%1.%2.%3."/>
      <w:lvlJc w:val="left"/>
      <w:pPr>
        <w:ind w:left="1275" w:hanging="720"/>
      </w:pPr>
      <w:rPr>
        <w:rFonts w:eastAsia="Lucida Sans Unicode" w:cs="Tahoma" w:hint="default"/>
        <w:color w:val="auto"/>
        <w:sz w:val="28"/>
      </w:rPr>
    </w:lvl>
    <w:lvl w:ilvl="3">
      <w:start w:val="1"/>
      <w:numFmt w:val="decimal"/>
      <w:isLgl/>
      <w:lvlText w:val="%1.%2.%3.%4."/>
      <w:lvlJc w:val="left"/>
      <w:pPr>
        <w:ind w:left="1275" w:hanging="720"/>
      </w:pPr>
      <w:rPr>
        <w:rFonts w:eastAsia="Lucida Sans Unicode" w:cs="Tahoma" w:hint="default"/>
        <w:color w:val="auto"/>
        <w:sz w:val="28"/>
      </w:rPr>
    </w:lvl>
    <w:lvl w:ilvl="4">
      <w:start w:val="1"/>
      <w:numFmt w:val="decimal"/>
      <w:isLgl/>
      <w:lvlText w:val="%1.%2.%3.%4.%5."/>
      <w:lvlJc w:val="left"/>
      <w:pPr>
        <w:ind w:left="1635" w:hanging="1080"/>
      </w:pPr>
      <w:rPr>
        <w:rFonts w:eastAsia="Lucida Sans Unicode" w:cs="Tahoma" w:hint="default"/>
        <w:color w:val="auto"/>
        <w:sz w:val="28"/>
      </w:rPr>
    </w:lvl>
    <w:lvl w:ilvl="5">
      <w:start w:val="1"/>
      <w:numFmt w:val="decimal"/>
      <w:isLgl/>
      <w:lvlText w:val="%1.%2.%3.%4.%5.%6."/>
      <w:lvlJc w:val="left"/>
      <w:pPr>
        <w:ind w:left="1635" w:hanging="1080"/>
      </w:pPr>
      <w:rPr>
        <w:rFonts w:eastAsia="Lucida Sans Unicode" w:cs="Tahoma" w:hint="default"/>
        <w:color w:val="auto"/>
        <w:sz w:val="28"/>
      </w:rPr>
    </w:lvl>
    <w:lvl w:ilvl="6">
      <w:start w:val="1"/>
      <w:numFmt w:val="decimal"/>
      <w:isLgl/>
      <w:lvlText w:val="%1.%2.%3.%4.%5.%6.%7."/>
      <w:lvlJc w:val="left"/>
      <w:pPr>
        <w:ind w:left="1995" w:hanging="1440"/>
      </w:pPr>
      <w:rPr>
        <w:rFonts w:eastAsia="Lucida Sans Unicode" w:cs="Tahoma" w:hint="default"/>
        <w:color w:val="auto"/>
        <w:sz w:val="28"/>
      </w:rPr>
    </w:lvl>
    <w:lvl w:ilvl="7">
      <w:start w:val="1"/>
      <w:numFmt w:val="decimal"/>
      <w:isLgl/>
      <w:lvlText w:val="%1.%2.%3.%4.%5.%6.%7.%8."/>
      <w:lvlJc w:val="left"/>
      <w:pPr>
        <w:ind w:left="1995" w:hanging="1440"/>
      </w:pPr>
      <w:rPr>
        <w:rFonts w:eastAsia="Lucida Sans Unicode" w:cs="Tahoma" w:hint="default"/>
        <w:color w:val="auto"/>
        <w:sz w:val="28"/>
      </w:rPr>
    </w:lvl>
    <w:lvl w:ilvl="8">
      <w:start w:val="1"/>
      <w:numFmt w:val="decimal"/>
      <w:isLgl/>
      <w:lvlText w:val="%1.%2.%3.%4.%5.%6.%7.%8.%9."/>
      <w:lvlJc w:val="left"/>
      <w:pPr>
        <w:ind w:left="2355" w:hanging="1800"/>
      </w:pPr>
      <w:rPr>
        <w:rFonts w:eastAsia="Lucida Sans Unicode" w:cs="Tahoma" w:hint="default"/>
        <w:color w:val="auto"/>
        <w:sz w:val="28"/>
      </w:rPr>
    </w:lvl>
  </w:abstractNum>
  <w:num w:numId="1">
    <w:abstractNumId w:val="27"/>
  </w:num>
  <w:num w:numId="2">
    <w:abstractNumId w:val="20"/>
  </w:num>
  <w:num w:numId="3">
    <w:abstractNumId w:val="19"/>
  </w:num>
  <w:num w:numId="4">
    <w:abstractNumId w:val="11"/>
  </w:num>
  <w:num w:numId="5">
    <w:abstractNumId w:val="14"/>
  </w:num>
  <w:num w:numId="6">
    <w:abstractNumId w:val="24"/>
  </w:num>
  <w:num w:numId="7">
    <w:abstractNumId w:val="0"/>
  </w:num>
  <w:num w:numId="8">
    <w:abstractNumId w:val="1"/>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8"/>
  </w:num>
  <w:num w:numId="14">
    <w:abstractNumId w:val="6"/>
  </w:num>
  <w:num w:numId="15">
    <w:abstractNumId w:val="21"/>
  </w:num>
  <w:num w:numId="16">
    <w:abstractNumId w:val="5"/>
  </w:num>
  <w:num w:numId="17">
    <w:abstractNumId w:val="7"/>
  </w:num>
  <w:num w:numId="18">
    <w:abstractNumId w:val="22"/>
  </w:num>
  <w:num w:numId="19">
    <w:abstractNumId w:val="12"/>
  </w:num>
  <w:num w:numId="20">
    <w:abstractNumId w:val="9"/>
  </w:num>
  <w:num w:numId="21">
    <w:abstractNumId w:val="2"/>
  </w:num>
  <w:num w:numId="22">
    <w:abstractNumId w:val="13"/>
  </w:num>
  <w:num w:numId="23">
    <w:abstractNumId w:val="26"/>
  </w:num>
  <w:num w:numId="24">
    <w:abstractNumId w:val="13"/>
  </w:num>
  <w:num w:numId="25">
    <w:abstractNumId w:val="3"/>
  </w:num>
  <w:num w:numId="26">
    <w:abstractNumId w:val="25"/>
  </w:num>
  <w:num w:numId="27">
    <w:abstractNumId w:val="2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next w:val="a"/>
    <w:link w:val="10"/>
    <w:uiPriority w:val="9"/>
    <w:qFormat/>
    <w:pPr>
      <w:keepNext/>
      <w:keepLines/>
      <w:spacing w:before="480"/>
      <w:jc w:val="center"/>
      <w:outlineLvl w:val="0"/>
    </w:pPr>
    <w:rPr>
      <w:rFonts w:eastAsiaTheme="majorEastAsia" w:cstheme="majorBidi"/>
      <w:b/>
      <w:bCs/>
      <w:sz w:val="24"/>
      <w:szCs w:val="28"/>
    </w:rPr>
  </w:style>
  <w:style w:type="paragraph" w:styleId="2">
    <w:name w:val="heading 2"/>
    <w:basedOn w:val="a"/>
    <w:next w:val="a"/>
    <w:link w:val="20"/>
    <w:uiPriority w:val="9"/>
    <w:unhideWhenUsed/>
    <w:qFormat/>
    <w:pPr>
      <w:keepNext/>
      <w:keepLines/>
      <w:spacing w:before="200"/>
      <w:jc w:val="center"/>
      <w:outlineLvl w:val="1"/>
    </w:pPr>
    <w:rPr>
      <w:rFonts w:eastAsiaTheme="majorEastAsia" w:cstheme="majorBidi"/>
      <w:b/>
      <w:bCs/>
      <w:sz w:val="24"/>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pPr>
      <w:widowControl w:val="0"/>
      <w:autoSpaceDE w:val="0"/>
      <w:autoSpaceDN w:val="0"/>
      <w:adjustRightInd w:val="0"/>
    </w:pPr>
    <w:rPr>
      <w:rFonts w:ascii="Calibri" w:eastAsiaTheme="minorEastAsia" w:hAnsi="Calibri" w:cs="Calibri"/>
      <w:lang w:eastAsia="ru-RU"/>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endnote text"/>
    <w:basedOn w:val="a"/>
    <w:link w:val="a6"/>
    <w:uiPriority w:val="99"/>
    <w:semiHidden/>
    <w:unhideWhenUsed/>
    <w:rPr>
      <w:sz w:val="20"/>
      <w:szCs w:val="20"/>
    </w:rPr>
  </w:style>
  <w:style w:type="character" w:customStyle="1" w:styleId="a6">
    <w:name w:val="Текст концевой сноски Знак"/>
    <w:basedOn w:val="a0"/>
    <w:link w:val="a5"/>
    <w:uiPriority w:val="99"/>
    <w:semiHidden/>
    <w:rPr>
      <w:sz w:val="20"/>
      <w:szCs w:val="20"/>
    </w:rPr>
  </w:style>
  <w:style w:type="character" w:styleId="a7">
    <w:name w:val="endnote reference"/>
    <w:basedOn w:val="a0"/>
    <w:uiPriority w:val="99"/>
    <w:semiHidden/>
    <w:unhideWhenUsed/>
    <w:rPr>
      <w:vertAlign w:val="superscript"/>
    </w:rPr>
  </w:style>
  <w:style w:type="paragraph" w:styleId="a8">
    <w:name w:val="footnote text"/>
    <w:basedOn w:val="a"/>
    <w:link w:val="a9"/>
    <w:uiPriority w:val="99"/>
    <w:semiHidden/>
    <w:unhideWhenUsed/>
    <w:rPr>
      <w:sz w:val="20"/>
      <w:szCs w:val="20"/>
    </w:rPr>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unhideWhenUsed/>
    <w:rPr>
      <w:vertAlign w:val="superscript"/>
    </w:r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unhideWhenUsed/>
    <w:rPr>
      <w:sz w:val="20"/>
      <w:szCs w:val="20"/>
    </w:rPr>
  </w:style>
  <w:style w:type="character" w:customStyle="1" w:styleId="ae">
    <w:name w:val="Текст примечания Знак"/>
    <w:basedOn w:val="a0"/>
    <w:link w:val="ad"/>
    <w:uiPriority w:val="99"/>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styleId="af1">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Pr>
      <w:rFonts w:ascii="Times New Roman" w:eastAsiaTheme="majorEastAsia" w:hAnsi="Times New Roman" w:cstheme="majorBidi"/>
      <w:b/>
      <w:bCs/>
      <w:sz w:val="24"/>
      <w:szCs w:val="26"/>
    </w:rPr>
  </w:style>
  <w:style w:type="paragraph" w:styleId="21">
    <w:name w:val="toc 2"/>
    <w:basedOn w:val="a"/>
    <w:next w:val="a"/>
    <w:autoRedefine/>
    <w:uiPriority w:val="39"/>
    <w:unhideWhenUsed/>
    <w:qFormat/>
    <w:pPr>
      <w:tabs>
        <w:tab w:val="right" w:leader="dot" w:pos="9345"/>
      </w:tabs>
      <w:spacing w:after="100"/>
      <w:ind w:hanging="220"/>
    </w:pPr>
  </w:style>
  <w:style w:type="paragraph" w:styleId="11">
    <w:name w:val="toc 1"/>
    <w:basedOn w:val="a"/>
    <w:next w:val="a"/>
    <w:autoRedefine/>
    <w:uiPriority w:val="39"/>
    <w:unhideWhenUsed/>
    <w:qFormat/>
    <w:pPr>
      <w:tabs>
        <w:tab w:val="right" w:leader="dot" w:pos="9345"/>
      </w:tabs>
      <w:suppressAutoHyphens/>
      <w:spacing w:after="100"/>
      <w:ind w:left="-142" w:hanging="142"/>
    </w:pPr>
    <w:rPr>
      <w:noProof/>
      <w:sz w:val="24"/>
    </w:rPr>
  </w:style>
  <w:style w:type="paragraph" w:styleId="af2">
    <w:name w:val="header"/>
    <w:basedOn w:val="a"/>
    <w:link w:val="af3"/>
    <w:uiPriority w:val="99"/>
    <w:unhideWhenUsed/>
    <w:pPr>
      <w:tabs>
        <w:tab w:val="center" w:pos="4677"/>
        <w:tab w:val="right" w:pos="9355"/>
      </w:tabs>
    </w:pPr>
  </w:style>
  <w:style w:type="character" w:customStyle="1" w:styleId="af3">
    <w:name w:val="Верхний колонтитул Знак"/>
    <w:basedOn w:val="a0"/>
    <w:link w:val="af2"/>
    <w:uiPriority w:val="99"/>
    <w:rPr>
      <w:rFonts w:ascii="Times New Roman" w:hAnsi="Times New Roman"/>
    </w:rPr>
  </w:style>
  <w:style w:type="paragraph" w:styleId="af4">
    <w:name w:val="footer"/>
    <w:basedOn w:val="a"/>
    <w:link w:val="af5"/>
    <w:uiPriority w:val="99"/>
    <w:unhideWhenUsed/>
    <w:pPr>
      <w:tabs>
        <w:tab w:val="center" w:pos="4677"/>
        <w:tab w:val="right" w:pos="9355"/>
      </w:tabs>
    </w:pPr>
  </w:style>
  <w:style w:type="character" w:customStyle="1" w:styleId="af5">
    <w:name w:val="Нижний колонтитул Знак"/>
    <w:basedOn w:val="a0"/>
    <w:link w:val="af4"/>
    <w:uiPriority w:val="99"/>
    <w:rPr>
      <w:rFonts w:ascii="Times New Roman" w:hAnsi="Times New Roman"/>
    </w:rPr>
  </w:style>
  <w:style w:type="character" w:customStyle="1" w:styleId="FontStyle70">
    <w:name w:val="Font Style70"/>
    <w:basedOn w:val="a0"/>
    <w:uiPriority w:val="99"/>
    <w:rPr>
      <w:rFonts w:ascii="Times New Roman" w:hAnsi="Times New Roman" w:cs="Times New Roman" w:hint="default"/>
      <w:color w:val="000000"/>
      <w:sz w:val="20"/>
      <w:szCs w:val="20"/>
    </w:rPr>
  </w:style>
  <w:style w:type="paragraph" w:styleId="af6">
    <w:name w:val="TOC Heading"/>
    <w:basedOn w:val="1"/>
    <w:next w:val="a"/>
    <w:uiPriority w:val="39"/>
    <w:semiHidden/>
    <w:unhideWhenUsed/>
    <w:qFormat/>
    <w:pPr>
      <w:jc w:val="left"/>
      <w:outlineLvl w:val="9"/>
    </w:pPr>
    <w:rPr>
      <w:rFonts w:asciiTheme="majorHAnsi" w:hAnsiTheme="majorHAnsi"/>
      <w:color w:val="365F91" w:themeColor="accent1" w:themeShade="BF"/>
      <w:sz w:val="28"/>
      <w:lang w:eastAsia="ru-RU"/>
    </w:rPr>
  </w:style>
  <w:style w:type="paragraph" w:styleId="31">
    <w:name w:val="toc 3"/>
    <w:basedOn w:val="a"/>
    <w:next w:val="a"/>
    <w:autoRedefine/>
    <w:uiPriority w:val="39"/>
    <w:unhideWhenUsed/>
    <w:qFormat/>
    <w:pPr>
      <w:spacing w:after="100"/>
      <w:ind w:left="440"/>
    </w:pPr>
  </w:style>
  <w:style w:type="table" w:styleId="af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22">
    <w:name w:val="List Continue 2"/>
    <w:basedOn w:val="a"/>
    <w:pPr>
      <w:spacing w:after="120" w:line="324" w:lineRule="auto"/>
      <w:ind w:left="566" w:firstLine="709"/>
      <w:contextualSpacing/>
    </w:pPr>
    <w:rPr>
      <w:rFonts w:eastAsia="Times New Roman" w:cs="Times New Roman"/>
      <w:sz w:val="24"/>
      <w:szCs w:val="24"/>
      <w:lang w:eastAsia="ru-RU"/>
    </w:rPr>
  </w:style>
  <w:style w:type="paragraph" w:customStyle="1" w:styleId="Default">
    <w:name w:val="Default"/>
    <w:pPr>
      <w:autoSpaceDE w:val="0"/>
      <w:autoSpaceDN w:val="0"/>
      <w:adjustRightInd w:val="0"/>
      <w:ind w:firstLine="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next w:val="a"/>
    <w:link w:val="10"/>
    <w:uiPriority w:val="9"/>
    <w:qFormat/>
    <w:pPr>
      <w:keepNext/>
      <w:keepLines/>
      <w:spacing w:before="480"/>
      <w:jc w:val="center"/>
      <w:outlineLvl w:val="0"/>
    </w:pPr>
    <w:rPr>
      <w:rFonts w:eastAsiaTheme="majorEastAsia" w:cstheme="majorBidi"/>
      <w:b/>
      <w:bCs/>
      <w:sz w:val="24"/>
      <w:szCs w:val="28"/>
    </w:rPr>
  </w:style>
  <w:style w:type="paragraph" w:styleId="2">
    <w:name w:val="heading 2"/>
    <w:basedOn w:val="a"/>
    <w:next w:val="a"/>
    <w:link w:val="20"/>
    <w:uiPriority w:val="9"/>
    <w:unhideWhenUsed/>
    <w:qFormat/>
    <w:pPr>
      <w:keepNext/>
      <w:keepLines/>
      <w:spacing w:before="200"/>
      <w:jc w:val="center"/>
      <w:outlineLvl w:val="1"/>
    </w:pPr>
    <w:rPr>
      <w:rFonts w:eastAsiaTheme="majorEastAsia" w:cstheme="majorBidi"/>
      <w:b/>
      <w:bCs/>
      <w:sz w:val="24"/>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pPr>
      <w:widowControl w:val="0"/>
      <w:autoSpaceDE w:val="0"/>
      <w:autoSpaceDN w:val="0"/>
      <w:adjustRightInd w:val="0"/>
    </w:pPr>
    <w:rPr>
      <w:rFonts w:ascii="Calibri" w:eastAsiaTheme="minorEastAsia" w:hAnsi="Calibri" w:cs="Calibri"/>
      <w:lang w:eastAsia="ru-RU"/>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endnote text"/>
    <w:basedOn w:val="a"/>
    <w:link w:val="a6"/>
    <w:uiPriority w:val="99"/>
    <w:semiHidden/>
    <w:unhideWhenUsed/>
    <w:rPr>
      <w:sz w:val="20"/>
      <w:szCs w:val="20"/>
    </w:rPr>
  </w:style>
  <w:style w:type="character" w:customStyle="1" w:styleId="a6">
    <w:name w:val="Текст концевой сноски Знак"/>
    <w:basedOn w:val="a0"/>
    <w:link w:val="a5"/>
    <w:uiPriority w:val="99"/>
    <w:semiHidden/>
    <w:rPr>
      <w:sz w:val="20"/>
      <w:szCs w:val="20"/>
    </w:rPr>
  </w:style>
  <w:style w:type="character" w:styleId="a7">
    <w:name w:val="endnote reference"/>
    <w:basedOn w:val="a0"/>
    <w:uiPriority w:val="99"/>
    <w:semiHidden/>
    <w:unhideWhenUsed/>
    <w:rPr>
      <w:vertAlign w:val="superscript"/>
    </w:rPr>
  </w:style>
  <w:style w:type="paragraph" w:styleId="a8">
    <w:name w:val="footnote text"/>
    <w:basedOn w:val="a"/>
    <w:link w:val="a9"/>
    <w:uiPriority w:val="99"/>
    <w:semiHidden/>
    <w:unhideWhenUsed/>
    <w:rPr>
      <w:sz w:val="20"/>
      <w:szCs w:val="20"/>
    </w:rPr>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unhideWhenUsed/>
    <w:rPr>
      <w:vertAlign w:val="superscript"/>
    </w:r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unhideWhenUsed/>
    <w:rPr>
      <w:sz w:val="20"/>
      <w:szCs w:val="20"/>
    </w:rPr>
  </w:style>
  <w:style w:type="character" w:customStyle="1" w:styleId="ae">
    <w:name w:val="Текст примечания Знак"/>
    <w:basedOn w:val="a0"/>
    <w:link w:val="ad"/>
    <w:uiPriority w:val="99"/>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styleId="af1">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Pr>
      <w:rFonts w:ascii="Times New Roman" w:eastAsiaTheme="majorEastAsia" w:hAnsi="Times New Roman" w:cstheme="majorBidi"/>
      <w:b/>
      <w:bCs/>
      <w:sz w:val="24"/>
      <w:szCs w:val="26"/>
    </w:rPr>
  </w:style>
  <w:style w:type="paragraph" w:styleId="21">
    <w:name w:val="toc 2"/>
    <w:basedOn w:val="a"/>
    <w:next w:val="a"/>
    <w:autoRedefine/>
    <w:uiPriority w:val="39"/>
    <w:unhideWhenUsed/>
    <w:qFormat/>
    <w:pPr>
      <w:tabs>
        <w:tab w:val="right" w:leader="dot" w:pos="9345"/>
      </w:tabs>
      <w:spacing w:after="100"/>
      <w:ind w:hanging="220"/>
    </w:pPr>
  </w:style>
  <w:style w:type="paragraph" w:styleId="11">
    <w:name w:val="toc 1"/>
    <w:basedOn w:val="a"/>
    <w:next w:val="a"/>
    <w:autoRedefine/>
    <w:uiPriority w:val="39"/>
    <w:unhideWhenUsed/>
    <w:qFormat/>
    <w:pPr>
      <w:tabs>
        <w:tab w:val="right" w:leader="dot" w:pos="9345"/>
      </w:tabs>
      <w:suppressAutoHyphens/>
      <w:spacing w:after="100"/>
      <w:ind w:left="-142" w:hanging="142"/>
    </w:pPr>
    <w:rPr>
      <w:noProof/>
      <w:sz w:val="24"/>
    </w:rPr>
  </w:style>
  <w:style w:type="paragraph" w:styleId="af2">
    <w:name w:val="header"/>
    <w:basedOn w:val="a"/>
    <w:link w:val="af3"/>
    <w:uiPriority w:val="99"/>
    <w:unhideWhenUsed/>
    <w:pPr>
      <w:tabs>
        <w:tab w:val="center" w:pos="4677"/>
        <w:tab w:val="right" w:pos="9355"/>
      </w:tabs>
    </w:pPr>
  </w:style>
  <w:style w:type="character" w:customStyle="1" w:styleId="af3">
    <w:name w:val="Верхний колонтитул Знак"/>
    <w:basedOn w:val="a0"/>
    <w:link w:val="af2"/>
    <w:uiPriority w:val="99"/>
    <w:rPr>
      <w:rFonts w:ascii="Times New Roman" w:hAnsi="Times New Roman"/>
    </w:rPr>
  </w:style>
  <w:style w:type="paragraph" w:styleId="af4">
    <w:name w:val="footer"/>
    <w:basedOn w:val="a"/>
    <w:link w:val="af5"/>
    <w:uiPriority w:val="99"/>
    <w:unhideWhenUsed/>
    <w:pPr>
      <w:tabs>
        <w:tab w:val="center" w:pos="4677"/>
        <w:tab w:val="right" w:pos="9355"/>
      </w:tabs>
    </w:pPr>
  </w:style>
  <w:style w:type="character" w:customStyle="1" w:styleId="af5">
    <w:name w:val="Нижний колонтитул Знак"/>
    <w:basedOn w:val="a0"/>
    <w:link w:val="af4"/>
    <w:uiPriority w:val="99"/>
    <w:rPr>
      <w:rFonts w:ascii="Times New Roman" w:hAnsi="Times New Roman"/>
    </w:rPr>
  </w:style>
  <w:style w:type="character" w:customStyle="1" w:styleId="FontStyle70">
    <w:name w:val="Font Style70"/>
    <w:basedOn w:val="a0"/>
    <w:uiPriority w:val="99"/>
    <w:rPr>
      <w:rFonts w:ascii="Times New Roman" w:hAnsi="Times New Roman" w:cs="Times New Roman" w:hint="default"/>
      <w:color w:val="000000"/>
      <w:sz w:val="20"/>
      <w:szCs w:val="20"/>
    </w:rPr>
  </w:style>
  <w:style w:type="paragraph" w:styleId="af6">
    <w:name w:val="TOC Heading"/>
    <w:basedOn w:val="1"/>
    <w:next w:val="a"/>
    <w:uiPriority w:val="39"/>
    <w:semiHidden/>
    <w:unhideWhenUsed/>
    <w:qFormat/>
    <w:pPr>
      <w:jc w:val="left"/>
      <w:outlineLvl w:val="9"/>
    </w:pPr>
    <w:rPr>
      <w:rFonts w:asciiTheme="majorHAnsi" w:hAnsiTheme="majorHAnsi"/>
      <w:color w:val="365F91" w:themeColor="accent1" w:themeShade="BF"/>
      <w:sz w:val="28"/>
      <w:lang w:eastAsia="ru-RU"/>
    </w:rPr>
  </w:style>
  <w:style w:type="paragraph" w:styleId="31">
    <w:name w:val="toc 3"/>
    <w:basedOn w:val="a"/>
    <w:next w:val="a"/>
    <w:autoRedefine/>
    <w:uiPriority w:val="39"/>
    <w:unhideWhenUsed/>
    <w:qFormat/>
    <w:pPr>
      <w:spacing w:after="100"/>
      <w:ind w:left="440"/>
    </w:pPr>
  </w:style>
  <w:style w:type="table" w:styleId="af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22">
    <w:name w:val="List Continue 2"/>
    <w:basedOn w:val="a"/>
    <w:pPr>
      <w:spacing w:after="120" w:line="324" w:lineRule="auto"/>
      <w:ind w:left="566" w:firstLine="709"/>
      <w:contextualSpacing/>
    </w:pPr>
    <w:rPr>
      <w:rFonts w:eastAsia="Times New Roman" w:cs="Times New Roman"/>
      <w:sz w:val="24"/>
      <w:szCs w:val="24"/>
      <w:lang w:eastAsia="ru-RU"/>
    </w:rPr>
  </w:style>
  <w:style w:type="paragraph" w:customStyle="1" w:styleId="Default">
    <w:name w:val="Default"/>
    <w:pPr>
      <w:autoSpaceDE w:val="0"/>
      <w:autoSpaceDN w:val="0"/>
      <w:adjustRightInd w:val="0"/>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9280">
      <w:bodyDiv w:val="1"/>
      <w:marLeft w:val="0"/>
      <w:marRight w:val="0"/>
      <w:marTop w:val="0"/>
      <w:marBottom w:val="0"/>
      <w:divBdr>
        <w:top w:val="none" w:sz="0" w:space="0" w:color="auto"/>
        <w:left w:val="none" w:sz="0" w:space="0" w:color="auto"/>
        <w:bottom w:val="none" w:sz="0" w:space="0" w:color="auto"/>
        <w:right w:val="none" w:sz="0" w:space="0" w:color="auto"/>
      </w:divBdr>
    </w:div>
    <w:div w:id="231161281">
      <w:bodyDiv w:val="1"/>
      <w:marLeft w:val="0"/>
      <w:marRight w:val="0"/>
      <w:marTop w:val="0"/>
      <w:marBottom w:val="0"/>
      <w:divBdr>
        <w:top w:val="none" w:sz="0" w:space="0" w:color="auto"/>
        <w:left w:val="none" w:sz="0" w:space="0" w:color="auto"/>
        <w:bottom w:val="none" w:sz="0" w:space="0" w:color="auto"/>
        <w:right w:val="none" w:sz="0" w:space="0" w:color="auto"/>
      </w:divBdr>
    </w:div>
    <w:div w:id="602541227">
      <w:bodyDiv w:val="1"/>
      <w:marLeft w:val="0"/>
      <w:marRight w:val="0"/>
      <w:marTop w:val="0"/>
      <w:marBottom w:val="0"/>
      <w:divBdr>
        <w:top w:val="none" w:sz="0" w:space="0" w:color="auto"/>
        <w:left w:val="none" w:sz="0" w:space="0" w:color="auto"/>
        <w:bottom w:val="none" w:sz="0" w:space="0" w:color="auto"/>
        <w:right w:val="none" w:sz="0" w:space="0" w:color="auto"/>
      </w:divBdr>
    </w:div>
    <w:div w:id="654145110">
      <w:bodyDiv w:val="1"/>
      <w:marLeft w:val="0"/>
      <w:marRight w:val="0"/>
      <w:marTop w:val="0"/>
      <w:marBottom w:val="0"/>
      <w:divBdr>
        <w:top w:val="none" w:sz="0" w:space="0" w:color="auto"/>
        <w:left w:val="none" w:sz="0" w:space="0" w:color="auto"/>
        <w:bottom w:val="none" w:sz="0" w:space="0" w:color="auto"/>
        <w:right w:val="none" w:sz="0" w:space="0" w:color="auto"/>
      </w:divBdr>
    </w:div>
    <w:div w:id="1702896609">
      <w:bodyDiv w:val="1"/>
      <w:marLeft w:val="0"/>
      <w:marRight w:val="0"/>
      <w:marTop w:val="0"/>
      <w:marBottom w:val="0"/>
      <w:divBdr>
        <w:top w:val="none" w:sz="0" w:space="0" w:color="auto"/>
        <w:left w:val="none" w:sz="0" w:space="0" w:color="auto"/>
        <w:bottom w:val="none" w:sz="0" w:space="0" w:color="auto"/>
        <w:right w:val="none" w:sz="0" w:space="0" w:color="auto"/>
      </w:divBdr>
    </w:div>
    <w:div w:id="1832066723">
      <w:bodyDiv w:val="1"/>
      <w:marLeft w:val="0"/>
      <w:marRight w:val="0"/>
      <w:marTop w:val="0"/>
      <w:marBottom w:val="0"/>
      <w:divBdr>
        <w:top w:val="none" w:sz="0" w:space="0" w:color="auto"/>
        <w:left w:val="none" w:sz="0" w:space="0" w:color="auto"/>
        <w:bottom w:val="none" w:sz="0" w:space="0" w:color="auto"/>
        <w:right w:val="none" w:sz="0" w:space="0" w:color="auto"/>
      </w:divBdr>
    </w:div>
    <w:div w:id="19459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C07E23AF03FF93EF0F2FA4FDEF343A249D5A9D5E72DED6F08233C03922AA19F961E19BB45FB726R2N7O" TargetMode="External"/><Relationship Id="rId18" Type="http://schemas.openxmlformats.org/officeDocument/2006/relationships/hyperlink" Target="consultantplus://offline/ref=68A2B5F0BFCB25FA510072DF8E111E716E743B343BF6D52469E6B96EA778FA6597DCBF6B27n3I1J" TargetMode="External"/><Relationship Id="rId26" Type="http://schemas.openxmlformats.org/officeDocument/2006/relationships/hyperlink" Target="consultantplus://offline/ref=394BD558026240E16E8B86D0ABB86F9A3C22E8E81A994A5BEC1AA38A07A76A076FAD4C13F6F89003D3D0J" TargetMode="External"/><Relationship Id="rId3" Type="http://schemas.openxmlformats.org/officeDocument/2006/relationships/styles" Target="styles.xml"/><Relationship Id="rId21" Type="http://schemas.openxmlformats.org/officeDocument/2006/relationships/hyperlink" Target="consultantplus://offline/ref=6078A9C3CD507E304FDCC79858FF660C0A6778F08A209468E9E492C8F4B9EBAF43DC2CA79B0189C0766A7DB9ED6258FCB4C91DCE4201p5M" TargetMode="External"/><Relationship Id="rId7" Type="http://schemas.openxmlformats.org/officeDocument/2006/relationships/footnotes" Target="footnotes.xml"/><Relationship Id="rId12" Type="http://schemas.openxmlformats.org/officeDocument/2006/relationships/hyperlink" Target="consultantplus://offline/ref=29B28FD355E06BA643525669C905438FE7C2FB03753117F5648395F658DEC22C003D6D52FA493B88IFOEI" TargetMode="External"/><Relationship Id="rId17" Type="http://schemas.openxmlformats.org/officeDocument/2006/relationships/hyperlink" Target="consultantplus://offline/ref=4029FF9AF8F9829A26CFF539C50B1257FB15B7D5653BEEF4471C83C4AC0CC572C9AF616877D64CAFI2BAM" TargetMode="External"/><Relationship Id="rId25" Type="http://schemas.openxmlformats.org/officeDocument/2006/relationships/hyperlink" Target="consultantplus://offline/ref=F364B1AE0F8439BDFDF3446D544A51E102BEA9674F324E34C0874222BF67FD27A957C50BCD53F934F996BDE043f1R9N" TargetMode="External"/><Relationship Id="rId2" Type="http://schemas.openxmlformats.org/officeDocument/2006/relationships/numbering" Target="numbering.xml"/><Relationship Id="rId16" Type="http://schemas.openxmlformats.org/officeDocument/2006/relationships/hyperlink" Target="consultantplus://offline/ref=4029FF9AF8F9829A26CFF539C50B1257FB15B7D5653BEEF4471C83C4AC0CC572C9AF616877D64CACI2BAM" TargetMode="External"/><Relationship Id="rId20" Type="http://schemas.openxmlformats.org/officeDocument/2006/relationships/hyperlink" Target="consultantplus://offline/ref=E8D66454D7CF59FABBA7F604DE9926F2E88796E98A1F4C16D765091D4ACD4E8ADDE6C74C67180940ICk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B28FD355E06BA643525669C905438FE7C3FD02723117F5648395F658IDOEI" TargetMode="External"/><Relationship Id="rId24" Type="http://schemas.openxmlformats.org/officeDocument/2006/relationships/hyperlink" Target="consultantplus://offline/ref=4D4095EFD707CAA4219803DFDC5C6571CF68B5E27DB77D54571EC5E8BEC7AEB724EF93B449687841132115C86DDEA344BDB542B30C0056EAC5VBJ" TargetMode="External"/><Relationship Id="rId5" Type="http://schemas.openxmlformats.org/officeDocument/2006/relationships/settings" Target="settings.xml"/><Relationship Id="rId15" Type="http://schemas.openxmlformats.org/officeDocument/2006/relationships/hyperlink" Target="consultantplus://offline/ref=4E29B81C21D855C32DD97EF22CACF0C6EAC41E2E05A50D5627ED84B4AD96073C61C98C147A14B5f2gBM" TargetMode="External"/><Relationship Id="rId23" Type="http://schemas.openxmlformats.org/officeDocument/2006/relationships/hyperlink" Target="consultantplus://offline/ref=4D4095EFD707CAA4219803DFDC5C6571CF69B7E372B37D54571EC5E8BEC7AEB724EF93B449687840172115C86DDEA344BDB542B30C0056EAC5VBJ" TargetMode="External"/><Relationship Id="rId28" Type="http://schemas.openxmlformats.org/officeDocument/2006/relationships/footer" Target="footer1.xml"/><Relationship Id="rId10" Type="http://schemas.openxmlformats.org/officeDocument/2006/relationships/hyperlink" Target="consultantplus://offline/ref=B6A7572C074D30AE429CA87A35CDE6003E96EBC93847DAE914720F70C9202D1C6561CD7DCFN8XFH" TargetMode="External"/><Relationship Id="rId19" Type="http://schemas.openxmlformats.org/officeDocument/2006/relationships/hyperlink" Target="consultantplus://offline/ref=B3C69930F1B6D7705C661666178D6B112940EB0797A032C7AB4887005499C11C22E6453A69P5A0J" TargetMode="External"/><Relationship Id="rId4" Type="http://schemas.microsoft.com/office/2007/relationships/stylesWithEffects" Target="stylesWithEffects.xml"/><Relationship Id="rId9" Type="http://schemas.openxmlformats.org/officeDocument/2006/relationships/hyperlink" Target="consultantplus://offline/ref=B6A7572C074D30AE429CA87A35CDE6003E96EBC93847DAE914720F70C9202D1C6561CD7DCFN8X8H" TargetMode="External"/><Relationship Id="rId14" Type="http://schemas.openxmlformats.org/officeDocument/2006/relationships/hyperlink" Target="consultantplus://offline/ref=31263677E0231FDE308B2672E0818C8023CB307477A338E4B6BDDD65723EB44B149DC842bCtCM" TargetMode="External"/><Relationship Id="rId22" Type="http://schemas.openxmlformats.org/officeDocument/2006/relationships/hyperlink" Target="consultantplus://offline/ref=B10F3D0263C0FA0A7D1E86AD9547563CF8EEB0809E97C820BDBA130C3CT4oAJ" TargetMode="External"/><Relationship Id="rId27" Type="http://schemas.openxmlformats.org/officeDocument/2006/relationships/hyperlink" Target="consultantplus://offline/ref=7BD52414524A3AD7B87ACB8D687708134D1EC10F54B152E578C6591BE2C535E94C9D87D17FDEi0pD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8262-703D-4BEC-8E37-AF0731FE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30639</Words>
  <Characters>174644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Голубых Анастасия Николаевна</dc:creator>
  <cp:lastModifiedBy>Пользователь</cp:lastModifiedBy>
  <cp:revision>4</cp:revision>
  <cp:lastPrinted>2019-09-18T08:50:00Z</cp:lastPrinted>
  <dcterms:created xsi:type="dcterms:W3CDTF">2020-03-25T12:21:00Z</dcterms:created>
  <dcterms:modified xsi:type="dcterms:W3CDTF">2020-03-25T13:25:00Z</dcterms:modified>
</cp:coreProperties>
</file>